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8BF" w:rsidRDefault="00E368BF" w:rsidP="00791C73">
      <w:pPr>
        <w:pStyle w:val="CodeSample"/>
      </w:pPr>
    </w:p>
    <w:p w:rsidR="00E368BF" w:rsidRDefault="00E368BF" w:rsidP="00E368BF">
      <w:pPr>
        <w:jc w:val="both"/>
      </w:pPr>
    </w:p>
    <w:p w:rsidR="00E368BF" w:rsidRDefault="00E368BF" w:rsidP="00E368B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ita1"/>
          </v:shape>
        </w:pict>
      </w:r>
    </w:p>
    <w:p w:rsidR="00E368BF" w:rsidRDefault="00E368BF" w:rsidP="00E368BF">
      <w:pPr>
        <w:jc w:val="both"/>
      </w:pPr>
    </w:p>
    <w:p w:rsidR="00E368BF" w:rsidRDefault="00E368BF" w:rsidP="00E368BF">
      <w:pPr>
        <w:pStyle w:val="Titel"/>
      </w:pPr>
      <w:r>
        <w:t>Le</w:t>
      </w:r>
      <w:r w:rsidR="001C7711">
        <w:fldChar w:fldCharType="begin"/>
      </w:r>
      <w:r w:rsidR="001C7711">
        <w:instrText xml:space="preserve"> XE "</w:instrText>
      </w:r>
      <w:r w:rsidR="001C7711" w:rsidRPr="00F33588">
        <w:instrText>Le</w:instrText>
      </w:r>
      <w:r w:rsidR="001C7711">
        <w:instrText xml:space="preserve">" </w:instrText>
      </w:r>
      <w:r w:rsidR="001C7711">
        <w:fldChar w:fldCharType="end"/>
      </w:r>
      <w:r>
        <w:t xml:space="preserve"> informazioni di diffusione del TRIO</w:t>
      </w:r>
      <w:r w:rsidR="001C7711">
        <w:fldChar w:fldCharType="begin"/>
      </w:r>
      <w:r w:rsidR="001C7711">
        <w:instrText xml:space="preserve"> XE "</w:instrText>
      </w:r>
      <w:r w:rsidR="001C7711" w:rsidRPr="00F33588">
        <w:instrText>TRIO</w:instrText>
      </w:r>
      <w:r w:rsidR="001C7711">
        <w:instrText xml:space="preserve">" </w:instrText>
      </w:r>
      <w:r w:rsidR="001C7711">
        <w:fldChar w:fldCharType="end"/>
      </w:r>
      <w:r>
        <w:t xml:space="preserve"> (008</w:t>
      </w:r>
      <w:r w:rsidR="001C7711">
        <w:fldChar w:fldCharType="begin"/>
      </w:r>
      <w:r w:rsidR="001C7711">
        <w:instrText xml:space="preserve"> XE "</w:instrText>
      </w:r>
      <w:r w:rsidR="001C7711" w:rsidRPr="00F33588">
        <w:instrText>008</w:instrText>
      </w:r>
      <w:r w:rsidR="001C7711">
        <w:instrText xml:space="preserve">" </w:instrText>
      </w:r>
      <w:r w:rsidR="001C7711">
        <w:fldChar w:fldCharType="end"/>
      </w:r>
      <w:r>
        <w:t>.000</w:t>
      </w:r>
      <w:r w:rsidR="001C7711">
        <w:fldChar w:fldCharType="begin"/>
      </w:r>
      <w:r w:rsidR="001C7711">
        <w:instrText xml:space="preserve"> XE "</w:instrText>
      </w:r>
      <w:r w:rsidR="001C7711" w:rsidRPr="00F33588">
        <w:instrText>000</w:instrText>
      </w:r>
      <w:r w:rsidR="001C7711">
        <w:instrText xml:space="preserve">" </w:instrText>
      </w:r>
      <w:r w:rsidR="001C7711">
        <w:fldChar w:fldCharType="end"/>
      </w:r>
      <w:r>
        <w:t>)</w:t>
      </w:r>
    </w:p>
    <w:p w:rsidR="00E368BF" w:rsidRDefault="00E368BF" w:rsidP="00E368BF">
      <w:pPr>
        <w:pStyle w:val="Titel"/>
      </w:pPr>
    </w:p>
    <w:p w:rsidR="00BB31EE" w:rsidRDefault="00E368BF" w:rsidP="00E368BF">
      <w:pPr>
        <w:pStyle w:val="Titel"/>
      </w:pPr>
      <w:r>
        <w:t>22/11</w:t>
      </w:r>
      <w:r w:rsidR="001C7711">
        <w:fldChar w:fldCharType="begin"/>
      </w:r>
      <w:r w:rsidR="001C7711">
        <w:instrText xml:space="preserve"> XE "</w:instrText>
      </w:r>
      <w:r w:rsidR="001C7711" w:rsidRPr="00F33588">
        <w:instrText>11</w:instrText>
      </w:r>
      <w:r w:rsidR="001C7711">
        <w:instrText xml:space="preserve">" </w:instrText>
      </w:r>
      <w:r w:rsidR="001C7711">
        <w:fldChar w:fldCharType="end"/>
      </w:r>
      <w:r>
        <w:t>/01 /  2022-</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09-01 008</w:t>
      </w:r>
      <w:r w:rsidR="001C7711">
        <w:fldChar w:fldCharType="begin"/>
      </w:r>
      <w:r w:rsidR="001C7711">
        <w:instrText xml:space="preserve"> XE "</w:instrText>
      </w:r>
      <w:r w:rsidR="001C7711" w:rsidRPr="00F33588">
        <w:instrText>008</w:instrText>
      </w:r>
      <w:r w:rsidR="001C7711">
        <w:instrText xml:space="preserve">" </w:instrText>
      </w:r>
      <w:r w:rsidR="001C7711">
        <w:fldChar w:fldCharType="end"/>
      </w:r>
      <w:r>
        <w:t>.384</w:t>
      </w:r>
    </w:p>
    <w:p w:rsidR="00BB31EE" w:rsidRDefault="00BB31EE" w:rsidP="00BB31EE">
      <w:pPr>
        <w:pStyle w:val="Overskrift1"/>
      </w:pPr>
      <w:bookmarkStart w:id="0" w:name="_Toc118089218"/>
      <w:r>
        <w:lastRenderedPageBreak/>
        <w:t>Indice</w:t>
      </w:r>
      <w:bookmarkEnd w:id="0"/>
      <w:r w:rsidR="001C7711">
        <w:fldChar w:fldCharType="begin"/>
      </w:r>
      <w:r w:rsidR="001C7711">
        <w:instrText xml:space="preserve"> XE "</w:instrText>
      </w:r>
      <w:r w:rsidR="001C7711" w:rsidRPr="00F33588">
        <w:instrText>Indice</w:instrText>
      </w:r>
      <w:r w:rsidR="001C7711">
        <w:instrText xml:space="preserve">" </w:instrText>
      </w:r>
      <w:r w:rsidR="001C7711">
        <w:fldChar w:fldCharType="end"/>
      </w:r>
    </w:p>
    <w:p w:rsidR="00416740" w:rsidRDefault="00BB31EE">
      <w:pPr>
        <w:pStyle w:val="Indholdsfortegnelse1"/>
        <w:tabs>
          <w:tab w:val="right" w:leader="dot" w:pos="9628"/>
        </w:tabs>
        <w:rPr>
          <w:rFonts w:ascii="Calibri" w:hAnsi="Calibri"/>
          <w:noProof/>
          <w:sz w:val="22"/>
          <w:szCs w:val="22"/>
          <w:lang w:val="en-US" w:eastAsia="en-US"/>
        </w:rPr>
      </w:pPr>
      <w:r>
        <w:fldChar w:fldCharType="begin"/>
      </w:r>
      <w:r>
        <w:instrText xml:space="preserve"> TOC \o "1-6" </w:instrText>
      </w:r>
      <w:r>
        <w:fldChar w:fldCharType="separate"/>
      </w:r>
      <w:r w:rsidR="00416740">
        <w:rPr>
          <w:noProof/>
        </w:rPr>
        <w:t>Indice</w:t>
      </w:r>
      <w:r w:rsidR="00416740">
        <w:rPr>
          <w:noProof/>
        </w:rPr>
        <w:tab/>
      </w:r>
      <w:r w:rsidR="00416740">
        <w:rPr>
          <w:noProof/>
        </w:rPr>
        <w:fldChar w:fldCharType="begin"/>
      </w:r>
      <w:r w:rsidR="00416740">
        <w:rPr>
          <w:noProof/>
        </w:rPr>
        <w:instrText xml:space="preserve"> PAGEREF _Toc118089218 \h </w:instrText>
      </w:r>
      <w:r w:rsidR="00416740">
        <w:rPr>
          <w:noProof/>
        </w:rPr>
      </w:r>
      <w:r w:rsidR="00416740">
        <w:rPr>
          <w:noProof/>
        </w:rPr>
        <w:fldChar w:fldCharType="separate"/>
      </w:r>
      <w:r w:rsidR="00416740">
        <w:rPr>
          <w:noProof/>
        </w:rPr>
        <w:t>2</w:t>
      </w:r>
      <w:r w:rsidR="00416740">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1. Introduzione</w:t>
      </w:r>
      <w:r>
        <w:rPr>
          <w:noProof/>
        </w:rPr>
        <w:tab/>
      </w:r>
      <w:r>
        <w:rPr>
          <w:noProof/>
        </w:rPr>
        <w:fldChar w:fldCharType="begin"/>
      </w:r>
      <w:r>
        <w:rPr>
          <w:noProof/>
        </w:rPr>
        <w:instrText xml:space="preserve"> PAGEREF _Toc118089219 \h </w:instrText>
      </w:r>
      <w:r>
        <w:rPr>
          <w:noProof/>
        </w:rPr>
      </w:r>
      <w:r>
        <w:rPr>
          <w:noProof/>
        </w:rPr>
        <w:fldChar w:fldCharType="separate"/>
      </w:r>
      <w:r>
        <w:rPr>
          <w:noProof/>
        </w:rPr>
        <w:t>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2. Inizio ed installazione di TRIO</w:t>
      </w:r>
      <w:r>
        <w:rPr>
          <w:noProof/>
        </w:rPr>
        <w:tab/>
      </w:r>
      <w:r>
        <w:rPr>
          <w:noProof/>
        </w:rPr>
        <w:fldChar w:fldCharType="begin"/>
      </w:r>
      <w:r>
        <w:rPr>
          <w:noProof/>
        </w:rPr>
        <w:instrText xml:space="preserve"> PAGEREF _Toc118089220 \h </w:instrText>
      </w:r>
      <w:r>
        <w:rPr>
          <w:noProof/>
        </w:rPr>
      </w:r>
      <w:r>
        <w:rPr>
          <w:noProof/>
        </w:rPr>
        <w:fldChar w:fldCharType="separate"/>
      </w:r>
      <w:r>
        <w:rPr>
          <w:noProof/>
        </w:rPr>
        <w:t>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2.1. Inizio di TRIO</w:t>
      </w:r>
      <w:r>
        <w:rPr>
          <w:noProof/>
        </w:rPr>
        <w:tab/>
      </w:r>
      <w:r>
        <w:rPr>
          <w:noProof/>
        </w:rPr>
        <w:fldChar w:fldCharType="begin"/>
      </w:r>
      <w:r>
        <w:rPr>
          <w:noProof/>
        </w:rPr>
        <w:instrText xml:space="preserve"> PAGEREF _Toc118089221 \h </w:instrText>
      </w:r>
      <w:r>
        <w:rPr>
          <w:noProof/>
        </w:rPr>
      </w:r>
      <w:r>
        <w:rPr>
          <w:noProof/>
        </w:rPr>
        <w:fldChar w:fldCharType="separate"/>
      </w:r>
      <w:r>
        <w:rPr>
          <w:noProof/>
        </w:rPr>
        <w:t>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2.1.1. Inizio attività dell'utente</w:t>
      </w:r>
      <w:r>
        <w:rPr>
          <w:noProof/>
        </w:rPr>
        <w:tab/>
      </w:r>
      <w:r>
        <w:rPr>
          <w:noProof/>
        </w:rPr>
        <w:fldChar w:fldCharType="begin"/>
      </w:r>
      <w:r>
        <w:rPr>
          <w:noProof/>
        </w:rPr>
        <w:instrText xml:space="preserve"> PAGEREF _Toc118089222 \h </w:instrText>
      </w:r>
      <w:r>
        <w:rPr>
          <w:noProof/>
        </w:rPr>
      </w:r>
      <w:r>
        <w:rPr>
          <w:noProof/>
        </w:rPr>
        <w:fldChar w:fldCharType="separate"/>
      </w:r>
      <w:r>
        <w:rPr>
          <w:noProof/>
        </w:rPr>
        <w:t>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2.1.2. Marchio</w:t>
      </w:r>
      <w:r>
        <w:rPr>
          <w:noProof/>
        </w:rPr>
        <w:tab/>
      </w:r>
      <w:r>
        <w:rPr>
          <w:noProof/>
        </w:rPr>
        <w:fldChar w:fldCharType="begin"/>
      </w:r>
      <w:r>
        <w:rPr>
          <w:noProof/>
        </w:rPr>
        <w:instrText xml:space="preserve"> PAGEREF _Toc118089223 \h </w:instrText>
      </w:r>
      <w:r>
        <w:rPr>
          <w:noProof/>
        </w:rPr>
      </w:r>
      <w:r>
        <w:rPr>
          <w:noProof/>
        </w:rPr>
        <w:fldChar w:fldCharType="separate"/>
      </w:r>
      <w:r>
        <w:rPr>
          <w:noProof/>
        </w:rPr>
        <w:t>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2.1.3. Manutenzione dell'utente</w:t>
      </w:r>
      <w:r>
        <w:rPr>
          <w:noProof/>
        </w:rPr>
        <w:tab/>
      </w:r>
      <w:r>
        <w:rPr>
          <w:noProof/>
        </w:rPr>
        <w:fldChar w:fldCharType="begin"/>
      </w:r>
      <w:r>
        <w:rPr>
          <w:noProof/>
        </w:rPr>
        <w:instrText xml:space="preserve"> PAGEREF _Toc118089224 \h </w:instrText>
      </w:r>
      <w:r>
        <w:rPr>
          <w:noProof/>
        </w:rPr>
      </w:r>
      <w:r>
        <w:rPr>
          <w:noProof/>
        </w:rPr>
        <w:fldChar w:fldCharType="separate"/>
      </w:r>
      <w:r>
        <w:rPr>
          <w:noProof/>
        </w:rPr>
        <w:t>10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2.1.3.1. Generazione degli utenti</w:t>
      </w:r>
      <w:r>
        <w:rPr>
          <w:noProof/>
        </w:rPr>
        <w:tab/>
      </w:r>
      <w:r>
        <w:rPr>
          <w:noProof/>
        </w:rPr>
        <w:fldChar w:fldCharType="begin"/>
      </w:r>
      <w:r>
        <w:rPr>
          <w:noProof/>
        </w:rPr>
        <w:instrText xml:space="preserve"> PAGEREF _Toc118089225 \h </w:instrText>
      </w:r>
      <w:r>
        <w:rPr>
          <w:noProof/>
        </w:rPr>
      </w:r>
      <w:r>
        <w:rPr>
          <w:noProof/>
        </w:rPr>
        <w:fldChar w:fldCharType="separate"/>
      </w:r>
      <w:r>
        <w:rPr>
          <w:noProof/>
        </w:rPr>
        <w:t>11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2.1.3.2. Aggiornando con l'autorizzazione della gestione dell'utente reale</w:t>
      </w:r>
      <w:r>
        <w:rPr>
          <w:noProof/>
        </w:rPr>
        <w:tab/>
      </w:r>
      <w:r>
        <w:rPr>
          <w:noProof/>
        </w:rPr>
        <w:fldChar w:fldCharType="begin"/>
      </w:r>
      <w:r>
        <w:rPr>
          <w:noProof/>
        </w:rPr>
        <w:instrText xml:space="preserve"> PAGEREF _Toc118089226 \h </w:instrText>
      </w:r>
      <w:r>
        <w:rPr>
          <w:noProof/>
        </w:rPr>
      </w:r>
      <w:r>
        <w:rPr>
          <w:noProof/>
        </w:rPr>
        <w:fldChar w:fldCharType="separate"/>
      </w:r>
      <w:r>
        <w:rPr>
          <w:noProof/>
        </w:rPr>
        <w:t>12</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2.2. Installazione ed aggiornare</w:t>
      </w:r>
      <w:r>
        <w:rPr>
          <w:noProof/>
        </w:rPr>
        <w:tab/>
      </w:r>
      <w:r>
        <w:rPr>
          <w:noProof/>
        </w:rPr>
        <w:fldChar w:fldCharType="begin"/>
      </w:r>
      <w:r>
        <w:rPr>
          <w:noProof/>
        </w:rPr>
        <w:instrText xml:space="preserve"> PAGEREF _Toc118089227 \h </w:instrText>
      </w:r>
      <w:r>
        <w:rPr>
          <w:noProof/>
        </w:rPr>
      </w:r>
      <w:r>
        <w:rPr>
          <w:noProof/>
        </w:rPr>
        <w:fldChar w:fldCharType="separate"/>
      </w:r>
      <w:r>
        <w:rPr>
          <w:noProof/>
        </w:rPr>
        <w:t>13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2.3. Manuali</w:t>
      </w:r>
      <w:r>
        <w:rPr>
          <w:noProof/>
        </w:rPr>
        <w:tab/>
      </w:r>
      <w:r>
        <w:rPr>
          <w:noProof/>
        </w:rPr>
        <w:fldChar w:fldCharType="begin"/>
      </w:r>
      <w:r>
        <w:rPr>
          <w:noProof/>
        </w:rPr>
        <w:instrText xml:space="preserve"> PAGEREF _Toc118089228 \h </w:instrText>
      </w:r>
      <w:r>
        <w:rPr>
          <w:noProof/>
        </w:rPr>
      </w:r>
      <w:r>
        <w:rPr>
          <w:noProof/>
        </w:rPr>
        <w:fldChar w:fldCharType="separate"/>
      </w:r>
      <w:r>
        <w:rPr>
          <w:noProof/>
        </w:rPr>
        <w:t>16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 Stampando dal TRIO</w:t>
      </w:r>
      <w:r>
        <w:rPr>
          <w:noProof/>
        </w:rPr>
        <w:tab/>
      </w:r>
      <w:r>
        <w:rPr>
          <w:noProof/>
        </w:rPr>
        <w:fldChar w:fldCharType="begin"/>
      </w:r>
      <w:r>
        <w:rPr>
          <w:noProof/>
        </w:rPr>
        <w:instrText xml:space="preserve"> PAGEREF _Toc118089229 \h </w:instrText>
      </w:r>
      <w:r>
        <w:rPr>
          <w:noProof/>
        </w:rPr>
      </w:r>
      <w:r>
        <w:rPr>
          <w:noProof/>
        </w:rPr>
        <w:fldChar w:fldCharType="separate"/>
      </w:r>
      <w:r>
        <w:rPr>
          <w:noProof/>
        </w:rPr>
        <w:t>17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3.1. Messa a punto di stampatore</w:t>
      </w:r>
      <w:r>
        <w:rPr>
          <w:noProof/>
        </w:rPr>
        <w:tab/>
      </w:r>
      <w:r>
        <w:rPr>
          <w:noProof/>
        </w:rPr>
        <w:fldChar w:fldCharType="begin"/>
      </w:r>
      <w:r>
        <w:rPr>
          <w:noProof/>
        </w:rPr>
        <w:instrText xml:space="preserve"> PAGEREF _Toc118089230 \h </w:instrText>
      </w:r>
      <w:r>
        <w:rPr>
          <w:noProof/>
        </w:rPr>
      </w:r>
      <w:r>
        <w:rPr>
          <w:noProof/>
        </w:rPr>
        <w:fldChar w:fldCharType="separate"/>
      </w:r>
      <w:r>
        <w:rPr>
          <w:noProof/>
        </w:rPr>
        <w:t>18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3.1.1. Il tasto di PROVA</w:t>
      </w:r>
      <w:r>
        <w:rPr>
          <w:noProof/>
        </w:rPr>
        <w:tab/>
      </w:r>
      <w:r>
        <w:rPr>
          <w:noProof/>
        </w:rPr>
        <w:fldChar w:fldCharType="begin"/>
      </w:r>
      <w:r>
        <w:rPr>
          <w:noProof/>
        </w:rPr>
        <w:instrText xml:space="preserve"> PAGEREF _Toc118089231 \h </w:instrText>
      </w:r>
      <w:r>
        <w:rPr>
          <w:noProof/>
        </w:rPr>
      </w:r>
      <w:r>
        <w:rPr>
          <w:noProof/>
        </w:rPr>
        <w:fldChar w:fldCharType="separate"/>
      </w:r>
      <w:r>
        <w:rPr>
          <w:noProof/>
        </w:rPr>
        <w:t>19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3.1.2. Il tasto AVANZATO</w:t>
      </w:r>
      <w:r>
        <w:rPr>
          <w:noProof/>
        </w:rPr>
        <w:tab/>
      </w:r>
      <w:r>
        <w:rPr>
          <w:noProof/>
        </w:rPr>
        <w:fldChar w:fldCharType="begin"/>
      </w:r>
      <w:r>
        <w:rPr>
          <w:noProof/>
        </w:rPr>
        <w:instrText xml:space="preserve"> PAGEREF _Toc118089232 \h </w:instrText>
      </w:r>
      <w:r>
        <w:rPr>
          <w:noProof/>
        </w:rPr>
      </w:r>
      <w:r>
        <w:rPr>
          <w:noProof/>
        </w:rPr>
        <w:fldChar w:fldCharType="separate"/>
      </w:r>
      <w:r>
        <w:rPr>
          <w:noProof/>
        </w:rPr>
        <w:t>20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3.2. Forme</w:t>
      </w:r>
      <w:r>
        <w:rPr>
          <w:noProof/>
        </w:rPr>
        <w:tab/>
      </w:r>
      <w:r>
        <w:rPr>
          <w:noProof/>
        </w:rPr>
        <w:fldChar w:fldCharType="begin"/>
      </w:r>
      <w:r>
        <w:rPr>
          <w:noProof/>
        </w:rPr>
        <w:instrText xml:space="preserve"> PAGEREF _Toc118089233 \h </w:instrText>
      </w:r>
      <w:r>
        <w:rPr>
          <w:noProof/>
        </w:rPr>
      </w:r>
      <w:r>
        <w:rPr>
          <w:noProof/>
        </w:rPr>
        <w:fldChar w:fldCharType="separate"/>
      </w:r>
      <w:r>
        <w:rPr>
          <w:noProof/>
        </w:rPr>
        <w:t>21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3.2.1. Creazione delle forme</w:t>
      </w:r>
      <w:r>
        <w:rPr>
          <w:noProof/>
        </w:rPr>
        <w:tab/>
      </w:r>
      <w:r>
        <w:rPr>
          <w:noProof/>
        </w:rPr>
        <w:fldChar w:fldCharType="begin"/>
      </w:r>
      <w:r>
        <w:rPr>
          <w:noProof/>
        </w:rPr>
        <w:instrText xml:space="preserve"> PAGEREF _Toc118089234 \h </w:instrText>
      </w:r>
      <w:r>
        <w:rPr>
          <w:noProof/>
        </w:rPr>
      </w:r>
      <w:r>
        <w:rPr>
          <w:noProof/>
        </w:rPr>
        <w:fldChar w:fldCharType="separate"/>
      </w:r>
      <w:r>
        <w:rPr>
          <w:noProof/>
        </w:rPr>
        <w:t>22</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3.2.2. Controllo della stampa di forma dai calcoli</w:t>
      </w:r>
      <w:r>
        <w:rPr>
          <w:noProof/>
        </w:rPr>
        <w:tab/>
      </w:r>
      <w:r>
        <w:rPr>
          <w:noProof/>
        </w:rPr>
        <w:fldChar w:fldCharType="begin"/>
      </w:r>
      <w:r>
        <w:rPr>
          <w:noProof/>
        </w:rPr>
        <w:instrText xml:space="preserve"> PAGEREF _Toc118089235 \h </w:instrText>
      </w:r>
      <w:r>
        <w:rPr>
          <w:noProof/>
        </w:rPr>
      </w:r>
      <w:r>
        <w:rPr>
          <w:noProof/>
        </w:rPr>
        <w:fldChar w:fldCharType="separate"/>
      </w:r>
      <w:r>
        <w:rPr>
          <w:noProof/>
        </w:rPr>
        <w:t>23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3.2.3. Manipolazione delle forme durante la definizione della disposizione</w:t>
      </w:r>
      <w:r>
        <w:rPr>
          <w:noProof/>
        </w:rPr>
        <w:tab/>
      </w:r>
      <w:r>
        <w:rPr>
          <w:noProof/>
        </w:rPr>
        <w:fldChar w:fldCharType="begin"/>
      </w:r>
      <w:r>
        <w:rPr>
          <w:noProof/>
        </w:rPr>
        <w:instrText xml:space="preserve"> PAGEREF _Toc118089236 \h </w:instrText>
      </w:r>
      <w:r>
        <w:rPr>
          <w:noProof/>
        </w:rPr>
      </w:r>
      <w:r>
        <w:rPr>
          <w:noProof/>
        </w:rPr>
        <w:fldChar w:fldCharType="separate"/>
      </w:r>
      <w:r>
        <w:rPr>
          <w:noProof/>
        </w:rPr>
        <w:t>24</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 Archiviatura della stampa del SEME</w:t>
      </w:r>
      <w:r>
        <w:rPr>
          <w:noProof/>
        </w:rPr>
        <w:tab/>
      </w:r>
      <w:r>
        <w:rPr>
          <w:noProof/>
        </w:rPr>
        <w:fldChar w:fldCharType="begin"/>
      </w:r>
      <w:r>
        <w:rPr>
          <w:noProof/>
        </w:rPr>
        <w:instrText xml:space="preserve"> PAGEREF _Toc118089237 \h </w:instrText>
      </w:r>
      <w:r>
        <w:rPr>
          <w:noProof/>
        </w:rPr>
      </w:r>
      <w:r>
        <w:rPr>
          <w:noProof/>
        </w:rPr>
        <w:fldChar w:fldCharType="separate"/>
      </w:r>
      <w:r>
        <w:rPr>
          <w:noProof/>
        </w:rPr>
        <w:t>25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3.3.1. Esposizione dello stampatore dello schermo quando usando SEME</w:t>
      </w:r>
      <w:r>
        <w:rPr>
          <w:noProof/>
        </w:rPr>
        <w:tab/>
      </w:r>
      <w:r>
        <w:rPr>
          <w:noProof/>
        </w:rPr>
        <w:fldChar w:fldCharType="begin"/>
      </w:r>
      <w:r>
        <w:rPr>
          <w:noProof/>
        </w:rPr>
        <w:instrText xml:space="preserve"> PAGEREF _Toc118089238 \h </w:instrText>
      </w:r>
      <w:r>
        <w:rPr>
          <w:noProof/>
        </w:rPr>
      </w:r>
      <w:r>
        <w:rPr>
          <w:noProof/>
        </w:rPr>
        <w:fldChar w:fldCharType="separate"/>
      </w:r>
      <w:r>
        <w:rPr>
          <w:noProof/>
        </w:rPr>
        <w:t>26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3.3.1.1. Esposizione dello stampatore dello schermo senza usando SEME</w:t>
      </w:r>
      <w:r>
        <w:rPr>
          <w:noProof/>
        </w:rPr>
        <w:tab/>
      </w:r>
      <w:r>
        <w:rPr>
          <w:noProof/>
        </w:rPr>
        <w:fldChar w:fldCharType="begin"/>
      </w:r>
      <w:r>
        <w:rPr>
          <w:noProof/>
        </w:rPr>
        <w:instrText xml:space="preserve"> PAGEREF _Toc118089239 \h </w:instrText>
      </w:r>
      <w:r>
        <w:rPr>
          <w:noProof/>
        </w:rPr>
      </w:r>
      <w:r>
        <w:rPr>
          <w:noProof/>
        </w:rPr>
        <w:fldChar w:fldCharType="separate"/>
      </w:r>
      <w:r>
        <w:rPr>
          <w:noProof/>
        </w:rPr>
        <w:t>27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3.3.2. Recalling una stampa archiviata</w:t>
      </w:r>
      <w:r>
        <w:rPr>
          <w:noProof/>
        </w:rPr>
        <w:tab/>
      </w:r>
      <w:r>
        <w:rPr>
          <w:noProof/>
        </w:rPr>
        <w:fldChar w:fldCharType="begin"/>
      </w:r>
      <w:r>
        <w:rPr>
          <w:noProof/>
        </w:rPr>
        <w:instrText xml:space="preserve"> PAGEREF _Toc118089240 \h </w:instrText>
      </w:r>
      <w:r>
        <w:rPr>
          <w:noProof/>
        </w:rPr>
      </w:r>
      <w:r>
        <w:rPr>
          <w:noProof/>
        </w:rPr>
        <w:fldChar w:fldCharType="separate"/>
      </w:r>
      <w:r>
        <w:rPr>
          <w:noProof/>
        </w:rPr>
        <w:t>28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3.3.3. Segnali le statistiche di inizio</w:t>
      </w:r>
      <w:r>
        <w:rPr>
          <w:noProof/>
        </w:rPr>
        <w:tab/>
      </w:r>
      <w:r>
        <w:rPr>
          <w:noProof/>
        </w:rPr>
        <w:fldChar w:fldCharType="begin"/>
      </w:r>
      <w:r>
        <w:rPr>
          <w:noProof/>
        </w:rPr>
        <w:instrText xml:space="preserve"> PAGEREF _Toc118089241 \h </w:instrText>
      </w:r>
      <w:r>
        <w:rPr>
          <w:noProof/>
        </w:rPr>
      </w:r>
      <w:r>
        <w:rPr>
          <w:noProof/>
        </w:rPr>
        <w:fldChar w:fldCharType="separate"/>
      </w:r>
      <w:r>
        <w:rPr>
          <w:noProof/>
        </w:rPr>
        <w:t>29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3.3.3.1. Uso delle statistiche di inizio di rapporto</w:t>
      </w:r>
      <w:r>
        <w:rPr>
          <w:noProof/>
        </w:rPr>
        <w:tab/>
      </w:r>
      <w:r>
        <w:rPr>
          <w:noProof/>
        </w:rPr>
        <w:fldChar w:fldCharType="begin"/>
      </w:r>
      <w:r>
        <w:rPr>
          <w:noProof/>
        </w:rPr>
        <w:instrText xml:space="preserve"> PAGEREF _Toc118089242 \h </w:instrText>
      </w:r>
      <w:r>
        <w:rPr>
          <w:noProof/>
        </w:rPr>
      </w:r>
      <w:r>
        <w:rPr>
          <w:noProof/>
        </w:rPr>
        <w:fldChar w:fldCharType="separate"/>
      </w:r>
      <w:r>
        <w:rPr>
          <w:noProof/>
        </w:rPr>
        <w:t>30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3.3.4. Struttura delle lime del SEME</w:t>
      </w:r>
      <w:r>
        <w:rPr>
          <w:noProof/>
        </w:rPr>
        <w:tab/>
      </w:r>
      <w:r>
        <w:rPr>
          <w:noProof/>
        </w:rPr>
        <w:fldChar w:fldCharType="begin"/>
      </w:r>
      <w:r>
        <w:rPr>
          <w:noProof/>
        </w:rPr>
        <w:instrText xml:space="preserve"> PAGEREF _Toc118089243 \h </w:instrText>
      </w:r>
      <w:r>
        <w:rPr>
          <w:noProof/>
        </w:rPr>
      </w:r>
      <w:r>
        <w:rPr>
          <w:noProof/>
        </w:rPr>
        <w:fldChar w:fldCharType="separate"/>
      </w:r>
      <w:r>
        <w:rPr>
          <w:noProof/>
        </w:rPr>
        <w:t>31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3.3.5. La lima di SSV Printindex</w:t>
      </w:r>
      <w:r>
        <w:rPr>
          <w:noProof/>
        </w:rPr>
        <w:tab/>
      </w:r>
      <w:r>
        <w:rPr>
          <w:noProof/>
        </w:rPr>
        <w:fldChar w:fldCharType="begin"/>
      </w:r>
      <w:r>
        <w:rPr>
          <w:noProof/>
        </w:rPr>
        <w:instrText xml:space="preserve"> PAGEREF _Toc118089244 \h </w:instrText>
      </w:r>
      <w:r>
        <w:rPr>
          <w:noProof/>
        </w:rPr>
      </w:r>
      <w:r>
        <w:rPr>
          <w:noProof/>
        </w:rPr>
        <w:fldChar w:fldCharType="separate"/>
      </w:r>
      <w:r>
        <w:rPr>
          <w:noProof/>
        </w:rPr>
        <w:t>32</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3.3.5.1. Definizione del printindex per il richiamo specifico della stampa</w:t>
      </w:r>
      <w:r>
        <w:rPr>
          <w:noProof/>
        </w:rPr>
        <w:tab/>
      </w:r>
      <w:r>
        <w:rPr>
          <w:noProof/>
        </w:rPr>
        <w:fldChar w:fldCharType="begin"/>
      </w:r>
      <w:r>
        <w:rPr>
          <w:noProof/>
        </w:rPr>
        <w:instrText xml:space="preserve"> PAGEREF _Toc118089245 \h </w:instrText>
      </w:r>
      <w:r>
        <w:rPr>
          <w:noProof/>
        </w:rPr>
      </w:r>
      <w:r>
        <w:rPr>
          <w:noProof/>
        </w:rPr>
        <w:fldChar w:fldCharType="separate"/>
      </w:r>
      <w:r>
        <w:rPr>
          <w:noProof/>
        </w:rPr>
        <w:t>33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3.3.5.2. Calcoli nel quoziente d'intelligenza per il richiamo specifico della</w:t>
      </w:r>
      <w:r>
        <w:rPr>
          <w:noProof/>
        </w:rPr>
        <w:tab/>
      </w:r>
      <w:r>
        <w:rPr>
          <w:noProof/>
        </w:rPr>
        <w:fldChar w:fldCharType="begin"/>
      </w:r>
      <w:r>
        <w:rPr>
          <w:noProof/>
        </w:rPr>
        <w:instrText xml:space="preserve"> PAGEREF _Toc118089246 \h </w:instrText>
      </w:r>
      <w:r>
        <w:rPr>
          <w:noProof/>
        </w:rPr>
      </w:r>
      <w:r>
        <w:rPr>
          <w:noProof/>
        </w:rPr>
        <w:fldChar w:fldCharType="separate"/>
      </w:r>
      <w:r>
        <w:rPr>
          <w:noProof/>
        </w:rPr>
        <w:t>34</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3.3.5.3. Il programma di quoziente d'intelligenza per il richiamo della stampa del</w:t>
      </w:r>
      <w:r>
        <w:rPr>
          <w:noProof/>
        </w:rPr>
        <w:tab/>
      </w:r>
      <w:r>
        <w:rPr>
          <w:noProof/>
        </w:rPr>
        <w:fldChar w:fldCharType="begin"/>
      </w:r>
      <w:r>
        <w:rPr>
          <w:noProof/>
        </w:rPr>
        <w:instrText xml:space="preserve"> PAGEREF _Toc118089247 \h </w:instrText>
      </w:r>
      <w:r>
        <w:rPr>
          <w:noProof/>
        </w:rPr>
      </w:r>
      <w:r>
        <w:rPr>
          <w:noProof/>
        </w:rPr>
        <w:fldChar w:fldCharType="separate"/>
      </w:r>
      <w:r>
        <w:rPr>
          <w:noProof/>
        </w:rPr>
        <w:t>35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3.3.5.4. Calcoli nel quoziente d'intelligenza alla ricerca di facilità</w:t>
      </w:r>
      <w:r>
        <w:rPr>
          <w:noProof/>
        </w:rPr>
        <w:tab/>
      </w:r>
      <w:r>
        <w:rPr>
          <w:noProof/>
        </w:rPr>
        <w:fldChar w:fldCharType="begin"/>
      </w:r>
      <w:r>
        <w:rPr>
          <w:noProof/>
        </w:rPr>
        <w:instrText xml:space="preserve"> PAGEREF _Toc118089248 \h </w:instrText>
      </w:r>
      <w:r>
        <w:rPr>
          <w:noProof/>
        </w:rPr>
      </w:r>
      <w:r>
        <w:rPr>
          <w:noProof/>
        </w:rPr>
        <w:fldChar w:fldCharType="separate"/>
      </w:r>
      <w:r>
        <w:rPr>
          <w:noProof/>
        </w:rPr>
        <w:t>36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3.3.6. Archiviatura della stampa del SEME controllata da parte dei calcoli</w:t>
      </w:r>
      <w:r>
        <w:rPr>
          <w:noProof/>
        </w:rPr>
        <w:tab/>
      </w:r>
      <w:r>
        <w:rPr>
          <w:noProof/>
        </w:rPr>
        <w:fldChar w:fldCharType="begin"/>
      </w:r>
      <w:r>
        <w:rPr>
          <w:noProof/>
        </w:rPr>
        <w:instrText xml:space="preserve"> PAGEREF _Toc118089249 \h </w:instrText>
      </w:r>
      <w:r>
        <w:rPr>
          <w:noProof/>
        </w:rPr>
      </w:r>
      <w:r>
        <w:rPr>
          <w:noProof/>
        </w:rPr>
        <w:fldChar w:fldCharType="separate"/>
      </w:r>
      <w:r>
        <w:rPr>
          <w:noProof/>
        </w:rPr>
        <w:t>37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3.3.7. Pulizia di vecchia stampa</w:t>
      </w:r>
      <w:r>
        <w:rPr>
          <w:noProof/>
        </w:rPr>
        <w:tab/>
      </w:r>
      <w:r>
        <w:rPr>
          <w:noProof/>
        </w:rPr>
        <w:fldChar w:fldCharType="begin"/>
      </w:r>
      <w:r>
        <w:rPr>
          <w:noProof/>
        </w:rPr>
        <w:instrText xml:space="preserve"> PAGEREF _Toc118089250 \h </w:instrText>
      </w:r>
      <w:r>
        <w:rPr>
          <w:noProof/>
        </w:rPr>
      </w:r>
      <w:r>
        <w:rPr>
          <w:noProof/>
        </w:rPr>
        <w:fldChar w:fldCharType="separate"/>
      </w:r>
      <w:r>
        <w:rPr>
          <w:noProof/>
        </w:rPr>
        <w:t>38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3.3.8. SEME che blocca e trattamento degli errori</w:t>
      </w:r>
      <w:r>
        <w:rPr>
          <w:noProof/>
        </w:rPr>
        <w:tab/>
      </w:r>
      <w:r>
        <w:rPr>
          <w:noProof/>
        </w:rPr>
        <w:fldChar w:fldCharType="begin"/>
      </w:r>
      <w:r>
        <w:rPr>
          <w:noProof/>
        </w:rPr>
        <w:instrText xml:space="preserve"> PAGEREF _Toc118089251 \h </w:instrText>
      </w:r>
      <w:r>
        <w:rPr>
          <w:noProof/>
        </w:rPr>
      </w:r>
      <w:r>
        <w:rPr>
          <w:noProof/>
        </w:rPr>
        <w:fldChar w:fldCharType="separate"/>
      </w:r>
      <w:r>
        <w:rPr>
          <w:noProof/>
        </w:rPr>
        <w:t>39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 Segnali la definizione e la sintonizzazione della disposizione</w:t>
      </w:r>
      <w:r>
        <w:rPr>
          <w:noProof/>
        </w:rPr>
        <w:tab/>
      </w:r>
      <w:r>
        <w:rPr>
          <w:noProof/>
        </w:rPr>
        <w:fldChar w:fldCharType="begin"/>
      </w:r>
      <w:r>
        <w:rPr>
          <w:noProof/>
        </w:rPr>
        <w:instrText xml:space="preserve"> PAGEREF _Toc118089252 \h </w:instrText>
      </w:r>
      <w:r>
        <w:rPr>
          <w:noProof/>
        </w:rPr>
      </w:r>
      <w:r>
        <w:rPr>
          <w:noProof/>
        </w:rPr>
        <w:fldChar w:fldCharType="separate"/>
      </w:r>
      <w:r>
        <w:rPr>
          <w:noProof/>
        </w:rPr>
        <w:t>40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4.1. La funzione della disposizione</w:t>
      </w:r>
      <w:r>
        <w:rPr>
          <w:noProof/>
        </w:rPr>
        <w:tab/>
      </w:r>
      <w:r>
        <w:rPr>
          <w:noProof/>
        </w:rPr>
        <w:fldChar w:fldCharType="begin"/>
      </w:r>
      <w:r>
        <w:rPr>
          <w:noProof/>
        </w:rPr>
        <w:instrText xml:space="preserve"> PAGEREF _Toc118089253 \h </w:instrText>
      </w:r>
      <w:r>
        <w:rPr>
          <w:noProof/>
        </w:rPr>
      </w:r>
      <w:r>
        <w:rPr>
          <w:noProof/>
        </w:rPr>
        <w:fldChar w:fldCharType="separate"/>
      </w:r>
      <w:r>
        <w:rPr>
          <w:noProof/>
        </w:rPr>
        <w:t>41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4.1.1. Nuova disposizione quando il rapporto è definito</w:t>
      </w:r>
      <w:r>
        <w:rPr>
          <w:noProof/>
        </w:rPr>
        <w:tab/>
      </w:r>
      <w:r>
        <w:rPr>
          <w:noProof/>
        </w:rPr>
        <w:fldChar w:fldCharType="begin"/>
      </w:r>
      <w:r>
        <w:rPr>
          <w:noProof/>
        </w:rPr>
        <w:instrText xml:space="preserve"> PAGEREF _Toc118089254 \h </w:instrText>
      </w:r>
      <w:r>
        <w:rPr>
          <w:noProof/>
        </w:rPr>
      </w:r>
      <w:r>
        <w:rPr>
          <w:noProof/>
        </w:rPr>
        <w:fldChar w:fldCharType="separate"/>
      </w:r>
      <w:r>
        <w:rPr>
          <w:noProof/>
        </w:rPr>
        <w:t>42</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4.1.2. Autosize dei campi</w:t>
      </w:r>
      <w:r>
        <w:rPr>
          <w:noProof/>
        </w:rPr>
        <w:tab/>
      </w:r>
      <w:r>
        <w:rPr>
          <w:noProof/>
        </w:rPr>
        <w:fldChar w:fldCharType="begin"/>
      </w:r>
      <w:r>
        <w:rPr>
          <w:noProof/>
        </w:rPr>
        <w:instrText xml:space="preserve"> PAGEREF _Toc118089255 \h </w:instrText>
      </w:r>
      <w:r>
        <w:rPr>
          <w:noProof/>
        </w:rPr>
      </w:r>
      <w:r>
        <w:rPr>
          <w:noProof/>
        </w:rPr>
        <w:fldChar w:fldCharType="separate"/>
      </w:r>
      <w:r>
        <w:rPr>
          <w:noProof/>
        </w:rPr>
        <w:t>43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4.1.3. Allineamento</w:t>
      </w:r>
      <w:r>
        <w:rPr>
          <w:noProof/>
        </w:rPr>
        <w:tab/>
      </w:r>
      <w:r>
        <w:rPr>
          <w:noProof/>
        </w:rPr>
        <w:fldChar w:fldCharType="begin"/>
      </w:r>
      <w:r>
        <w:rPr>
          <w:noProof/>
        </w:rPr>
        <w:instrText xml:space="preserve"> PAGEREF _Toc118089256 \h </w:instrText>
      </w:r>
      <w:r>
        <w:rPr>
          <w:noProof/>
        </w:rPr>
      </w:r>
      <w:r>
        <w:rPr>
          <w:noProof/>
        </w:rPr>
        <w:fldChar w:fldCharType="separate"/>
      </w:r>
      <w:r>
        <w:rPr>
          <w:noProof/>
        </w:rPr>
        <w:t>44</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4.1.4. Rotolo auto quando si muovono, inserenti gli articoli nella disposizione</w:t>
      </w:r>
      <w:r>
        <w:rPr>
          <w:noProof/>
        </w:rPr>
        <w:tab/>
      </w:r>
      <w:r>
        <w:rPr>
          <w:noProof/>
        </w:rPr>
        <w:fldChar w:fldCharType="begin"/>
      </w:r>
      <w:r>
        <w:rPr>
          <w:noProof/>
        </w:rPr>
        <w:instrText xml:space="preserve"> PAGEREF _Toc118089257 \h </w:instrText>
      </w:r>
      <w:r>
        <w:rPr>
          <w:noProof/>
        </w:rPr>
      </w:r>
      <w:r>
        <w:rPr>
          <w:noProof/>
        </w:rPr>
        <w:fldChar w:fldCharType="separate"/>
      </w:r>
      <w:r>
        <w:rPr>
          <w:noProof/>
        </w:rPr>
        <w:t>45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4.2. Preferenze della disposizione</w:t>
      </w:r>
      <w:r>
        <w:rPr>
          <w:noProof/>
        </w:rPr>
        <w:tab/>
      </w:r>
      <w:r>
        <w:rPr>
          <w:noProof/>
        </w:rPr>
        <w:fldChar w:fldCharType="begin"/>
      </w:r>
      <w:r>
        <w:rPr>
          <w:noProof/>
        </w:rPr>
        <w:instrText xml:space="preserve"> PAGEREF _Toc118089258 \h </w:instrText>
      </w:r>
      <w:r>
        <w:rPr>
          <w:noProof/>
        </w:rPr>
      </w:r>
      <w:r>
        <w:rPr>
          <w:noProof/>
        </w:rPr>
        <w:fldChar w:fldCharType="separate"/>
      </w:r>
      <w:r>
        <w:rPr>
          <w:noProof/>
        </w:rPr>
        <w:t>46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4.2.1. Opzioni dell'esposizione</w:t>
      </w:r>
      <w:r>
        <w:rPr>
          <w:noProof/>
        </w:rPr>
        <w:tab/>
      </w:r>
      <w:r>
        <w:rPr>
          <w:noProof/>
        </w:rPr>
        <w:fldChar w:fldCharType="begin"/>
      </w:r>
      <w:r>
        <w:rPr>
          <w:noProof/>
        </w:rPr>
        <w:instrText xml:space="preserve"> PAGEREF _Toc118089259 \h </w:instrText>
      </w:r>
      <w:r>
        <w:rPr>
          <w:noProof/>
        </w:rPr>
      </w:r>
      <w:r>
        <w:rPr>
          <w:noProof/>
        </w:rPr>
        <w:fldChar w:fldCharType="separate"/>
      </w:r>
      <w:r>
        <w:rPr>
          <w:noProof/>
        </w:rPr>
        <w:t>47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4.2.1.1. Griglia</w:t>
      </w:r>
      <w:r>
        <w:rPr>
          <w:noProof/>
        </w:rPr>
        <w:tab/>
      </w:r>
      <w:r>
        <w:rPr>
          <w:noProof/>
        </w:rPr>
        <w:fldChar w:fldCharType="begin"/>
      </w:r>
      <w:r>
        <w:rPr>
          <w:noProof/>
        </w:rPr>
        <w:instrText xml:space="preserve"> PAGEREF _Toc118089260 \h </w:instrText>
      </w:r>
      <w:r>
        <w:rPr>
          <w:noProof/>
        </w:rPr>
      </w:r>
      <w:r>
        <w:rPr>
          <w:noProof/>
        </w:rPr>
        <w:fldChar w:fldCharType="separate"/>
      </w:r>
      <w:r>
        <w:rPr>
          <w:noProof/>
        </w:rPr>
        <w:t>48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4.2.1.2. Struttura di pagina</w:t>
      </w:r>
      <w:r>
        <w:rPr>
          <w:noProof/>
        </w:rPr>
        <w:tab/>
      </w:r>
      <w:r>
        <w:rPr>
          <w:noProof/>
        </w:rPr>
        <w:fldChar w:fldCharType="begin"/>
      </w:r>
      <w:r>
        <w:rPr>
          <w:noProof/>
        </w:rPr>
        <w:instrText xml:space="preserve"> PAGEREF _Toc118089261 \h </w:instrText>
      </w:r>
      <w:r>
        <w:rPr>
          <w:noProof/>
        </w:rPr>
      </w:r>
      <w:r>
        <w:rPr>
          <w:noProof/>
        </w:rPr>
        <w:fldChar w:fldCharType="separate"/>
      </w:r>
      <w:r>
        <w:rPr>
          <w:noProof/>
        </w:rPr>
        <w:t>49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4.2.1.3. Usi la linea altezza anziché altezza di serie completa di caratteri</w:t>
      </w:r>
      <w:r>
        <w:rPr>
          <w:noProof/>
        </w:rPr>
        <w:tab/>
      </w:r>
      <w:r>
        <w:rPr>
          <w:noProof/>
        </w:rPr>
        <w:fldChar w:fldCharType="begin"/>
      </w:r>
      <w:r>
        <w:rPr>
          <w:noProof/>
        </w:rPr>
        <w:instrText xml:space="preserve"> PAGEREF _Toc118089262 \h </w:instrText>
      </w:r>
      <w:r>
        <w:rPr>
          <w:noProof/>
        </w:rPr>
      </w:r>
      <w:r>
        <w:rPr>
          <w:noProof/>
        </w:rPr>
        <w:fldChar w:fldCharType="separate"/>
      </w:r>
      <w:r>
        <w:rPr>
          <w:noProof/>
        </w:rPr>
        <w:t>50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4.2.2. Punto verticale di posizione</w:t>
      </w:r>
      <w:r>
        <w:rPr>
          <w:noProof/>
        </w:rPr>
        <w:tab/>
      </w:r>
      <w:r>
        <w:rPr>
          <w:noProof/>
        </w:rPr>
        <w:fldChar w:fldCharType="begin"/>
      </w:r>
      <w:r>
        <w:rPr>
          <w:noProof/>
        </w:rPr>
        <w:instrText xml:space="preserve"> PAGEREF _Toc118089263 \h </w:instrText>
      </w:r>
      <w:r>
        <w:rPr>
          <w:noProof/>
        </w:rPr>
      </w:r>
      <w:r>
        <w:rPr>
          <w:noProof/>
        </w:rPr>
        <w:fldChar w:fldCharType="separate"/>
      </w:r>
      <w:r>
        <w:rPr>
          <w:noProof/>
        </w:rPr>
        <w:t>51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4.2.3. Misura orizzontale/verticale, righello ed allineamento</w:t>
      </w:r>
      <w:r>
        <w:rPr>
          <w:noProof/>
        </w:rPr>
        <w:tab/>
      </w:r>
      <w:r>
        <w:rPr>
          <w:noProof/>
        </w:rPr>
        <w:fldChar w:fldCharType="begin"/>
      </w:r>
      <w:r>
        <w:rPr>
          <w:noProof/>
        </w:rPr>
        <w:instrText xml:space="preserve"> PAGEREF _Toc118089264 \h </w:instrText>
      </w:r>
      <w:r>
        <w:rPr>
          <w:noProof/>
        </w:rPr>
      </w:r>
      <w:r>
        <w:rPr>
          <w:noProof/>
        </w:rPr>
        <w:fldChar w:fldCharType="separate"/>
      </w:r>
      <w:r>
        <w:rPr>
          <w:noProof/>
        </w:rPr>
        <w:t>52</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4.3. Disposizioni supplementari dell'immagine</w:t>
      </w:r>
      <w:r>
        <w:rPr>
          <w:noProof/>
        </w:rPr>
        <w:tab/>
      </w:r>
      <w:r>
        <w:rPr>
          <w:noProof/>
        </w:rPr>
        <w:fldChar w:fldCharType="begin"/>
      </w:r>
      <w:r>
        <w:rPr>
          <w:noProof/>
        </w:rPr>
        <w:instrText xml:space="preserve"> PAGEREF _Toc118089265 \h </w:instrText>
      </w:r>
      <w:r>
        <w:rPr>
          <w:noProof/>
        </w:rPr>
      </w:r>
      <w:r>
        <w:rPr>
          <w:noProof/>
        </w:rPr>
        <w:fldChar w:fldCharType="separate"/>
      </w:r>
      <w:r>
        <w:rPr>
          <w:noProof/>
        </w:rPr>
        <w:t>53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4.3.1. Scaling delle immagini</w:t>
      </w:r>
      <w:r>
        <w:rPr>
          <w:noProof/>
        </w:rPr>
        <w:tab/>
      </w:r>
      <w:r>
        <w:rPr>
          <w:noProof/>
        </w:rPr>
        <w:fldChar w:fldCharType="begin"/>
      </w:r>
      <w:r>
        <w:rPr>
          <w:noProof/>
        </w:rPr>
        <w:instrText xml:space="preserve"> PAGEREF _Toc118089266 \h </w:instrText>
      </w:r>
      <w:r>
        <w:rPr>
          <w:noProof/>
        </w:rPr>
      </w:r>
      <w:r>
        <w:rPr>
          <w:noProof/>
        </w:rPr>
        <w:fldChar w:fldCharType="separate"/>
      </w:r>
      <w:r>
        <w:rPr>
          <w:noProof/>
        </w:rPr>
        <w:t>54</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4.3.2. Animazione delle immagini</w:t>
      </w:r>
      <w:r>
        <w:rPr>
          <w:noProof/>
        </w:rPr>
        <w:tab/>
      </w:r>
      <w:r>
        <w:rPr>
          <w:noProof/>
        </w:rPr>
        <w:fldChar w:fldCharType="begin"/>
      </w:r>
      <w:r>
        <w:rPr>
          <w:noProof/>
        </w:rPr>
        <w:instrText xml:space="preserve"> PAGEREF _Toc118089267 \h </w:instrText>
      </w:r>
      <w:r>
        <w:rPr>
          <w:noProof/>
        </w:rPr>
      </w:r>
      <w:r>
        <w:rPr>
          <w:noProof/>
        </w:rPr>
        <w:fldChar w:fldCharType="separate"/>
      </w:r>
      <w:r>
        <w:rPr>
          <w:noProof/>
        </w:rPr>
        <w:t>55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4.4. La finestra, l'esposizione e la ricerca della base di dati</w:t>
      </w:r>
      <w:r>
        <w:rPr>
          <w:noProof/>
        </w:rPr>
        <w:tab/>
      </w:r>
      <w:r>
        <w:rPr>
          <w:noProof/>
        </w:rPr>
        <w:fldChar w:fldCharType="begin"/>
      </w:r>
      <w:r>
        <w:rPr>
          <w:noProof/>
        </w:rPr>
        <w:instrText xml:space="preserve"> PAGEREF _Toc118089268 \h </w:instrText>
      </w:r>
      <w:r>
        <w:rPr>
          <w:noProof/>
        </w:rPr>
      </w:r>
      <w:r>
        <w:rPr>
          <w:noProof/>
        </w:rPr>
        <w:fldChar w:fldCharType="separate"/>
      </w:r>
      <w:r>
        <w:rPr>
          <w:noProof/>
        </w:rPr>
        <w:t>56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4.4.1. L'esposizione e la specie della finestra della base di dati</w:t>
      </w:r>
      <w:r>
        <w:rPr>
          <w:noProof/>
        </w:rPr>
        <w:tab/>
      </w:r>
      <w:r>
        <w:rPr>
          <w:noProof/>
        </w:rPr>
        <w:fldChar w:fldCharType="begin"/>
      </w:r>
      <w:r>
        <w:rPr>
          <w:noProof/>
        </w:rPr>
        <w:instrText xml:space="preserve"> PAGEREF _Toc118089269 \h </w:instrText>
      </w:r>
      <w:r>
        <w:rPr>
          <w:noProof/>
        </w:rPr>
      </w:r>
      <w:r>
        <w:rPr>
          <w:noProof/>
        </w:rPr>
        <w:fldChar w:fldCharType="separate"/>
      </w:r>
      <w:r>
        <w:rPr>
          <w:noProof/>
        </w:rPr>
        <w:t>57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lastRenderedPageBreak/>
        <w:t>4.4.2. Ricerca della base di dati</w:t>
      </w:r>
      <w:r>
        <w:rPr>
          <w:noProof/>
        </w:rPr>
        <w:tab/>
      </w:r>
      <w:r>
        <w:rPr>
          <w:noProof/>
        </w:rPr>
        <w:fldChar w:fldCharType="begin"/>
      </w:r>
      <w:r>
        <w:rPr>
          <w:noProof/>
        </w:rPr>
        <w:instrText xml:space="preserve"> PAGEREF _Toc118089270 \h </w:instrText>
      </w:r>
      <w:r>
        <w:rPr>
          <w:noProof/>
        </w:rPr>
      </w:r>
      <w:r>
        <w:rPr>
          <w:noProof/>
        </w:rPr>
        <w:fldChar w:fldCharType="separate"/>
      </w:r>
      <w:r>
        <w:rPr>
          <w:noProof/>
        </w:rPr>
        <w:t>58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4.4.3. Esposizione delle lime usate soltanto</w:t>
      </w:r>
      <w:r>
        <w:rPr>
          <w:noProof/>
        </w:rPr>
        <w:tab/>
      </w:r>
      <w:r>
        <w:rPr>
          <w:noProof/>
        </w:rPr>
        <w:fldChar w:fldCharType="begin"/>
      </w:r>
      <w:r>
        <w:rPr>
          <w:noProof/>
        </w:rPr>
        <w:instrText xml:space="preserve"> PAGEREF _Toc118089271 \h </w:instrText>
      </w:r>
      <w:r>
        <w:rPr>
          <w:noProof/>
        </w:rPr>
      </w:r>
      <w:r>
        <w:rPr>
          <w:noProof/>
        </w:rPr>
        <w:fldChar w:fldCharType="separate"/>
      </w:r>
      <w:r>
        <w:rPr>
          <w:noProof/>
        </w:rPr>
        <w:t>59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4.4.4. Le azioni vicino scattano sopra un campo nella finestra della base di dati</w:t>
      </w:r>
      <w:r>
        <w:rPr>
          <w:noProof/>
        </w:rPr>
        <w:tab/>
      </w:r>
      <w:r>
        <w:rPr>
          <w:noProof/>
        </w:rPr>
        <w:fldChar w:fldCharType="begin"/>
      </w:r>
      <w:r>
        <w:rPr>
          <w:noProof/>
        </w:rPr>
        <w:instrText xml:space="preserve"> PAGEREF _Toc118089272 \h </w:instrText>
      </w:r>
      <w:r>
        <w:rPr>
          <w:noProof/>
        </w:rPr>
      </w:r>
      <w:r>
        <w:rPr>
          <w:noProof/>
        </w:rPr>
        <w:fldChar w:fldCharType="separate"/>
      </w:r>
      <w:r>
        <w:rPr>
          <w:noProof/>
        </w:rPr>
        <w:t>60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4.4.5. L'aiuto del wizard di parametro di funzione</w:t>
      </w:r>
      <w:r>
        <w:rPr>
          <w:noProof/>
        </w:rPr>
        <w:tab/>
      </w:r>
      <w:r>
        <w:rPr>
          <w:noProof/>
        </w:rPr>
        <w:fldChar w:fldCharType="begin"/>
      </w:r>
      <w:r>
        <w:rPr>
          <w:noProof/>
        </w:rPr>
        <w:instrText xml:space="preserve"> PAGEREF _Toc118089273 \h </w:instrText>
      </w:r>
      <w:r>
        <w:rPr>
          <w:noProof/>
        </w:rPr>
      </w:r>
      <w:r>
        <w:rPr>
          <w:noProof/>
        </w:rPr>
        <w:fldChar w:fldCharType="separate"/>
      </w:r>
      <w:r>
        <w:rPr>
          <w:noProof/>
        </w:rPr>
        <w:t>61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5. Quoziente d'intelligenza</w:t>
      </w:r>
      <w:r>
        <w:rPr>
          <w:noProof/>
        </w:rPr>
        <w:tab/>
      </w:r>
      <w:r>
        <w:rPr>
          <w:noProof/>
        </w:rPr>
        <w:fldChar w:fldCharType="begin"/>
      </w:r>
      <w:r>
        <w:rPr>
          <w:noProof/>
        </w:rPr>
        <w:instrText xml:space="preserve"> PAGEREF _Toc118089274 \h </w:instrText>
      </w:r>
      <w:r>
        <w:rPr>
          <w:noProof/>
        </w:rPr>
      </w:r>
      <w:r>
        <w:rPr>
          <w:noProof/>
        </w:rPr>
        <w:fldChar w:fldCharType="separate"/>
      </w:r>
      <w:r>
        <w:rPr>
          <w:noProof/>
        </w:rPr>
        <w:t>62</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5.1. Listboxes di GRIGLIA</w:t>
      </w:r>
      <w:r>
        <w:rPr>
          <w:noProof/>
        </w:rPr>
        <w:tab/>
      </w:r>
      <w:r>
        <w:rPr>
          <w:noProof/>
        </w:rPr>
        <w:fldChar w:fldCharType="begin"/>
      </w:r>
      <w:r>
        <w:rPr>
          <w:noProof/>
        </w:rPr>
        <w:instrText xml:space="preserve"> PAGEREF _Toc118089275 \h </w:instrText>
      </w:r>
      <w:r>
        <w:rPr>
          <w:noProof/>
        </w:rPr>
      </w:r>
      <w:r>
        <w:rPr>
          <w:noProof/>
        </w:rPr>
        <w:fldChar w:fldCharType="separate"/>
      </w:r>
      <w:r>
        <w:rPr>
          <w:noProof/>
        </w:rPr>
        <w:t>63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5.2. DGRID per la selezione semplice di dati</w:t>
      </w:r>
      <w:r>
        <w:rPr>
          <w:noProof/>
        </w:rPr>
        <w:tab/>
      </w:r>
      <w:r>
        <w:rPr>
          <w:noProof/>
        </w:rPr>
        <w:fldChar w:fldCharType="begin"/>
      </w:r>
      <w:r>
        <w:rPr>
          <w:noProof/>
        </w:rPr>
        <w:instrText xml:space="preserve"> PAGEREF _Toc118089276 \h </w:instrText>
      </w:r>
      <w:r>
        <w:rPr>
          <w:noProof/>
        </w:rPr>
      </w:r>
      <w:r>
        <w:rPr>
          <w:noProof/>
        </w:rPr>
        <w:fldChar w:fldCharType="separate"/>
      </w:r>
      <w:r>
        <w:rPr>
          <w:noProof/>
        </w:rPr>
        <w:t>65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5.3. Oggetto di SCROLLBAR</w:t>
      </w:r>
      <w:r>
        <w:rPr>
          <w:noProof/>
        </w:rPr>
        <w:tab/>
      </w:r>
      <w:r>
        <w:rPr>
          <w:noProof/>
        </w:rPr>
        <w:fldChar w:fldCharType="begin"/>
      </w:r>
      <w:r>
        <w:rPr>
          <w:noProof/>
        </w:rPr>
        <w:instrText xml:space="preserve"> PAGEREF _Toc118089277 \h </w:instrText>
      </w:r>
      <w:r>
        <w:rPr>
          <w:noProof/>
        </w:rPr>
      </w:r>
      <w:r>
        <w:rPr>
          <w:noProof/>
        </w:rPr>
        <w:fldChar w:fldCharType="separate"/>
      </w:r>
      <w:r>
        <w:rPr>
          <w:noProof/>
        </w:rPr>
        <w:t>66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5.4.</w:t>
      </w:r>
      <w:r>
        <w:rPr>
          <w:noProof/>
        </w:rPr>
        <w:tab/>
      </w:r>
      <w:r>
        <w:rPr>
          <w:noProof/>
        </w:rPr>
        <w:fldChar w:fldCharType="begin"/>
      </w:r>
      <w:r>
        <w:rPr>
          <w:noProof/>
        </w:rPr>
        <w:instrText xml:space="preserve"> PAGEREF _Toc118089278 \h </w:instrText>
      </w:r>
      <w:r>
        <w:rPr>
          <w:noProof/>
        </w:rPr>
      </w:r>
      <w:r>
        <w:rPr>
          <w:noProof/>
        </w:rPr>
        <w:fldChar w:fldCharType="separate"/>
      </w:r>
      <w:r>
        <w:rPr>
          <w:noProof/>
        </w:rPr>
        <w:t>67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 Il datadictionary</w:t>
      </w:r>
      <w:r>
        <w:rPr>
          <w:noProof/>
        </w:rPr>
        <w:tab/>
      </w:r>
      <w:r>
        <w:rPr>
          <w:noProof/>
        </w:rPr>
        <w:fldChar w:fldCharType="begin"/>
      </w:r>
      <w:r>
        <w:rPr>
          <w:noProof/>
        </w:rPr>
        <w:instrText xml:space="preserve"> PAGEREF _Toc118089279 \h </w:instrText>
      </w:r>
      <w:r>
        <w:rPr>
          <w:noProof/>
        </w:rPr>
      </w:r>
      <w:r>
        <w:rPr>
          <w:noProof/>
        </w:rPr>
        <w:fldChar w:fldCharType="separate"/>
      </w:r>
      <w:r>
        <w:rPr>
          <w:noProof/>
        </w:rPr>
        <w:t>69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6.1. Identificazione datadictionary lunga della lima</w:t>
      </w:r>
      <w:r>
        <w:rPr>
          <w:noProof/>
        </w:rPr>
        <w:tab/>
      </w:r>
      <w:r>
        <w:rPr>
          <w:noProof/>
        </w:rPr>
        <w:fldChar w:fldCharType="begin"/>
      </w:r>
      <w:r>
        <w:rPr>
          <w:noProof/>
        </w:rPr>
        <w:instrText xml:space="preserve"> PAGEREF _Toc118089280 \h </w:instrText>
      </w:r>
      <w:r>
        <w:rPr>
          <w:noProof/>
        </w:rPr>
      </w:r>
      <w:r>
        <w:rPr>
          <w:noProof/>
        </w:rPr>
        <w:fldChar w:fldCharType="separate"/>
      </w:r>
      <w:r>
        <w:rPr>
          <w:noProof/>
        </w:rPr>
        <w:t>70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6.2. Fieldnumbers di Datadictionary</w:t>
      </w:r>
      <w:r>
        <w:rPr>
          <w:noProof/>
        </w:rPr>
        <w:tab/>
      </w:r>
      <w:r>
        <w:rPr>
          <w:noProof/>
        </w:rPr>
        <w:fldChar w:fldCharType="begin"/>
      </w:r>
      <w:r>
        <w:rPr>
          <w:noProof/>
        </w:rPr>
        <w:instrText xml:space="preserve"> PAGEREF _Toc118089281 \h </w:instrText>
      </w:r>
      <w:r>
        <w:rPr>
          <w:noProof/>
        </w:rPr>
      </w:r>
      <w:r>
        <w:rPr>
          <w:noProof/>
        </w:rPr>
        <w:fldChar w:fldCharType="separate"/>
      </w:r>
      <w:r>
        <w:rPr>
          <w:noProof/>
        </w:rPr>
        <w:t>71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6.3. Disposizioni standard del campo di Datadictionary</w:t>
      </w:r>
      <w:r>
        <w:rPr>
          <w:noProof/>
        </w:rPr>
        <w:tab/>
      </w:r>
      <w:r>
        <w:rPr>
          <w:noProof/>
        </w:rPr>
        <w:fldChar w:fldCharType="begin"/>
      </w:r>
      <w:r>
        <w:rPr>
          <w:noProof/>
        </w:rPr>
        <w:instrText xml:space="preserve"> PAGEREF _Toc118089282 \h </w:instrText>
      </w:r>
      <w:r>
        <w:rPr>
          <w:noProof/>
        </w:rPr>
      </w:r>
      <w:r>
        <w:rPr>
          <w:noProof/>
        </w:rPr>
        <w:fldChar w:fldCharType="separate"/>
      </w:r>
      <w:r>
        <w:rPr>
          <w:noProof/>
        </w:rPr>
        <w:t>72</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6.3.1. La lima di DISPOSIZIONE standard</w:t>
      </w:r>
      <w:r>
        <w:rPr>
          <w:noProof/>
        </w:rPr>
        <w:tab/>
      </w:r>
      <w:r>
        <w:rPr>
          <w:noProof/>
        </w:rPr>
        <w:fldChar w:fldCharType="begin"/>
      </w:r>
      <w:r>
        <w:rPr>
          <w:noProof/>
        </w:rPr>
        <w:instrText xml:space="preserve"> PAGEREF _Toc118089283 \h </w:instrText>
      </w:r>
      <w:r>
        <w:rPr>
          <w:noProof/>
        </w:rPr>
      </w:r>
      <w:r>
        <w:rPr>
          <w:noProof/>
        </w:rPr>
        <w:fldChar w:fldCharType="separate"/>
      </w:r>
      <w:r>
        <w:rPr>
          <w:noProof/>
        </w:rPr>
        <w:t>73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6.3.2. Definizione della lima usando le disposizioni standard</w:t>
      </w:r>
      <w:r>
        <w:rPr>
          <w:noProof/>
        </w:rPr>
        <w:tab/>
      </w:r>
      <w:r>
        <w:rPr>
          <w:noProof/>
        </w:rPr>
        <w:fldChar w:fldCharType="begin"/>
      </w:r>
      <w:r>
        <w:rPr>
          <w:noProof/>
        </w:rPr>
        <w:instrText xml:space="preserve"> PAGEREF _Toc118089284 \h </w:instrText>
      </w:r>
      <w:r>
        <w:rPr>
          <w:noProof/>
        </w:rPr>
      </w:r>
      <w:r>
        <w:rPr>
          <w:noProof/>
        </w:rPr>
        <w:fldChar w:fldCharType="separate"/>
      </w:r>
      <w:r>
        <w:rPr>
          <w:noProof/>
        </w:rPr>
        <w:t>74</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6.4. Integrazione fra i sistemi differenti della base di dati</w:t>
      </w:r>
      <w:r>
        <w:rPr>
          <w:noProof/>
        </w:rPr>
        <w:tab/>
      </w:r>
      <w:r>
        <w:rPr>
          <w:noProof/>
        </w:rPr>
        <w:fldChar w:fldCharType="begin"/>
      </w:r>
      <w:r>
        <w:rPr>
          <w:noProof/>
        </w:rPr>
        <w:instrText xml:space="preserve"> PAGEREF _Toc118089285 \h </w:instrText>
      </w:r>
      <w:r>
        <w:rPr>
          <w:noProof/>
        </w:rPr>
      </w:r>
      <w:r>
        <w:rPr>
          <w:noProof/>
        </w:rPr>
        <w:fldChar w:fldCharType="separate"/>
      </w:r>
      <w:r>
        <w:rPr>
          <w:noProof/>
        </w:rPr>
        <w:t>75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6.4.1. Il sistema identificazioni della base di dati</w:t>
      </w:r>
      <w:r>
        <w:rPr>
          <w:noProof/>
        </w:rPr>
        <w:tab/>
      </w:r>
      <w:r>
        <w:rPr>
          <w:noProof/>
        </w:rPr>
        <w:fldChar w:fldCharType="begin"/>
      </w:r>
      <w:r>
        <w:rPr>
          <w:noProof/>
        </w:rPr>
        <w:instrText xml:space="preserve"> PAGEREF _Toc118089286 \h </w:instrText>
      </w:r>
      <w:r>
        <w:rPr>
          <w:noProof/>
        </w:rPr>
      </w:r>
      <w:r>
        <w:rPr>
          <w:noProof/>
        </w:rPr>
        <w:fldChar w:fldCharType="separate"/>
      </w:r>
      <w:r>
        <w:rPr>
          <w:noProof/>
        </w:rPr>
        <w:t>76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6.4.1.1. Creazione delle identificazioni della base di dati</w:t>
      </w:r>
      <w:r>
        <w:rPr>
          <w:noProof/>
        </w:rPr>
        <w:tab/>
      </w:r>
      <w:r>
        <w:rPr>
          <w:noProof/>
        </w:rPr>
        <w:fldChar w:fldCharType="begin"/>
      </w:r>
      <w:r>
        <w:rPr>
          <w:noProof/>
        </w:rPr>
        <w:instrText xml:space="preserve"> PAGEREF _Toc118089287 \h </w:instrText>
      </w:r>
      <w:r>
        <w:rPr>
          <w:noProof/>
        </w:rPr>
      </w:r>
      <w:r>
        <w:rPr>
          <w:noProof/>
        </w:rPr>
        <w:fldChar w:fldCharType="separate"/>
      </w:r>
      <w:r>
        <w:rPr>
          <w:noProof/>
        </w:rPr>
        <w:t>77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6.4.1.2. La finestra della base di dati quando BASID è attivato</w:t>
      </w:r>
      <w:r>
        <w:rPr>
          <w:noProof/>
        </w:rPr>
        <w:tab/>
      </w:r>
      <w:r>
        <w:rPr>
          <w:noProof/>
        </w:rPr>
        <w:fldChar w:fldCharType="begin"/>
      </w:r>
      <w:r>
        <w:rPr>
          <w:noProof/>
        </w:rPr>
        <w:instrText xml:space="preserve"> PAGEREF _Toc118089288 \h </w:instrText>
      </w:r>
      <w:r>
        <w:rPr>
          <w:noProof/>
        </w:rPr>
      </w:r>
      <w:r>
        <w:rPr>
          <w:noProof/>
        </w:rPr>
        <w:fldChar w:fldCharType="separate"/>
      </w:r>
      <w:r>
        <w:rPr>
          <w:noProof/>
        </w:rPr>
        <w:t>78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6.4.1.3. La CONDUTTURA di identificazione della base di dati ed il sistema fissi</w:t>
      </w:r>
      <w:r>
        <w:rPr>
          <w:noProof/>
        </w:rPr>
        <w:tab/>
      </w:r>
      <w:r>
        <w:rPr>
          <w:noProof/>
        </w:rPr>
        <w:fldChar w:fldCharType="begin"/>
      </w:r>
      <w:r>
        <w:rPr>
          <w:noProof/>
        </w:rPr>
        <w:instrText xml:space="preserve"> PAGEREF _Toc118089289 \h </w:instrText>
      </w:r>
      <w:r>
        <w:rPr>
          <w:noProof/>
        </w:rPr>
      </w:r>
      <w:r>
        <w:rPr>
          <w:noProof/>
        </w:rPr>
        <w:fldChar w:fldCharType="separate"/>
      </w:r>
      <w:r>
        <w:rPr>
          <w:noProof/>
        </w:rPr>
        <w:t>79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6.4.2. Collegamenti della lima che misurano le basi di dati differenti eccessive</w:t>
      </w:r>
      <w:r>
        <w:rPr>
          <w:noProof/>
        </w:rPr>
        <w:tab/>
      </w:r>
      <w:r>
        <w:rPr>
          <w:noProof/>
        </w:rPr>
        <w:fldChar w:fldCharType="begin"/>
      </w:r>
      <w:r>
        <w:rPr>
          <w:noProof/>
        </w:rPr>
        <w:instrText xml:space="preserve"> PAGEREF _Toc118089290 \h </w:instrText>
      </w:r>
      <w:r>
        <w:rPr>
          <w:noProof/>
        </w:rPr>
      </w:r>
      <w:r>
        <w:rPr>
          <w:noProof/>
        </w:rPr>
        <w:fldChar w:fldCharType="separate"/>
      </w:r>
      <w:r>
        <w:rPr>
          <w:noProof/>
        </w:rPr>
        <w:t>80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6.5. Calcoli di Datadictionary/procedure immagazzinate</w:t>
      </w:r>
      <w:r>
        <w:rPr>
          <w:noProof/>
        </w:rPr>
        <w:tab/>
      </w:r>
      <w:r>
        <w:rPr>
          <w:noProof/>
        </w:rPr>
        <w:fldChar w:fldCharType="begin"/>
      </w:r>
      <w:r>
        <w:rPr>
          <w:noProof/>
        </w:rPr>
        <w:instrText xml:space="preserve"> PAGEREF _Toc118089291 \h </w:instrText>
      </w:r>
      <w:r>
        <w:rPr>
          <w:noProof/>
        </w:rPr>
      </w:r>
      <w:r>
        <w:rPr>
          <w:noProof/>
        </w:rPr>
        <w:fldChar w:fldCharType="separate"/>
      </w:r>
      <w:r>
        <w:rPr>
          <w:noProof/>
        </w:rPr>
        <w:t>81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6.6. Subfunctions definibili dell'utente</w:t>
      </w:r>
      <w:r>
        <w:rPr>
          <w:noProof/>
        </w:rPr>
        <w:tab/>
      </w:r>
      <w:r>
        <w:rPr>
          <w:noProof/>
        </w:rPr>
        <w:fldChar w:fldCharType="begin"/>
      </w:r>
      <w:r>
        <w:rPr>
          <w:noProof/>
        </w:rPr>
        <w:instrText xml:space="preserve"> PAGEREF _Toc118089292 \h </w:instrText>
      </w:r>
      <w:r>
        <w:rPr>
          <w:noProof/>
        </w:rPr>
      </w:r>
      <w:r>
        <w:rPr>
          <w:noProof/>
        </w:rPr>
        <w:fldChar w:fldCharType="separate"/>
      </w:r>
      <w:r>
        <w:rPr>
          <w:noProof/>
        </w:rPr>
        <w:t>83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6.6.1. Selezione delle definizioni di funzione</w:t>
      </w:r>
      <w:r>
        <w:rPr>
          <w:noProof/>
        </w:rPr>
        <w:tab/>
      </w:r>
      <w:r>
        <w:rPr>
          <w:noProof/>
        </w:rPr>
        <w:fldChar w:fldCharType="begin"/>
      </w:r>
      <w:r>
        <w:rPr>
          <w:noProof/>
        </w:rPr>
        <w:instrText xml:space="preserve"> PAGEREF _Toc118089293 \h </w:instrText>
      </w:r>
      <w:r>
        <w:rPr>
          <w:noProof/>
        </w:rPr>
      </w:r>
      <w:r>
        <w:rPr>
          <w:noProof/>
        </w:rPr>
        <w:fldChar w:fldCharType="separate"/>
      </w:r>
      <w:r>
        <w:rPr>
          <w:noProof/>
        </w:rPr>
        <w:t>84</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6.6.2. Creazione di nuove funzioni</w:t>
      </w:r>
      <w:r>
        <w:rPr>
          <w:noProof/>
        </w:rPr>
        <w:tab/>
      </w:r>
      <w:r>
        <w:rPr>
          <w:noProof/>
        </w:rPr>
        <w:fldChar w:fldCharType="begin"/>
      </w:r>
      <w:r>
        <w:rPr>
          <w:noProof/>
        </w:rPr>
        <w:instrText xml:space="preserve"> PAGEREF _Toc118089294 \h </w:instrText>
      </w:r>
      <w:r>
        <w:rPr>
          <w:noProof/>
        </w:rPr>
      </w:r>
      <w:r>
        <w:rPr>
          <w:noProof/>
        </w:rPr>
        <w:fldChar w:fldCharType="separate"/>
      </w:r>
      <w:r>
        <w:rPr>
          <w:noProof/>
        </w:rPr>
        <w:t>85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6.6.3. Come funziona</w:t>
      </w:r>
      <w:r>
        <w:rPr>
          <w:noProof/>
        </w:rPr>
        <w:tab/>
      </w:r>
      <w:r>
        <w:rPr>
          <w:noProof/>
        </w:rPr>
        <w:fldChar w:fldCharType="begin"/>
      </w:r>
      <w:r>
        <w:rPr>
          <w:noProof/>
        </w:rPr>
        <w:instrText xml:space="preserve"> PAGEREF _Toc118089295 \h </w:instrText>
      </w:r>
      <w:r>
        <w:rPr>
          <w:noProof/>
        </w:rPr>
      </w:r>
      <w:r>
        <w:rPr>
          <w:noProof/>
        </w:rPr>
        <w:fldChar w:fldCharType="separate"/>
      </w:r>
      <w:r>
        <w:rPr>
          <w:noProof/>
        </w:rPr>
        <w:t>86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7. Pacchetti e patenti esterni di tempo di esecuzione</w:t>
      </w:r>
      <w:r>
        <w:rPr>
          <w:noProof/>
        </w:rPr>
        <w:tab/>
      </w:r>
      <w:r>
        <w:rPr>
          <w:noProof/>
        </w:rPr>
        <w:fldChar w:fldCharType="begin"/>
      </w:r>
      <w:r>
        <w:rPr>
          <w:noProof/>
        </w:rPr>
        <w:instrText xml:space="preserve"> PAGEREF _Toc118089296 \h </w:instrText>
      </w:r>
      <w:r>
        <w:rPr>
          <w:noProof/>
        </w:rPr>
      </w:r>
      <w:r>
        <w:rPr>
          <w:noProof/>
        </w:rPr>
        <w:fldChar w:fldCharType="separate"/>
      </w:r>
      <w:r>
        <w:rPr>
          <w:noProof/>
        </w:rPr>
        <w:t>87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7.1. Pacchetti</w:t>
      </w:r>
      <w:r>
        <w:rPr>
          <w:noProof/>
        </w:rPr>
        <w:tab/>
      </w:r>
      <w:r>
        <w:rPr>
          <w:noProof/>
        </w:rPr>
        <w:fldChar w:fldCharType="begin"/>
      </w:r>
      <w:r>
        <w:rPr>
          <w:noProof/>
        </w:rPr>
        <w:instrText xml:space="preserve"> PAGEREF _Toc118089297 \h </w:instrText>
      </w:r>
      <w:r>
        <w:rPr>
          <w:noProof/>
        </w:rPr>
      </w:r>
      <w:r>
        <w:rPr>
          <w:noProof/>
        </w:rPr>
        <w:fldChar w:fldCharType="separate"/>
      </w:r>
      <w:r>
        <w:rPr>
          <w:noProof/>
        </w:rPr>
        <w:t>88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7.1.1. Numeri del pacchetto</w:t>
      </w:r>
      <w:r>
        <w:rPr>
          <w:noProof/>
        </w:rPr>
        <w:tab/>
      </w:r>
      <w:r>
        <w:rPr>
          <w:noProof/>
        </w:rPr>
        <w:fldChar w:fldCharType="begin"/>
      </w:r>
      <w:r>
        <w:rPr>
          <w:noProof/>
        </w:rPr>
        <w:instrText xml:space="preserve"> PAGEREF _Toc118089298 \h </w:instrText>
      </w:r>
      <w:r>
        <w:rPr>
          <w:noProof/>
        </w:rPr>
      </w:r>
      <w:r>
        <w:rPr>
          <w:noProof/>
        </w:rPr>
        <w:fldChar w:fldCharType="separate"/>
      </w:r>
      <w:r>
        <w:rPr>
          <w:noProof/>
        </w:rPr>
        <w:t>89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7.2. Autorizzazioni di tempo di esecuzione del TRIO</w:t>
      </w:r>
      <w:r>
        <w:rPr>
          <w:noProof/>
        </w:rPr>
        <w:tab/>
      </w:r>
      <w:r>
        <w:rPr>
          <w:noProof/>
        </w:rPr>
        <w:fldChar w:fldCharType="begin"/>
      </w:r>
      <w:r>
        <w:rPr>
          <w:noProof/>
        </w:rPr>
        <w:instrText xml:space="preserve"> PAGEREF _Toc118089299 \h </w:instrText>
      </w:r>
      <w:r>
        <w:rPr>
          <w:noProof/>
        </w:rPr>
      </w:r>
      <w:r>
        <w:rPr>
          <w:noProof/>
        </w:rPr>
        <w:fldChar w:fldCharType="separate"/>
      </w:r>
      <w:r>
        <w:rPr>
          <w:noProof/>
        </w:rPr>
        <w:t>90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7.3. Attivazione del pacchetto nel TRIO</w:t>
      </w:r>
      <w:r>
        <w:rPr>
          <w:noProof/>
        </w:rPr>
        <w:tab/>
      </w:r>
      <w:r>
        <w:rPr>
          <w:noProof/>
        </w:rPr>
        <w:fldChar w:fldCharType="begin"/>
      </w:r>
      <w:r>
        <w:rPr>
          <w:noProof/>
        </w:rPr>
        <w:instrText xml:space="preserve"> PAGEREF _Toc118089300 \h </w:instrText>
      </w:r>
      <w:r>
        <w:rPr>
          <w:noProof/>
        </w:rPr>
      </w:r>
      <w:r>
        <w:rPr>
          <w:noProof/>
        </w:rPr>
        <w:fldChar w:fldCharType="separate"/>
      </w:r>
      <w:r>
        <w:rPr>
          <w:noProof/>
        </w:rPr>
        <w:t>91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7.3.1. Come il TRIO maneggia un pacchetto</w:t>
      </w:r>
      <w:r>
        <w:rPr>
          <w:noProof/>
        </w:rPr>
        <w:tab/>
      </w:r>
      <w:r>
        <w:rPr>
          <w:noProof/>
        </w:rPr>
        <w:fldChar w:fldCharType="begin"/>
      </w:r>
      <w:r>
        <w:rPr>
          <w:noProof/>
        </w:rPr>
        <w:instrText xml:space="preserve"> PAGEREF _Toc118089301 \h </w:instrText>
      </w:r>
      <w:r>
        <w:rPr>
          <w:noProof/>
        </w:rPr>
      </w:r>
      <w:r>
        <w:rPr>
          <w:noProof/>
        </w:rPr>
        <w:fldChar w:fldCharType="separate"/>
      </w:r>
      <w:r>
        <w:rPr>
          <w:noProof/>
        </w:rPr>
        <w:t>92</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7.3.1.1. Autorizzazioni del pacchetto</w:t>
      </w:r>
      <w:r>
        <w:rPr>
          <w:noProof/>
        </w:rPr>
        <w:tab/>
      </w:r>
      <w:r>
        <w:rPr>
          <w:noProof/>
        </w:rPr>
        <w:fldChar w:fldCharType="begin"/>
      </w:r>
      <w:r>
        <w:rPr>
          <w:noProof/>
        </w:rPr>
        <w:instrText xml:space="preserve"> PAGEREF _Toc118089302 \h </w:instrText>
      </w:r>
      <w:r>
        <w:rPr>
          <w:noProof/>
        </w:rPr>
      </w:r>
      <w:r>
        <w:rPr>
          <w:noProof/>
        </w:rPr>
        <w:fldChar w:fldCharType="separate"/>
      </w:r>
      <w:r>
        <w:rPr>
          <w:noProof/>
        </w:rPr>
        <w:t>93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7.4. Il programma di input dell'autorizzazione</w:t>
      </w:r>
      <w:r>
        <w:rPr>
          <w:noProof/>
        </w:rPr>
        <w:tab/>
      </w:r>
      <w:r>
        <w:rPr>
          <w:noProof/>
        </w:rPr>
        <w:fldChar w:fldCharType="begin"/>
      </w:r>
      <w:r>
        <w:rPr>
          <w:noProof/>
        </w:rPr>
        <w:instrText xml:space="preserve"> PAGEREF _Toc118089303 \h </w:instrText>
      </w:r>
      <w:r>
        <w:rPr>
          <w:noProof/>
        </w:rPr>
      </w:r>
      <w:r>
        <w:rPr>
          <w:noProof/>
        </w:rPr>
        <w:fldChar w:fldCharType="separate"/>
      </w:r>
      <w:r>
        <w:rPr>
          <w:noProof/>
        </w:rPr>
        <w:t>94</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7.4.1. I distributori autorizzano la lima</w:t>
      </w:r>
      <w:r>
        <w:rPr>
          <w:noProof/>
        </w:rPr>
        <w:tab/>
      </w:r>
      <w:r>
        <w:rPr>
          <w:noProof/>
        </w:rPr>
        <w:fldChar w:fldCharType="begin"/>
      </w:r>
      <w:r>
        <w:rPr>
          <w:noProof/>
        </w:rPr>
        <w:instrText xml:space="preserve"> PAGEREF _Toc118089304 \h </w:instrText>
      </w:r>
      <w:r>
        <w:rPr>
          <w:noProof/>
        </w:rPr>
      </w:r>
      <w:r>
        <w:rPr>
          <w:noProof/>
        </w:rPr>
        <w:fldChar w:fldCharType="separate"/>
      </w:r>
      <w:r>
        <w:rPr>
          <w:noProof/>
        </w:rPr>
        <w:t>95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7.4.2. Entrare nell'autorizzazione del distributore</w:t>
      </w:r>
      <w:r>
        <w:rPr>
          <w:noProof/>
        </w:rPr>
        <w:tab/>
      </w:r>
      <w:r>
        <w:rPr>
          <w:noProof/>
        </w:rPr>
        <w:fldChar w:fldCharType="begin"/>
      </w:r>
      <w:r>
        <w:rPr>
          <w:noProof/>
        </w:rPr>
        <w:instrText xml:space="preserve"> PAGEREF _Toc118089305 \h </w:instrText>
      </w:r>
      <w:r>
        <w:rPr>
          <w:noProof/>
        </w:rPr>
      </w:r>
      <w:r>
        <w:rPr>
          <w:noProof/>
        </w:rPr>
        <w:fldChar w:fldCharType="separate"/>
      </w:r>
      <w:r>
        <w:rPr>
          <w:noProof/>
        </w:rPr>
        <w:t>96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7.4.2.1. DISC immesso ed uscita delle lime dell'autorizzazione</w:t>
      </w:r>
      <w:r>
        <w:rPr>
          <w:noProof/>
        </w:rPr>
        <w:tab/>
      </w:r>
      <w:r>
        <w:rPr>
          <w:noProof/>
        </w:rPr>
        <w:fldChar w:fldCharType="begin"/>
      </w:r>
      <w:r>
        <w:rPr>
          <w:noProof/>
        </w:rPr>
        <w:instrText xml:space="preserve"> PAGEREF _Toc118089306 \h </w:instrText>
      </w:r>
      <w:r>
        <w:rPr>
          <w:noProof/>
        </w:rPr>
      </w:r>
      <w:r>
        <w:rPr>
          <w:noProof/>
        </w:rPr>
        <w:fldChar w:fldCharType="separate"/>
      </w:r>
      <w:r>
        <w:rPr>
          <w:noProof/>
        </w:rPr>
        <w:t>97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7.5. Preparazione del pacchetto sul luogo del distributore</w:t>
      </w:r>
      <w:r>
        <w:rPr>
          <w:noProof/>
        </w:rPr>
        <w:tab/>
      </w:r>
      <w:r>
        <w:rPr>
          <w:noProof/>
        </w:rPr>
        <w:fldChar w:fldCharType="begin"/>
      </w:r>
      <w:r>
        <w:rPr>
          <w:noProof/>
        </w:rPr>
        <w:instrText xml:space="preserve"> PAGEREF _Toc118089307 \h </w:instrText>
      </w:r>
      <w:r>
        <w:rPr>
          <w:noProof/>
        </w:rPr>
      </w:r>
      <w:r>
        <w:rPr>
          <w:noProof/>
        </w:rPr>
        <w:fldChar w:fldCharType="separate"/>
      </w:r>
      <w:r>
        <w:rPr>
          <w:noProof/>
        </w:rPr>
        <w:t>98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7.5.1. Il pacchetto autorizzante</w:t>
      </w:r>
      <w:r>
        <w:rPr>
          <w:noProof/>
        </w:rPr>
        <w:tab/>
      </w:r>
      <w:r>
        <w:rPr>
          <w:noProof/>
        </w:rPr>
        <w:fldChar w:fldCharType="begin"/>
      </w:r>
      <w:r>
        <w:rPr>
          <w:noProof/>
        </w:rPr>
        <w:instrText xml:space="preserve"> PAGEREF _Toc118089308 \h </w:instrText>
      </w:r>
      <w:r>
        <w:rPr>
          <w:noProof/>
        </w:rPr>
      </w:r>
      <w:r>
        <w:rPr>
          <w:noProof/>
        </w:rPr>
        <w:fldChar w:fldCharType="separate"/>
      </w:r>
      <w:r>
        <w:rPr>
          <w:noProof/>
        </w:rPr>
        <w:t>99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7.5.2. Fare la lima di CHIUSURA LAMPO del pacchetto</w:t>
      </w:r>
      <w:r>
        <w:rPr>
          <w:noProof/>
        </w:rPr>
        <w:tab/>
      </w:r>
      <w:r>
        <w:rPr>
          <w:noProof/>
        </w:rPr>
        <w:fldChar w:fldCharType="begin"/>
      </w:r>
      <w:r>
        <w:rPr>
          <w:noProof/>
        </w:rPr>
        <w:instrText xml:space="preserve"> PAGEREF _Toc118089309 \h </w:instrText>
      </w:r>
      <w:r>
        <w:rPr>
          <w:noProof/>
        </w:rPr>
      </w:r>
      <w:r>
        <w:rPr>
          <w:noProof/>
        </w:rPr>
        <w:fldChar w:fldCharType="separate"/>
      </w:r>
      <w:r>
        <w:rPr>
          <w:noProof/>
        </w:rPr>
        <w:t>100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7.5.2.1. Soddisfare della lima di CHIUSURA LAMPO del pacchetto</w:t>
      </w:r>
      <w:r>
        <w:rPr>
          <w:noProof/>
        </w:rPr>
        <w:tab/>
      </w:r>
      <w:r>
        <w:rPr>
          <w:noProof/>
        </w:rPr>
        <w:fldChar w:fldCharType="begin"/>
      </w:r>
      <w:r>
        <w:rPr>
          <w:noProof/>
        </w:rPr>
        <w:instrText xml:space="preserve"> PAGEREF _Toc118089310 \h </w:instrText>
      </w:r>
      <w:r>
        <w:rPr>
          <w:noProof/>
        </w:rPr>
      </w:r>
      <w:r>
        <w:rPr>
          <w:noProof/>
        </w:rPr>
        <w:fldChar w:fldCharType="separate"/>
      </w:r>
      <w:r>
        <w:rPr>
          <w:noProof/>
        </w:rPr>
        <w:t>101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7.5.3. Pubblicazione dell'autorizzazione per il pacchetto</w:t>
      </w:r>
      <w:r>
        <w:rPr>
          <w:noProof/>
        </w:rPr>
        <w:tab/>
      </w:r>
      <w:r>
        <w:rPr>
          <w:noProof/>
        </w:rPr>
        <w:fldChar w:fldCharType="begin"/>
      </w:r>
      <w:r>
        <w:rPr>
          <w:noProof/>
        </w:rPr>
        <w:instrText xml:space="preserve"> PAGEREF _Toc118089311 \h </w:instrText>
      </w:r>
      <w:r>
        <w:rPr>
          <w:noProof/>
        </w:rPr>
      </w:r>
      <w:r>
        <w:rPr>
          <w:noProof/>
        </w:rPr>
        <w:fldChar w:fldCharType="separate"/>
      </w:r>
      <w:r>
        <w:rPr>
          <w:noProof/>
        </w:rPr>
        <w:t>102</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7.5.4. Copiatura del pacchetto al lato del cliente</w:t>
      </w:r>
      <w:r>
        <w:rPr>
          <w:noProof/>
        </w:rPr>
        <w:tab/>
      </w:r>
      <w:r>
        <w:rPr>
          <w:noProof/>
        </w:rPr>
        <w:fldChar w:fldCharType="begin"/>
      </w:r>
      <w:r>
        <w:rPr>
          <w:noProof/>
        </w:rPr>
        <w:instrText xml:space="preserve"> PAGEREF _Toc118089312 \h </w:instrText>
      </w:r>
      <w:r>
        <w:rPr>
          <w:noProof/>
        </w:rPr>
      </w:r>
      <w:r>
        <w:rPr>
          <w:noProof/>
        </w:rPr>
        <w:fldChar w:fldCharType="separate"/>
      </w:r>
      <w:r>
        <w:rPr>
          <w:noProof/>
        </w:rPr>
        <w:t>103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8. Altri correzioni ed aumenti</w:t>
      </w:r>
      <w:r>
        <w:rPr>
          <w:noProof/>
        </w:rPr>
        <w:tab/>
      </w:r>
      <w:r>
        <w:rPr>
          <w:noProof/>
        </w:rPr>
        <w:fldChar w:fldCharType="begin"/>
      </w:r>
      <w:r>
        <w:rPr>
          <w:noProof/>
        </w:rPr>
        <w:instrText xml:space="preserve"> PAGEREF _Toc118089313 \h </w:instrText>
      </w:r>
      <w:r>
        <w:rPr>
          <w:noProof/>
        </w:rPr>
      </w:r>
      <w:r>
        <w:rPr>
          <w:noProof/>
        </w:rPr>
        <w:fldChar w:fldCharType="separate"/>
      </w:r>
      <w:r>
        <w:rPr>
          <w:noProof/>
        </w:rPr>
        <w:t>104</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8.1. Limiti</w:t>
      </w:r>
      <w:r>
        <w:rPr>
          <w:noProof/>
        </w:rPr>
        <w:tab/>
      </w:r>
      <w:r>
        <w:rPr>
          <w:noProof/>
        </w:rPr>
        <w:fldChar w:fldCharType="begin"/>
      </w:r>
      <w:r>
        <w:rPr>
          <w:noProof/>
        </w:rPr>
        <w:instrText xml:space="preserve"> PAGEREF _Toc118089314 \h </w:instrText>
      </w:r>
      <w:r>
        <w:rPr>
          <w:noProof/>
        </w:rPr>
      </w:r>
      <w:r>
        <w:rPr>
          <w:noProof/>
        </w:rPr>
        <w:fldChar w:fldCharType="separate"/>
      </w:r>
      <w:r>
        <w:rPr>
          <w:noProof/>
        </w:rPr>
        <w:t>105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8.2. Memoria ed ottimizzazione</w:t>
      </w:r>
      <w:r>
        <w:rPr>
          <w:noProof/>
        </w:rPr>
        <w:tab/>
      </w:r>
      <w:r>
        <w:rPr>
          <w:noProof/>
        </w:rPr>
        <w:fldChar w:fldCharType="begin"/>
      </w:r>
      <w:r>
        <w:rPr>
          <w:noProof/>
        </w:rPr>
        <w:instrText xml:space="preserve"> PAGEREF _Toc118089315 \h </w:instrText>
      </w:r>
      <w:r>
        <w:rPr>
          <w:noProof/>
        </w:rPr>
      </w:r>
      <w:r>
        <w:rPr>
          <w:noProof/>
        </w:rPr>
        <w:fldChar w:fldCharType="separate"/>
      </w:r>
      <w:r>
        <w:rPr>
          <w:noProof/>
        </w:rPr>
        <w:t>106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8.3. Driver degli Interruttore-Attrezzi ODBC</w:t>
      </w:r>
      <w:r>
        <w:rPr>
          <w:noProof/>
        </w:rPr>
        <w:tab/>
      </w:r>
      <w:r>
        <w:rPr>
          <w:noProof/>
        </w:rPr>
        <w:fldChar w:fldCharType="begin"/>
      </w:r>
      <w:r>
        <w:rPr>
          <w:noProof/>
        </w:rPr>
        <w:instrText xml:space="preserve"> PAGEREF _Toc118089316 \h </w:instrText>
      </w:r>
      <w:r>
        <w:rPr>
          <w:noProof/>
        </w:rPr>
      </w:r>
      <w:r>
        <w:rPr>
          <w:noProof/>
        </w:rPr>
        <w:fldChar w:fldCharType="separate"/>
      </w:r>
      <w:r>
        <w:rPr>
          <w:noProof/>
        </w:rPr>
        <w:t>107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8.4. Assistente SWTUSOCK di UNIX</w:t>
      </w:r>
      <w:r>
        <w:rPr>
          <w:noProof/>
        </w:rPr>
        <w:tab/>
      </w:r>
      <w:r>
        <w:rPr>
          <w:noProof/>
        </w:rPr>
        <w:fldChar w:fldCharType="begin"/>
      </w:r>
      <w:r>
        <w:rPr>
          <w:noProof/>
        </w:rPr>
        <w:instrText xml:space="preserve"> PAGEREF _Toc118089317 \h </w:instrText>
      </w:r>
      <w:r>
        <w:rPr>
          <w:noProof/>
        </w:rPr>
      </w:r>
      <w:r>
        <w:rPr>
          <w:noProof/>
        </w:rPr>
        <w:fldChar w:fldCharType="separate"/>
      </w:r>
      <w:r>
        <w:rPr>
          <w:noProof/>
        </w:rPr>
        <w:t>108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8.4.1. Assistente di LINUX</w:t>
      </w:r>
      <w:r>
        <w:rPr>
          <w:noProof/>
        </w:rPr>
        <w:tab/>
      </w:r>
      <w:r>
        <w:rPr>
          <w:noProof/>
        </w:rPr>
        <w:fldChar w:fldCharType="begin"/>
      </w:r>
      <w:r>
        <w:rPr>
          <w:noProof/>
        </w:rPr>
        <w:instrText xml:space="preserve"> PAGEREF _Toc118089318 \h </w:instrText>
      </w:r>
      <w:r>
        <w:rPr>
          <w:noProof/>
        </w:rPr>
      </w:r>
      <w:r>
        <w:rPr>
          <w:noProof/>
        </w:rPr>
        <w:fldChar w:fldCharType="separate"/>
      </w:r>
      <w:r>
        <w:rPr>
          <w:noProof/>
        </w:rPr>
        <w:t>109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8.5. Definizione discendente di indice</w:t>
      </w:r>
      <w:r>
        <w:rPr>
          <w:noProof/>
        </w:rPr>
        <w:tab/>
      </w:r>
      <w:r>
        <w:rPr>
          <w:noProof/>
        </w:rPr>
        <w:fldChar w:fldCharType="begin"/>
      </w:r>
      <w:r>
        <w:rPr>
          <w:noProof/>
        </w:rPr>
        <w:instrText xml:space="preserve"> PAGEREF _Toc118089319 \h </w:instrText>
      </w:r>
      <w:r>
        <w:rPr>
          <w:noProof/>
        </w:rPr>
      </w:r>
      <w:r>
        <w:rPr>
          <w:noProof/>
        </w:rPr>
        <w:fldChar w:fldCharType="separate"/>
      </w:r>
      <w:r>
        <w:rPr>
          <w:noProof/>
        </w:rPr>
        <w:t>110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8.6. L'ESPORTAZIONE collega per archiviare</w:t>
      </w:r>
      <w:r>
        <w:rPr>
          <w:noProof/>
        </w:rPr>
        <w:tab/>
      </w:r>
      <w:r>
        <w:rPr>
          <w:noProof/>
        </w:rPr>
        <w:fldChar w:fldCharType="begin"/>
      </w:r>
      <w:r>
        <w:rPr>
          <w:noProof/>
        </w:rPr>
        <w:instrText xml:space="preserve"> PAGEREF _Toc118089320 \h </w:instrText>
      </w:r>
      <w:r>
        <w:rPr>
          <w:noProof/>
        </w:rPr>
      </w:r>
      <w:r>
        <w:rPr>
          <w:noProof/>
        </w:rPr>
        <w:fldChar w:fldCharType="separate"/>
      </w:r>
      <w:r>
        <w:rPr>
          <w:noProof/>
        </w:rPr>
        <w:t>111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8.7. Codetables giapponesi di kanji</w:t>
      </w:r>
      <w:r>
        <w:rPr>
          <w:noProof/>
        </w:rPr>
        <w:tab/>
      </w:r>
      <w:r>
        <w:rPr>
          <w:noProof/>
        </w:rPr>
        <w:fldChar w:fldCharType="begin"/>
      </w:r>
      <w:r>
        <w:rPr>
          <w:noProof/>
        </w:rPr>
        <w:instrText xml:space="preserve"> PAGEREF _Toc118089321 \h </w:instrText>
      </w:r>
      <w:r>
        <w:rPr>
          <w:noProof/>
        </w:rPr>
      </w:r>
      <w:r>
        <w:rPr>
          <w:noProof/>
        </w:rPr>
        <w:fldChar w:fldCharType="separate"/>
      </w:r>
      <w:r>
        <w:rPr>
          <w:noProof/>
        </w:rPr>
        <w:t>112</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8.8. Nomi della rete</w:t>
      </w:r>
      <w:r>
        <w:rPr>
          <w:noProof/>
        </w:rPr>
        <w:tab/>
      </w:r>
      <w:r>
        <w:rPr>
          <w:noProof/>
        </w:rPr>
        <w:fldChar w:fldCharType="begin"/>
      </w:r>
      <w:r>
        <w:rPr>
          <w:noProof/>
        </w:rPr>
        <w:instrText xml:space="preserve"> PAGEREF _Toc118089322 \h </w:instrText>
      </w:r>
      <w:r>
        <w:rPr>
          <w:noProof/>
        </w:rPr>
      </w:r>
      <w:r>
        <w:rPr>
          <w:noProof/>
        </w:rPr>
        <w:fldChar w:fldCharType="separate"/>
      </w:r>
      <w:r>
        <w:rPr>
          <w:noProof/>
        </w:rPr>
        <w:t>113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8.9. Gestione dell'utente</w:t>
      </w:r>
      <w:r>
        <w:rPr>
          <w:noProof/>
        </w:rPr>
        <w:tab/>
      </w:r>
      <w:r>
        <w:rPr>
          <w:noProof/>
        </w:rPr>
        <w:fldChar w:fldCharType="begin"/>
      </w:r>
      <w:r>
        <w:rPr>
          <w:noProof/>
        </w:rPr>
        <w:instrText xml:space="preserve"> PAGEREF _Toc118089323 \h </w:instrText>
      </w:r>
      <w:r>
        <w:rPr>
          <w:noProof/>
        </w:rPr>
      </w:r>
      <w:r>
        <w:rPr>
          <w:noProof/>
        </w:rPr>
        <w:fldChar w:fldCharType="separate"/>
      </w:r>
      <w:r>
        <w:rPr>
          <w:noProof/>
        </w:rPr>
        <w:t>114</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9. Subfunctions</w:t>
      </w:r>
      <w:r>
        <w:rPr>
          <w:noProof/>
        </w:rPr>
        <w:tab/>
      </w:r>
      <w:r>
        <w:rPr>
          <w:noProof/>
        </w:rPr>
        <w:fldChar w:fldCharType="begin"/>
      </w:r>
      <w:r>
        <w:rPr>
          <w:noProof/>
        </w:rPr>
        <w:instrText xml:space="preserve"> PAGEREF _Toc118089324 \h </w:instrText>
      </w:r>
      <w:r>
        <w:rPr>
          <w:noProof/>
        </w:rPr>
      </w:r>
      <w:r>
        <w:rPr>
          <w:noProof/>
        </w:rPr>
        <w:fldChar w:fldCharType="separate"/>
      </w:r>
      <w:r>
        <w:rPr>
          <w:noProof/>
        </w:rPr>
        <w:t>115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9.1. La CHIUSURA LAMPO ed UNZIP le funzioni</w:t>
      </w:r>
      <w:r>
        <w:rPr>
          <w:noProof/>
        </w:rPr>
        <w:tab/>
      </w:r>
      <w:r>
        <w:rPr>
          <w:noProof/>
        </w:rPr>
        <w:fldChar w:fldCharType="begin"/>
      </w:r>
      <w:r>
        <w:rPr>
          <w:noProof/>
        </w:rPr>
        <w:instrText xml:space="preserve"> PAGEREF _Toc118089325 \h </w:instrText>
      </w:r>
      <w:r>
        <w:rPr>
          <w:noProof/>
        </w:rPr>
      </w:r>
      <w:r>
        <w:rPr>
          <w:noProof/>
        </w:rPr>
        <w:fldChar w:fldCharType="separate"/>
      </w:r>
      <w:r>
        <w:rPr>
          <w:noProof/>
        </w:rPr>
        <w:t>116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 xml:space="preserve">9.1.1. </w:t>
      </w:r>
      <w:r w:rsidRPr="00F62A94">
        <w:rPr>
          <w:noProof/>
          <w:u w:val="single"/>
        </w:rPr>
        <w:t xml:space="preserve"> UNZIP</w:t>
      </w:r>
      <w:r w:rsidRPr="00F62A94">
        <w:rPr>
          <w:noProof/>
        </w:rPr>
        <w:t xml:space="preserve"> - Disimballi le lime</w:t>
      </w:r>
      <w:r>
        <w:rPr>
          <w:noProof/>
        </w:rPr>
        <w:tab/>
      </w:r>
      <w:r>
        <w:rPr>
          <w:noProof/>
        </w:rPr>
        <w:fldChar w:fldCharType="begin"/>
      </w:r>
      <w:r>
        <w:rPr>
          <w:noProof/>
        </w:rPr>
        <w:instrText xml:space="preserve"> PAGEREF _Toc118089326 \h </w:instrText>
      </w:r>
      <w:r>
        <w:rPr>
          <w:noProof/>
        </w:rPr>
      </w:r>
      <w:r>
        <w:rPr>
          <w:noProof/>
        </w:rPr>
        <w:fldChar w:fldCharType="separate"/>
      </w:r>
      <w:r>
        <w:rPr>
          <w:noProof/>
        </w:rPr>
        <w:t>117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 xml:space="preserve">9.1.2. </w:t>
      </w:r>
      <w:r w:rsidRPr="00F62A94">
        <w:rPr>
          <w:noProof/>
          <w:u w:val="single"/>
          <w:lang w:val="en-US"/>
        </w:rPr>
        <w:t xml:space="preserve"> ZIP</w:t>
      </w:r>
      <w:r w:rsidRPr="00F62A94">
        <w:rPr>
          <w:noProof/>
          <w:lang w:val="en-US"/>
        </w:rPr>
        <w:t xml:space="preserve"> - Compressione della lima di chiusura lampo</w:t>
      </w:r>
      <w:r>
        <w:rPr>
          <w:noProof/>
        </w:rPr>
        <w:tab/>
      </w:r>
      <w:r>
        <w:rPr>
          <w:noProof/>
        </w:rPr>
        <w:fldChar w:fldCharType="begin"/>
      </w:r>
      <w:r>
        <w:rPr>
          <w:noProof/>
        </w:rPr>
        <w:instrText xml:space="preserve"> PAGEREF _Toc118089327 \h </w:instrText>
      </w:r>
      <w:r>
        <w:rPr>
          <w:noProof/>
        </w:rPr>
      </w:r>
      <w:r>
        <w:rPr>
          <w:noProof/>
        </w:rPr>
        <w:fldChar w:fldCharType="separate"/>
      </w:r>
      <w:r>
        <w:rPr>
          <w:noProof/>
        </w:rPr>
        <w:t>118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9.2. Funzioni della STAMPA</w:t>
      </w:r>
      <w:r>
        <w:rPr>
          <w:noProof/>
        </w:rPr>
        <w:tab/>
      </w:r>
      <w:r>
        <w:rPr>
          <w:noProof/>
        </w:rPr>
        <w:fldChar w:fldCharType="begin"/>
      </w:r>
      <w:r>
        <w:rPr>
          <w:noProof/>
        </w:rPr>
        <w:instrText xml:space="preserve"> PAGEREF _Toc118089328 \h </w:instrText>
      </w:r>
      <w:r>
        <w:rPr>
          <w:noProof/>
        </w:rPr>
      </w:r>
      <w:r>
        <w:rPr>
          <w:noProof/>
        </w:rPr>
        <w:fldChar w:fldCharType="separate"/>
      </w:r>
      <w:r>
        <w:rPr>
          <w:noProof/>
        </w:rPr>
        <w:t>119</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 xml:space="preserve">9.2.1. </w:t>
      </w:r>
      <w:r w:rsidRPr="00F62A94">
        <w:rPr>
          <w:noProof/>
          <w:u w:val="single"/>
        </w:rPr>
        <w:t xml:space="preserve"> PIP</w:t>
      </w:r>
      <w:r w:rsidRPr="00F62A94">
        <w:rPr>
          <w:noProof/>
        </w:rPr>
        <w:t xml:space="preserve"> - Archiviatura della stampa</w:t>
      </w:r>
      <w:r>
        <w:rPr>
          <w:noProof/>
        </w:rPr>
        <w:tab/>
      </w:r>
      <w:r>
        <w:rPr>
          <w:noProof/>
        </w:rPr>
        <w:fldChar w:fldCharType="begin"/>
      </w:r>
      <w:r>
        <w:rPr>
          <w:noProof/>
        </w:rPr>
        <w:instrText xml:space="preserve"> PAGEREF _Toc118089329 \h </w:instrText>
      </w:r>
      <w:r>
        <w:rPr>
          <w:noProof/>
        </w:rPr>
      </w:r>
      <w:r>
        <w:rPr>
          <w:noProof/>
        </w:rPr>
        <w:fldChar w:fldCharType="separate"/>
      </w:r>
      <w:r>
        <w:rPr>
          <w:noProof/>
        </w:rPr>
        <w:t>120</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 xml:space="preserve">9.2.2. </w:t>
      </w:r>
      <w:r w:rsidRPr="00F62A94">
        <w:rPr>
          <w:noProof/>
          <w:u w:val="single"/>
          <w:lang w:val="en-US"/>
        </w:rPr>
        <w:t xml:space="preserve"> SCRPRT</w:t>
      </w:r>
      <w:r w:rsidRPr="00F62A94">
        <w:rPr>
          <w:noProof/>
          <w:lang w:val="en-US"/>
        </w:rPr>
        <w:t xml:space="preserve"> - Stampa di schermo di richiamo (quoziente d'intelligenza)</w:t>
      </w:r>
      <w:r>
        <w:rPr>
          <w:noProof/>
        </w:rPr>
        <w:tab/>
      </w:r>
      <w:r>
        <w:rPr>
          <w:noProof/>
        </w:rPr>
        <w:fldChar w:fldCharType="begin"/>
      </w:r>
      <w:r>
        <w:rPr>
          <w:noProof/>
        </w:rPr>
        <w:instrText xml:space="preserve"> PAGEREF _Toc118089330 \h </w:instrText>
      </w:r>
      <w:r>
        <w:rPr>
          <w:noProof/>
        </w:rPr>
      </w:r>
      <w:r>
        <w:rPr>
          <w:noProof/>
        </w:rPr>
        <w:fldChar w:fldCharType="separate"/>
      </w:r>
      <w:r>
        <w:rPr>
          <w:noProof/>
        </w:rPr>
        <w:t>121</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 xml:space="preserve">9.2.3. </w:t>
      </w:r>
      <w:r w:rsidRPr="00F62A94">
        <w:rPr>
          <w:noProof/>
          <w:u w:val="single"/>
        </w:rPr>
        <w:t xml:space="preserve"> PRINT</w:t>
      </w:r>
      <w:r w:rsidRPr="00F62A94">
        <w:rPr>
          <w:noProof/>
        </w:rPr>
        <w:t xml:space="preserve"> - Formula della stampa</w:t>
      </w:r>
      <w:r>
        <w:rPr>
          <w:noProof/>
        </w:rPr>
        <w:tab/>
      </w:r>
      <w:r>
        <w:rPr>
          <w:noProof/>
        </w:rPr>
        <w:fldChar w:fldCharType="begin"/>
      </w:r>
      <w:r>
        <w:rPr>
          <w:noProof/>
        </w:rPr>
        <w:instrText xml:space="preserve"> PAGEREF _Toc118089331 \h </w:instrText>
      </w:r>
      <w:r>
        <w:rPr>
          <w:noProof/>
        </w:rPr>
      </w:r>
      <w:r>
        <w:rPr>
          <w:noProof/>
        </w:rPr>
        <w:fldChar w:fldCharType="separate"/>
      </w:r>
      <w:r>
        <w:rPr>
          <w:noProof/>
        </w:rPr>
        <w:t>122</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 xml:space="preserve">9.2.4. </w:t>
      </w:r>
      <w:r w:rsidRPr="00F62A94">
        <w:rPr>
          <w:noProof/>
          <w:u w:val="single"/>
        </w:rPr>
        <w:t xml:space="preserve"> STAMPA (LAB=</w:t>
      </w:r>
      <w:r w:rsidRPr="00F62A94">
        <w:rPr>
          <w:noProof/>
        </w:rPr>
        <w:t xml:space="preserve"> - Funzione dell'etichetta (RAP)</w:t>
      </w:r>
      <w:r>
        <w:rPr>
          <w:noProof/>
        </w:rPr>
        <w:tab/>
      </w:r>
      <w:r>
        <w:rPr>
          <w:noProof/>
        </w:rPr>
        <w:fldChar w:fldCharType="begin"/>
      </w:r>
      <w:r>
        <w:rPr>
          <w:noProof/>
        </w:rPr>
        <w:instrText xml:space="preserve"> PAGEREF _Toc118089332 \h </w:instrText>
      </w:r>
      <w:r>
        <w:rPr>
          <w:noProof/>
        </w:rPr>
      </w:r>
      <w:r>
        <w:rPr>
          <w:noProof/>
        </w:rPr>
        <w:fldChar w:fldCharType="separate"/>
      </w:r>
      <w:r>
        <w:rPr>
          <w:noProof/>
        </w:rPr>
        <w:t>123</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9.3. Le funzioni di GRIGLIA per quoziente d'intelligenza</w:t>
      </w:r>
      <w:r>
        <w:rPr>
          <w:noProof/>
        </w:rPr>
        <w:tab/>
      </w:r>
      <w:r>
        <w:rPr>
          <w:noProof/>
        </w:rPr>
        <w:fldChar w:fldCharType="begin"/>
      </w:r>
      <w:r>
        <w:rPr>
          <w:noProof/>
        </w:rPr>
        <w:instrText xml:space="preserve"> PAGEREF _Toc118089333 \h </w:instrText>
      </w:r>
      <w:r>
        <w:rPr>
          <w:noProof/>
        </w:rPr>
      </w:r>
      <w:r>
        <w:rPr>
          <w:noProof/>
        </w:rPr>
        <w:fldChar w:fldCharType="separate"/>
      </w:r>
      <w:r>
        <w:rPr>
          <w:noProof/>
        </w:rPr>
        <w:t>124</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 xml:space="preserve">9.3.1. </w:t>
      </w:r>
      <w:r w:rsidRPr="00F62A94">
        <w:rPr>
          <w:noProof/>
          <w:u w:val="single"/>
        </w:rPr>
        <w:t xml:space="preserve"> DGRID</w:t>
      </w:r>
      <w:r w:rsidRPr="00F62A94">
        <w:rPr>
          <w:noProof/>
        </w:rPr>
        <w:t xml:space="preserve"> - Griglia della base di dati di dialogo (quoziente</w:t>
      </w:r>
      <w:r>
        <w:rPr>
          <w:noProof/>
        </w:rPr>
        <w:tab/>
      </w:r>
      <w:r>
        <w:rPr>
          <w:noProof/>
        </w:rPr>
        <w:fldChar w:fldCharType="begin"/>
      </w:r>
      <w:r>
        <w:rPr>
          <w:noProof/>
        </w:rPr>
        <w:instrText xml:space="preserve"> PAGEREF _Toc118089334 \h </w:instrText>
      </w:r>
      <w:r>
        <w:rPr>
          <w:noProof/>
        </w:rPr>
      </w:r>
      <w:r>
        <w:rPr>
          <w:noProof/>
        </w:rPr>
        <w:fldChar w:fldCharType="separate"/>
      </w:r>
      <w:r>
        <w:rPr>
          <w:noProof/>
        </w:rPr>
        <w:t>125</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 xml:space="preserve">9.3.2. </w:t>
      </w:r>
      <w:r w:rsidRPr="00F62A94">
        <w:rPr>
          <w:noProof/>
          <w:u w:val="single"/>
          <w:lang w:val="en-US"/>
        </w:rPr>
        <w:t xml:space="preserve"> GRIDHDR</w:t>
      </w:r>
      <w:r w:rsidRPr="00F62A94">
        <w:rPr>
          <w:noProof/>
          <w:lang w:val="en-US"/>
        </w:rPr>
        <w:t xml:space="preserve"> - Intestazione stabilita per la griglia (quoziente</w:t>
      </w:r>
      <w:r>
        <w:rPr>
          <w:noProof/>
        </w:rPr>
        <w:tab/>
      </w:r>
      <w:r>
        <w:rPr>
          <w:noProof/>
        </w:rPr>
        <w:fldChar w:fldCharType="begin"/>
      </w:r>
      <w:r>
        <w:rPr>
          <w:noProof/>
        </w:rPr>
        <w:instrText xml:space="preserve"> PAGEREF _Toc118089335 \h </w:instrText>
      </w:r>
      <w:r>
        <w:rPr>
          <w:noProof/>
        </w:rPr>
      </w:r>
      <w:r>
        <w:rPr>
          <w:noProof/>
        </w:rPr>
        <w:fldChar w:fldCharType="separate"/>
      </w:r>
      <w:r>
        <w:rPr>
          <w:noProof/>
        </w:rPr>
        <w:t>126</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 xml:space="preserve">9.3.3. </w:t>
      </w:r>
      <w:r w:rsidRPr="00F62A94">
        <w:rPr>
          <w:noProof/>
          <w:u w:val="single"/>
          <w:lang w:val="en-US"/>
        </w:rPr>
        <w:t xml:space="preserve"> GRIDFLD</w:t>
      </w:r>
      <w:r w:rsidRPr="00F62A94">
        <w:rPr>
          <w:noProof/>
          <w:lang w:val="en-US"/>
        </w:rPr>
        <w:t xml:space="preserve"> - Valori stabiliti dei campi nella fila di griglia (quoziente</w:t>
      </w:r>
      <w:r>
        <w:rPr>
          <w:noProof/>
        </w:rPr>
        <w:tab/>
      </w:r>
      <w:r>
        <w:rPr>
          <w:noProof/>
        </w:rPr>
        <w:fldChar w:fldCharType="begin"/>
      </w:r>
      <w:r>
        <w:rPr>
          <w:noProof/>
        </w:rPr>
        <w:instrText xml:space="preserve"> PAGEREF _Toc118089336 \h </w:instrText>
      </w:r>
      <w:r>
        <w:rPr>
          <w:noProof/>
        </w:rPr>
      </w:r>
      <w:r>
        <w:rPr>
          <w:noProof/>
        </w:rPr>
        <w:fldChar w:fldCharType="separate"/>
      </w:r>
      <w:r>
        <w:rPr>
          <w:noProof/>
        </w:rPr>
        <w:t>127</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sidRPr="00F62A94">
        <w:rPr>
          <w:noProof/>
          <w:lang w:val="en-US"/>
        </w:rPr>
        <w:t>Figura lista</w:t>
      </w:r>
      <w:r>
        <w:rPr>
          <w:noProof/>
        </w:rPr>
        <w:tab/>
      </w:r>
      <w:r>
        <w:rPr>
          <w:noProof/>
        </w:rPr>
        <w:fldChar w:fldCharType="begin"/>
      </w:r>
      <w:r>
        <w:rPr>
          <w:noProof/>
        </w:rPr>
        <w:instrText xml:space="preserve"> PAGEREF _Toc118089337 \h </w:instrText>
      </w:r>
      <w:r>
        <w:rPr>
          <w:noProof/>
        </w:rPr>
      </w:r>
      <w:r>
        <w:rPr>
          <w:noProof/>
        </w:rPr>
        <w:fldChar w:fldCharType="separate"/>
      </w:r>
      <w:r>
        <w:rPr>
          <w:noProof/>
        </w:rPr>
        <w:t>128</w:t>
      </w:r>
      <w:r>
        <w:rPr>
          <w:noProof/>
        </w:rPr>
        <w:fldChar w:fldCharType="end"/>
      </w:r>
    </w:p>
    <w:p w:rsidR="00416740" w:rsidRDefault="00416740">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_Toc118089338 \h </w:instrText>
      </w:r>
      <w:r>
        <w:rPr>
          <w:noProof/>
        </w:rPr>
      </w:r>
      <w:r>
        <w:rPr>
          <w:noProof/>
        </w:rPr>
        <w:fldChar w:fldCharType="separate"/>
      </w:r>
      <w:r>
        <w:rPr>
          <w:noProof/>
        </w:rPr>
        <w:t>130</w:t>
      </w:r>
      <w:r>
        <w:rPr>
          <w:noProof/>
        </w:rPr>
        <w:fldChar w:fldCharType="end"/>
      </w:r>
    </w:p>
    <w:p w:rsidR="00941E25" w:rsidRDefault="00BB31EE" w:rsidP="00BB31EE">
      <w:r>
        <w:fldChar w:fldCharType="end"/>
      </w:r>
    </w:p>
    <w:p w:rsidR="00941E25" w:rsidRDefault="00941E25" w:rsidP="00941E25">
      <w:pPr>
        <w:pStyle w:val="Overskrift1"/>
      </w:pPr>
      <w:bookmarkStart w:id="1" w:name="_Toc118089219"/>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Introduzione</w:t>
      </w:r>
      <w:bookmarkEnd w:id="1"/>
      <w:r w:rsidR="001C7711">
        <w:fldChar w:fldCharType="begin"/>
      </w:r>
      <w:r w:rsidR="001C7711">
        <w:instrText xml:space="preserve"> XE "</w:instrText>
      </w:r>
      <w:r w:rsidR="001C7711" w:rsidRPr="00F33588">
        <w:instrText>Introduzione</w:instrText>
      </w:r>
      <w:r w:rsidR="001C7711">
        <w:instrText xml:space="preserve">" </w:instrText>
      </w:r>
      <w:r w:rsidR="001C7711">
        <w:fldChar w:fldCharType="end"/>
      </w:r>
    </w:p>
    <w:p w:rsidR="00941E25" w:rsidRDefault="00941E25" w:rsidP="00941E25"/>
    <w:p w:rsidR="00941E25" w:rsidRDefault="00941E25" w:rsidP="00941E25">
      <w:pPr>
        <w:jc w:val="both"/>
        <w:rPr>
          <w:lang w:val="en-US"/>
        </w:rPr>
      </w:pPr>
      <w:r w:rsidRPr="00941E25">
        <w:rPr>
          <w:lang w:val="en-US"/>
        </w:rPr>
        <w:t>Il</w:t>
      </w:r>
      <w:r w:rsidR="001C7711">
        <w:rPr>
          <w:lang w:val="en-US"/>
        </w:rPr>
        <w:fldChar w:fldCharType="begin"/>
      </w:r>
      <w:r w:rsidR="001C7711">
        <w:rPr>
          <w:lang w:val="en-US"/>
        </w:rPr>
        <w:instrText xml:space="preserve"> XE "</w:instrText>
      </w:r>
      <w:r w:rsidR="001C7711" w:rsidRPr="00416740">
        <w:rPr>
          <w:lang w:val="en-US"/>
        </w:rPr>
        <w:instrText>Il"</w:instrText>
      </w:r>
      <w:r w:rsidR="001C7711">
        <w:rPr>
          <w:lang w:val="en-US"/>
        </w:rPr>
        <w:instrText xml:space="preserve"> </w:instrText>
      </w:r>
      <w:r w:rsidR="001C7711">
        <w:rPr>
          <w:lang w:val="en-US"/>
        </w:rPr>
        <w:fldChar w:fldCharType="end"/>
      </w:r>
      <w:r w:rsidRPr="00941E25">
        <w:rPr>
          <w:lang w:val="en-US"/>
        </w:rPr>
        <w:t xml:space="preserve"> rilascio 008</w:t>
      </w:r>
      <w:r w:rsidR="001C7711">
        <w:rPr>
          <w:lang w:val="en-US"/>
        </w:rPr>
        <w:fldChar w:fldCharType="begin"/>
      </w:r>
      <w:r w:rsidR="001C7711">
        <w:rPr>
          <w:lang w:val="en-US"/>
        </w:rPr>
        <w:instrText xml:space="preserve"> XE "</w:instrText>
      </w:r>
      <w:r w:rsidR="001C7711" w:rsidRPr="00416740">
        <w:rPr>
          <w:lang w:val="en-US"/>
        </w:rPr>
        <w:instrText>008"</w:instrText>
      </w:r>
      <w:r w:rsidR="001C7711">
        <w:rPr>
          <w:lang w:val="en-US"/>
        </w:rPr>
        <w:instrText xml:space="preserve"> </w:instrText>
      </w:r>
      <w:r w:rsidR="001C7711">
        <w:rPr>
          <w:lang w:val="en-US"/>
        </w:rPr>
        <w:fldChar w:fldCharType="end"/>
      </w:r>
      <w:r w:rsidRPr="00941E25">
        <w:rPr>
          <w:lang w:val="en-US"/>
        </w:rPr>
        <w:t xml:space="preserve"> di TRIO</w:t>
      </w:r>
      <w:r w:rsidR="001C7711">
        <w:rPr>
          <w:lang w:val="en-US"/>
        </w:rPr>
        <w:fldChar w:fldCharType="begin"/>
      </w:r>
      <w:r w:rsidR="001C7711">
        <w:rPr>
          <w:lang w:val="en-US"/>
        </w:rPr>
        <w:instrText xml:space="preserve"> XE "</w:instrText>
      </w:r>
      <w:r w:rsidR="001C7711" w:rsidRPr="00416740">
        <w:rPr>
          <w:lang w:val="en-US"/>
        </w:rPr>
        <w:instrText>TRIO"</w:instrText>
      </w:r>
      <w:r w:rsidR="001C7711">
        <w:rPr>
          <w:lang w:val="en-US"/>
        </w:rPr>
        <w:instrText xml:space="preserve"> </w:instrText>
      </w:r>
      <w:r w:rsidR="001C7711">
        <w:rPr>
          <w:lang w:val="en-US"/>
        </w:rPr>
        <w:fldChar w:fldCharType="end"/>
      </w:r>
      <w:r w:rsidRPr="00941E25">
        <w:rPr>
          <w:lang w:val="en-US"/>
        </w:rPr>
        <w:t xml:space="preserve"> contiene i seguenti aumenti:</w:t>
      </w:r>
    </w:p>
    <w:p w:rsidR="00941E25" w:rsidRPr="00416740" w:rsidRDefault="00941E25" w:rsidP="00941E25">
      <w:pPr>
        <w:pStyle w:val="Bloktekst"/>
        <w:rPr>
          <w:lang w:val="en-US"/>
        </w:rPr>
      </w:pPr>
      <w:r w:rsidRPr="00416740">
        <w:rPr>
          <w:lang w:val="en-US"/>
        </w:rPr>
        <w:t>Utenti</w:t>
      </w:r>
      <w:r w:rsidR="001C7711">
        <w:fldChar w:fldCharType="begin"/>
      </w:r>
      <w:r w:rsidR="001C7711" w:rsidRPr="00416740">
        <w:rPr>
          <w:lang w:val="en-US"/>
        </w:rPr>
        <w:instrText xml:space="preserve"> XE "Utenti" </w:instrText>
      </w:r>
      <w:r w:rsidR="001C7711">
        <w:fldChar w:fldCharType="end"/>
      </w:r>
    </w:p>
    <w:p w:rsidR="00941E25" w:rsidRDefault="00941E25" w:rsidP="00941E25">
      <w:pPr>
        <w:pStyle w:val="Bloktekst"/>
        <w:rPr>
          <w:lang w:val="en-US"/>
        </w:rPr>
      </w:pPr>
      <w:r w:rsidRPr="00941E25">
        <w:rPr>
          <w:lang w:val="en-US"/>
        </w:rPr>
        <w:t>-</w:t>
      </w:r>
      <w:r w:rsidR="001C7711">
        <w:rPr>
          <w:lang w:val="en-US"/>
        </w:rPr>
        <w:fldChar w:fldCharType="begin"/>
      </w:r>
      <w:r w:rsidR="001C7711">
        <w:rPr>
          <w:lang w:val="en-US"/>
        </w:rPr>
        <w:instrText xml:space="preserve"> XE "</w:instrText>
      </w:r>
      <w:r w:rsidR="001C7711" w:rsidRPr="00416740">
        <w:rPr>
          <w:lang w:val="en-US"/>
        </w:rPr>
        <w:instrText>-"</w:instrText>
      </w:r>
      <w:r w:rsidR="001C7711">
        <w:rPr>
          <w:lang w:val="en-US"/>
        </w:rPr>
        <w:instrText xml:space="preserve"> </w:instrText>
      </w:r>
      <w:r w:rsidR="001C7711">
        <w:rPr>
          <w:lang w:val="en-US"/>
        </w:rPr>
        <w:fldChar w:fldCharType="end"/>
      </w:r>
      <w:r w:rsidRPr="00941E25">
        <w:rPr>
          <w:lang w:val="en-US"/>
        </w:rPr>
        <w:t xml:space="preserve"> Manutenzione</w:t>
      </w:r>
      <w:r w:rsidR="001C7711">
        <w:rPr>
          <w:lang w:val="en-US"/>
        </w:rPr>
        <w:fldChar w:fldCharType="begin"/>
      </w:r>
      <w:r w:rsidR="001C7711">
        <w:rPr>
          <w:lang w:val="en-US"/>
        </w:rPr>
        <w:instrText xml:space="preserve"> XE "</w:instrText>
      </w:r>
      <w:r w:rsidR="001C7711" w:rsidRPr="00416740">
        <w:rPr>
          <w:lang w:val="en-US"/>
        </w:rPr>
        <w:instrText>Manutenzione"</w:instrText>
      </w:r>
      <w:r w:rsidR="001C7711">
        <w:rPr>
          <w:lang w:val="en-US"/>
        </w:rPr>
        <w:instrText xml:space="preserve"> </w:instrText>
      </w:r>
      <w:r w:rsidR="001C7711">
        <w:rPr>
          <w:lang w:val="en-US"/>
        </w:rPr>
        <w:fldChar w:fldCharType="end"/>
      </w:r>
      <w:r w:rsidRPr="00941E25">
        <w:rPr>
          <w:lang w:val="en-US"/>
        </w:rPr>
        <w:t xml:space="preserve"> ed inizio attività dell'utente (anche senza gestione dell'utente)</w:t>
      </w:r>
    </w:p>
    <w:p w:rsidR="00941E25" w:rsidRPr="00416740" w:rsidRDefault="00941E25" w:rsidP="00941E25">
      <w:pPr>
        <w:pStyle w:val="Bloktekst"/>
        <w:rPr>
          <w:lang w:val="en-US"/>
        </w:rPr>
      </w:pPr>
      <w:r w:rsidRPr="00416740">
        <w:rPr>
          <w:lang w:val="en-US"/>
        </w:rPr>
        <w:t>-</w:t>
      </w:r>
      <w:r w:rsidR="001C7711">
        <w:fldChar w:fldCharType="begin"/>
      </w:r>
      <w:r w:rsidR="001C7711" w:rsidRPr="00416740">
        <w:rPr>
          <w:lang w:val="en-US"/>
        </w:rPr>
        <w:instrText xml:space="preserve"> XE "-" </w:instrText>
      </w:r>
      <w:r w:rsidR="001C7711">
        <w:fldChar w:fldCharType="end"/>
      </w:r>
      <w:r w:rsidRPr="00416740">
        <w:rPr>
          <w:lang w:val="en-US"/>
        </w:rPr>
        <w:t xml:space="preserve"> Segnali</w:t>
      </w:r>
      <w:r w:rsidR="001C7711">
        <w:fldChar w:fldCharType="begin"/>
      </w:r>
      <w:r w:rsidR="001C7711" w:rsidRPr="00416740">
        <w:rPr>
          <w:lang w:val="en-US"/>
        </w:rPr>
        <w:instrText xml:space="preserve"> XE "Segnali" </w:instrText>
      </w:r>
      <w:r w:rsidR="001C7711">
        <w:fldChar w:fldCharType="end"/>
      </w:r>
      <w:r w:rsidRPr="00416740">
        <w:rPr>
          <w:lang w:val="en-US"/>
        </w:rPr>
        <w:t xml:space="preserve"> le statistiche di inizio (anche senza gestione dell'utente)</w:t>
      </w:r>
    </w:p>
    <w:p w:rsidR="00941E25" w:rsidRPr="00416740" w:rsidRDefault="00941E25" w:rsidP="00941E25">
      <w:pPr>
        <w:jc w:val="both"/>
        <w:rPr>
          <w:lang w:val="en-US"/>
        </w:rPr>
      </w:pPr>
      <w:r w:rsidRPr="00416740">
        <w:rPr>
          <w:lang w:val="en-US"/>
        </w:rPr>
        <w:t>.</w:t>
      </w:r>
    </w:p>
    <w:p w:rsidR="00941E25" w:rsidRPr="00416740" w:rsidRDefault="00941E25" w:rsidP="00941E25">
      <w:pPr>
        <w:pStyle w:val="Bloktekst"/>
        <w:rPr>
          <w:lang w:val="en-US"/>
        </w:rPr>
      </w:pPr>
      <w:r w:rsidRPr="00416740">
        <w:rPr>
          <w:lang w:val="en-US"/>
        </w:rPr>
        <w:t>Stampa</w:t>
      </w:r>
      <w:r w:rsidR="001C7711">
        <w:fldChar w:fldCharType="begin"/>
      </w:r>
      <w:r w:rsidR="001C7711" w:rsidRPr="00416740">
        <w:rPr>
          <w:lang w:val="en-US"/>
        </w:rPr>
        <w:instrText xml:space="preserve"> XE "Stampa" </w:instrText>
      </w:r>
      <w:r w:rsidR="001C7711">
        <w:fldChar w:fldCharType="end"/>
      </w:r>
    </w:p>
    <w:p w:rsidR="00941E25" w:rsidRPr="00416740" w:rsidRDefault="00941E25" w:rsidP="00941E25">
      <w:pPr>
        <w:pStyle w:val="Bloktekst"/>
        <w:rPr>
          <w:lang w:val="en-US"/>
        </w:rPr>
      </w:pPr>
      <w:r w:rsidRPr="00416740">
        <w:rPr>
          <w:lang w:val="en-US"/>
        </w:rPr>
        <w:t>-</w:t>
      </w:r>
      <w:r w:rsidR="001C7711">
        <w:fldChar w:fldCharType="begin"/>
      </w:r>
      <w:r w:rsidR="001C7711" w:rsidRPr="00416740">
        <w:rPr>
          <w:lang w:val="en-US"/>
        </w:rPr>
        <w:instrText xml:space="preserve"> XE "-" </w:instrText>
      </w:r>
      <w:r w:rsidR="001C7711">
        <w:fldChar w:fldCharType="end"/>
      </w:r>
      <w:r w:rsidRPr="00416740">
        <w:rPr>
          <w:lang w:val="en-US"/>
        </w:rPr>
        <w:t xml:space="preserve"> Archiviatura</w:t>
      </w:r>
      <w:r w:rsidR="001C7711">
        <w:fldChar w:fldCharType="begin"/>
      </w:r>
      <w:r w:rsidR="001C7711" w:rsidRPr="00416740">
        <w:rPr>
          <w:lang w:val="en-US"/>
        </w:rPr>
        <w:instrText xml:space="preserve"> XE "Archiviatura" </w:instrText>
      </w:r>
      <w:r w:rsidR="001C7711">
        <w:fldChar w:fldCharType="end"/>
      </w:r>
      <w:r w:rsidRPr="00416740">
        <w:rPr>
          <w:lang w:val="en-US"/>
        </w:rPr>
        <w:t xml:space="preserve"> della stampa del SEME</w:t>
      </w:r>
      <w:r w:rsidR="001C7711">
        <w:fldChar w:fldCharType="begin"/>
      </w:r>
      <w:r w:rsidR="001C7711" w:rsidRPr="00416740">
        <w:rPr>
          <w:lang w:val="en-US"/>
        </w:rPr>
        <w:instrText xml:space="preserve"> XE "SEME" </w:instrText>
      </w:r>
      <w:r w:rsidR="001C7711">
        <w:fldChar w:fldCharType="end"/>
      </w:r>
    </w:p>
    <w:p w:rsidR="00941E25" w:rsidRPr="00416740" w:rsidRDefault="00941E25" w:rsidP="00941E25">
      <w:pPr>
        <w:pStyle w:val="Bloktekst"/>
        <w:rPr>
          <w:lang w:val="en-US"/>
        </w:rPr>
      </w:pPr>
      <w:r w:rsidRPr="00416740">
        <w:rPr>
          <w:lang w:val="en-US"/>
        </w:rPr>
        <w:t>-</w:t>
      </w:r>
      <w:r w:rsidR="001C7711">
        <w:fldChar w:fldCharType="begin"/>
      </w:r>
      <w:r w:rsidR="001C7711" w:rsidRPr="00416740">
        <w:rPr>
          <w:lang w:val="en-US"/>
        </w:rPr>
        <w:instrText xml:space="preserve"> XE "-" </w:instrText>
      </w:r>
      <w:r w:rsidR="001C7711">
        <w:fldChar w:fldCharType="end"/>
      </w:r>
      <w:r w:rsidRPr="00416740">
        <w:rPr>
          <w:lang w:val="en-US"/>
        </w:rPr>
        <w:t xml:space="preserve"> Stampa</w:t>
      </w:r>
      <w:r w:rsidR="001C7711">
        <w:fldChar w:fldCharType="begin"/>
      </w:r>
      <w:r w:rsidR="001C7711" w:rsidRPr="00416740">
        <w:rPr>
          <w:lang w:val="en-US"/>
        </w:rPr>
        <w:instrText xml:space="preserve"> XE "Stampa" </w:instrText>
      </w:r>
      <w:r w:rsidR="001C7711">
        <w:fldChar w:fldCharType="end"/>
      </w:r>
      <w:r w:rsidRPr="00416740">
        <w:rPr>
          <w:lang w:val="en-US"/>
        </w:rPr>
        <w:t xml:space="preserve"> del formulario sui rapporti</w:t>
      </w:r>
    </w:p>
    <w:p w:rsidR="00941E25" w:rsidRDefault="00941E25" w:rsidP="00941E25">
      <w:pPr>
        <w:pStyle w:val="Bloktekst"/>
        <w:rPr>
          <w:lang w:val="en-US"/>
        </w:rPr>
      </w:pPr>
      <w:r w:rsidRPr="00941E25">
        <w:rPr>
          <w:lang w:val="en-US"/>
        </w:rPr>
        <w:t>-</w:t>
      </w:r>
      <w:r w:rsidR="001C7711">
        <w:rPr>
          <w:lang w:val="en-US"/>
        </w:rPr>
        <w:fldChar w:fldCharType="begin"/>
      </w:r>
      <w:r w:rsidR="001C7711">
        <w:rPr>
          <w:lang w:val="en-US"/>
        </w:rPr>
        <w:instrText xml:space="preserve"> XE "</w:instrText>
      </w:r>
      <w:r w:rsidR="001C7711" w:rsidRPr="00416740">
        <w:rPr>
          <w:lang w:val="en-US"/>
        </w:rPr>
        <w:instrText>-"</w:instrText>
      </w:r>
      <w:r w:rsidR="001C7711">
        <w:rPr>
          <w:lang w:val="en-US"/>
        </w:rPr>
        <w:instrText xml:space="preserve"> </w:instrText>
      </w:r>
      <w:r w:rsidR="001C7711">
        <w:rPr>
          <w:lang w:val="en-US"/>
        </w:rPr>
        <w:fldChar w:fldCharType="end"/>
      </w:r>
      <w:r w:rsidRPr="00941E25">
        <w:rPr>
          <w:lang w:val="en-US"/>
        </w:rPr>
        <w:t xml:space="preserve"> Il</w:t>
      </w:r>
      <w:r w:rsidR="001C7711">
        <w:rPr>
          <w:lang w:val="en-US"/>
        </w:rPr>
        <w:fldChar w:fldCharType="begin"/>
      </w:r>
      <w:r w:rsidR="001C7711">
        <w:rPr>
          <w:lang w:val="en-US"/>
        </w:rPr>
        <w:instrText xml:space="preserve"> XE "</w:instrText>
      </w:r>
      <w:r w:rsidR="001C7711" w:rsidRPr="00416740">
        <w:rPr>
          <w:lang w:val="en-US"/>
        </w:rPr>
        <w:instrText>Il"</w:instrText>
      </w:r>
      <w:r w:rsidR="001C7711">
        <w:rPr>
          <w:lang w:val="en-US"/>
        </w:rPr>
        <w:instrText xml:space="preserve"> </w:instrText>
      </w:r>
      <w:r w:rsidR="001C7711">
        <w:rPr>
          <w:lang w:val="en-US"/>
        </w:rPr>
        <w:fldChar w:fldCharType="end"/>
      </w:r>
      <w:r w:rsidRPr="00941E25">
        <w:rPr>
          <w:lang w:val="en-US"/>
        </w:rPr>
        <w:t xml:space="preserve"> supporto dell'immagine differente formatta (GIF</w:t>
      </w:r>
      <w:r w:rsidR="001C7711">
        <w:rPr>
          <w:lang w:val="en-US"/>
        </w:rPr>
        <w:fldChar w:fldCharType="begin"/>
      </w:r>
      <w:r w:rsidR="001C7711">
        <w:rPr>
          <w:lang w:val="en-US"/>
        </w:rPr>
        <w:instrText xml:space="preserve"> XE "</w:instrText>
      </w:r>
      <w:r w:rsidR="001C7711" w:rsidRPr="00416740">
        <w:rPr>
          <w:lang w:val="en-US"/>
        </w:rPr>
        <w:instrText>GIF"</w:instrText>
      </w:r>
      <w:r w:rsidR="001C7711">
        <w:rPr>
          <w:lang w:val="en-US"/>
        </w:rPr>
        <w:instrText xml:space="preserve"> </w:instrText>
      </w:r>
      <w:r w:rsidR="001C7711">
        <w:rPr>
          <w:lang w:val="en-US"/>
        </w:rPr>
        <w:fldChar w:fldCharType="end"/>
      </w:r>
      <w:r w:rsidRPr="00941E25">
        <w:rPr>
          <w:lang w:val="en-US"/>
        </w:rPr>
        <w:t>/TIF</w:t>
      </w:r>
      <w:r w:rsidR="001C7711">
        <w:rPr>
          <w:lang w:val="en-US"/>
        </w:rPr>
        <w:fldChar w:fldCharType="begin"/>
      </w:r>
      <w:r w:rsidR="001C7711">
        <w:rPr>
          <w:lang w:val="en-US"/>
        </w:rPr>
        <w:instrText xml:space="preserve"> XE "</w:instrText>
      </w:r>
      <w:r w:rsidR="001C7711" w:rsidRPr="00416740">
        <w:rPr>
          <w:lang w:val="en-US"/>
        </w:rPr>
        <w:instrText>TIF"</w:instrText>
      </w:r>
      <w:r w:rsidR="001C7711">
        <w:rPr>
          <w:lang w:val="en-US"/>
        </w:rPr>
        <w:instrText xml:space="preserve"> </w:instrText>
      </w:r>
      <w:r w:rsidR="001C7711">
        <w:rPr>
          <w:lang w:val="en-US"/>
        </w:rPr>
        <w:fldChar w:fldCharType="end"/>
      </w:r>
      <w:r w:rsidRPr="00941E25">
        <w:rPr>
          <w:lang w:val="en-US"/>
        </w:rPr>
        <w:t>/PCX</w:t>
      </w:r>
      <w:r w:rsidR="001C7711">
        <w:rPr>
          <w:lang w:val="en-US"/>
        </w:rPr>
        <w:fldChar w:fldCharType="begin"/>
      </w:r>
      <w:r w:rsidR="001C7711">
        <w:rPr>
          <w:lang w:val="en-US"/>
        </w:rPr>
        <w:instrText xml:space="preserve"> XE "</w:instrText>
      </w:r>
      <w:r w:rsidR="001C7711" w:rsidRPr="00416740">
        <w:rPr>
          <w:lang w:val="en-US"/>
        </w:rPr>
        <w:instrText>PCX"</w:instrText>
      </w:r>
      <w:r w:rsidR="001C7711">
        <w:rPr>
          <w:lang w:val="en-US"/>
        </w:rPr>
        <w:instrText xml:space="preserve"> </w:instrText>
      </w:r>
      <w:r w:rsidR="001C7711">
        <w:rPr>
          <w:lang w:val="en-US"/>
        </w:rPr>
        <w:fldChar w:fldCharType="end"/>
      </w:r>
      <w:r w:rsidRPr="00941E25">
        <w:rPr>
          <w:lang w:val="en-US"/>
        </w:rPr>
        <w:t xml:space="preserve"> ecc)</w:t>
      </w:r>
    </w:p>
    <w:p w:rsidR="00941E25" w:rsidRPr="00416740" w:rsidRDefault="00941E25" w:rsidP="00941E25">
      <w:pPr>
        <w:jc w:val="both"/>
        <w:rPr>
          <w:lang w:val="en-US"/>
        </w:rPr>
      </w:pPr>
      <w:r w:rsidRPr="00416740">
        <w:rPr>
          <w:lang w:val="en-US"/>
        </w:rPr>
        <w:t>.</w:t>
      </w:r>
    </w:p>
    <w:p w:rsidR="00941E25" w:rsidRPr="00416740" w:rsidRDefault="00941E25" w:rsidP="00941E25">
      <w:pPr>
        <w:pStyle w:val="Bloktekst"/>
        <w:rPr>
          <w:lang w:val="en-US"/>
        </w:rPr>
      </w:pPr>
      <w:r w:rsidRPr="00416740">
        <w:rPr>
          <w:lang w:val="en-US"/>
        </w:rPr>
        <w:t>Tempo</w:t>
      </w:r>
      <w:r w:rsidR="001C7711">
        <w:fldChar w:fldCharType="begin"/>
      </w:r>
      <w:r w:rsidR="001C7711" w:rsidRPr="00416740">
        <w:rPr>
          <w:lang w:val="en-US"/>
        </w:rPr>
        <w:instrText xml:space="preserve"> XE "Tempo" </w:instrText>
      </w:r>
      <w:r w:rsidR="001C7711">
        <w:fldChar w:fldCharType="end"/>
      </w:r>
      <w:r w:rsidRPr="00416740">
        <w:rPr>
          <w:lang w:val="en-US"/>
        </w:rPr>
        <w:t xml:space="preserve"> di esecuzione</w:t>
      </w:r>
    </w:p>
    <w:p w:rsidR="00941E25" w:rsidRDefault="00941E25" w:rsidP="00941E25">
      <w:pPr>
        <w:pStyle w:val="Bloktekst"/>
        <w:rPr>
          <w:lang w:val="en-US"/>
        </w:rPr>
      </w:pPr>
      <w:r w:rsidRPr="00941E25">
        <w:rPr>
          <w:lang w:val="en-US"/>
        </w:rPr>
        <w:t>-</w:t>
      </w:r>
      <w:r w:rsidR="001C7711">
        <w:rPr>
          <w:lang w:val="en-US"/>
        </w:rPr>
        <w:fldChar w:fldCharType="begin"/>
      </w:r>
      <w:r w:rsidR="001C7711">
        <w:rPr>
          <w:lang w:val="en-US"/>
        </w:rPr>
        <w:instrText xml:space="preserve"> XE "</w:instrText>
      </w:r>
      <w:r w:rsidR="001C7711" w:rsidRPr="00416740">
        <w:rPr>
          <w:lang w:val="en-US"/>
        </w:rPr>
        <w:instrText>-"</w:instrText>
      </w:r>
      <w:r w:rsidR="001C7711">
        <w:rPr>
          <w:lang w:val="en-US"/>
        </w:rPr>
        <w:instrText xml:space="preserve"> </w:instrText>
      </w:r>
      <w:r w:rsidR="001C7711">
        <w:rPr>
          <w:lang w:val="en-US"/>
        </w:rPr>
        <w:fldChar w:fldCharType="end"/>
      </w:r>
      <w:r w:rsidRPr="00941E25">
        <w:rPr>
          <w:lang w:val="en-US"/>
        </w:rPr>
        <w:t xml:space="preserve"> CHIUDA</w:t>
      </w:r>
      <w:r w:rsidR="001C7711">
        <w:rPr>
          <w:lang w:val="en-US"/>
        </w:rPr>
        <w:fldChar w:fldCharType="begin"/>
      </w:r>
      <w:r w:rsidR="001C7711">
        <w:rPr>
          <w:lang w:val="en-US"/>
        </w:rPr>
        <w:instrText xml:space="preserve"> XE "</w:instrText>
      </w:r>
      <w:r w:rsidR="001C7711" w:rsidRPr="00416740">
        <w:rPr>
          <w:lang w:val="en-US"/>
        </w:rPr>
        <w:instrText>CHIUDA"</w:instrText>
      </w:r>
      <w:r w:rsidR="001C7711">
        <w:rPr>
          <w:lang w:val="en-US"/>
        </w:rPr>
        <w:instrText xml:space="preserve"> </w:instrText>
      </w:r>
      <w:r w:rsidR="001C7711">
        <w:rPr>
          <w:lang w:val="en-US"/>
        </w:rPr>
        <w:fldChar w:fldCharType="end"/>
      </w:r>
      <w:r w:rsidRPr="00941E25">
        <w:rPr>
          <w:lang w:val="en-US"/>
        </w:rPr>
        <w:t xml:space="preserve"> CON</w:t>
      </w:r>
      <w:r w:rsidR="001C7711">
        <w:rPr>
          <w:lang w:val="en-US"/>
        </w:rPr>
        <w:fldChar w:fldCharType="begin"/>
      </w:r>
      <w:r w:rsidR="001C7711">
        <w:rPr>
          <w:lang w:val="en-US"/>
        </w:rPr>
        <w:instrText xml:space="preserve"> XE "</w:instrText>
      </w:r>
      <w:r w:rsidR="001C7711" w:rsidRPr="00416740">
        <w:rPr>
          <w:lang w:val="en-US"/>
        </w:rPr>
        <w:instrText>CON"</w:instrText>
      </w:r>
      <w:r w:rsidR="001C7711">
        <w:rPr>
          <w:lang w:val="en-US"/>
        </w:rPr>
        <w:instrText xml:space="preserve"> </w:instrText>
      </w:r>
      <w:r w:rsidR="001C7711">
        <w:rPr>
          <w:lang w:val="en-US"/>
        </w:rPr>
        <w:fldChar w:fldCharType="end"/>
      </w:r>
      <w:r w:rsidRPr="00941E25">
        <w:rPr>
          <w:lang w:val="en-US"/>
        </w:rPr>
        <w:t xml:space="preserve"> CHIUSURA</w:t>
      </w:r>
      <w:r w:rsidR="001C7711">
        <w:rPr>
          <w:lang w:val="en-US"/>
        </w:rPr>
        <w:fldChar w:fldCharType="begin"/>
      </w:r>
      <w:r w:rsidR="001C7711">
        <w:rPr>
          <w:lang w:val="en-US"/>
        </w:rPr>
        <w:instrText xml:space="preserve"> XE "</w:instrText>
      </w:r>
      <w:r w:rsidR="001C7711" w:rsidRPr="00416740">
        <w:rPr>
          <w:lang w:val="en-US"/>
        </w:rPr>
        <w:instrText>CHIUSURA"</w:instrText>
      </w:r>
      <w:r w:rsidR="001C7711">
        <w:rPr>
          <w:lang w:val="en-US"/>
        </w:rPr>
        <w:instrText xml:space="preserve"> </w:instrText>
      </w:r>
      <w:r w:rsidR="001C7711">
        <w:rPr>
          <w:lang w:val="en-US"/>
        </w:rPr>
        <w:fldChar w:fldCharType="end"/>
      </w:r>
      <w:r w:rsidRPr="00941E25">
        <w:rPr>
          <w:lang w:val="en-US"/>
        </w:rPr>
        <w:t xml:space="preserve"> A</w:t>
      </w:r>
      <w:r w:rsidR="001C7711">
        <w:rPr>
          <w:lang w:val="en-US"/>
        </w:rPr>
        <w:fldChar w:fldCharType="begin"/>
      </w:r>
      <w:r w:rsidR="001C7711">
        <w:rPr>
          <w:lang w:val="en-US"/>
        </w:rPr>
        <w:instrText xml:space="preserve"> XE "</w:instrText>
      </w:r>
      <w:r w:rsidR="001C7711" w:rsidRPr="00416740">
        <w:rPr>
          <w:lang w:val="en-US"/>
        </w:rPr>
        <w:instrText>A"</w:instrText>
      </w:r>
      <w:r w:rsidR="001C7711">
        <w:rPr>
          <w:lang w:val="en-US"/>
        </w:rPr>
        <w:instrText xml:space="preserve"> </w:instrText>
      </w:r>
      <w:r w:rsidR="001C7711">
        <w:rPr>
          <w:lang w:val="en-US"/>
        </w:rPr>
        <w:fldChar w:fldCharType="end"/>
      </w:r>
      <w:r w:rsidRPr="00941E25">
        <w:rPr>
          <w:lang w:val="en-US"/>
        </w:rPr>
        <w:t xml:space="preserve"> LAMPO</w:t>
      </w:r>
      <w:r w:rsidR="001C7711">
        <w:rPr>
          <w:lang w:val="en-US"/>
        </w:rPr>
        <w:fldChar w:fldCharType="begin"/>
      </w:r>
      <w:r w:rsidR="001C7711">
        <w:rPr>
          <w:lang w:val="en-US"/>
        </w:rPr>
        <w:instrText xml:space="preserve"> XE "</w:instrText>
      </w:r>
      <w:r w:rsidR="001C7711" w:rsidRPr="00416740">
        <w:rPr>
          <w:lang w:val="en-US"/>
        </w:rPr>
        <w:instrText>LAMPO"</w:instrText>
      </w:r>
      <w:r w:rsidR="001C7711">
        <w:rPr>
          <w:lang w:val="en-US"/>
        </w:rPr>
        <w:instrText xml:space="preserve"> </w:instrText>
      </w:r>
      <w:r w:rsidR="001C7711">
        <w:rPr>
          <w:lang w:val="en-US"/>
        </w:rPr>
        <w:fldChar w:fldCharType="end"/>
      </w:r>
      <w:r w:rsidRPr="00941E25">
        <w:rPr>
          <w:lang w:val="en-US"/>
        </w:rPr>
        <w:t xml:space="preserve"> ed UNZIP</w:t>
      </w:r>
      <w:r w:rsidR="001C7711">
        <w:rPr>
          <w:lang w:val="en-US"/>
        </w:rPr>
        <w:fldChar w:fldCharType="begin"/>
      </w:r>
      <w:r w:rsidR="001C7711">
        <w:rPr>
          <w:lang w:val="en-US"/>
        </w:rPr>
        <w:instrText xml:space="preserve"> XE "</w:instrText>
      </w:r>
      <w:r w:rsidR="001C7711" w:rsidRPr="00416740">
        <w:rPr>
          <w:lang w:val="en-US"/>
        </w:rPr>
        <w:instrText>UNZIP"</w:instrText>
      </w:r>
      <w:r w:rsidR="001C7711">
        <w:rPr>
          <w:lang w:val="en-US"/>
        </w:rPr>
        <w:instrText xml:space="preserve"> </w:instrText>
      </w:r>
      <w:r w:rsidR="001C7711">
        <w:rPr>
          <w:lang w:val="en-US"/>
        </w:rPr>
        <w:fldChar w:fldCharType="end"/>
      </w:r>
      <w:r w:rsidRPr="00941E25">
        <w:rPr>
          <w:lang w:val="en-US"/>
        </w:rPr>
        <w:t xml:space="preserve"> le funzioni per il maneggiamento imballato della lima</w:t>
      </w:r>
    </w:p>
    <w:p w:rsidR="00941E25" w:rsidRDefault="00941E25" w:rsidP="00941E25">
      <w:pPr>
        <w:pStyle w:val="Bloktekst"/>
        <w:rPr>
          <w:lang w:val="en-US"/>
        </w:rPr>
      </w:pPr>
      <w:r w:rsidRPr="00941E25">
        <w:rPr>
          <w:lang w:val="en-US"/>
        </w:rPr>
        <w:t>-</w:t>
      </w:r>
      <w:r w:rsidR="001C7711">
        <w:rPr>
          <w:lang w:val="en-US"/>
        </w:rPr>
        <w:fldChar w:fldCharType="begin"/>
      </w:r>
      <w:r w:rsidR="001C7711">
        <w:rPr>
          <w:lang w:val="en-US"/>
        </w:rPr>
        <w:instrText xml:space="preserve"> XE "</w:instrText>
      </w:r>
      <w:r w:rsidR="001C7711" w:rsidRPr="00416740">
        <w:rPr>
          <w:lang w:val="en-US"/>
        </w:rPr>
        <w:instrText>-"</w:instrText>
      </w:r>
      <w:r w:rsidR="001C7711">
        <w:rPr>
          <w:lang w:val="en-US"/>
        </w:rPr>
        <w:instrText xml:space="preserve"> </w:instrText>
      </w:r>
      <w:r w:rsidR="001C7711">
        <w:rPr>
          <w:lang w:val="en-US"/>
        </w:rPr>
        <w:fldChar w:fldCharType="end"/>
      </w:r>
      <w:r w:rsidRPr="00941E25">
        <w:rPr>
          <w:lang w:val="en-US"/>
        </w:rPr>
        <w:t xml:space="preserve"> Maneggiamento</w:t>
      </w:r>
      <w:r w:rsidR="001C7711">
        <w:rPr>
          <w:lang w:val="en-US"/>
        </w:rPr>
        <w:fldChar w:fldCharType="begin"/>
      </w:r>
      <w:r w:rsidR="001C7711">
        <w:rPr>
          <w:lang w:val="en-US"/>
        </w:rPr>
        <w:instrText xml:space="preserve"> XE "</w:instrText>
      </w:r>
      <w:r w:rsidR="001C7711" w:rsidRPr="00416740">
        <w:rPr>
          <w:lang w:val="en-US"/>
        </w:rPr>
        <w:instrText>Maneggiamento"</w:instrText>
      </w:r>
      <w:r w:rsidR="001C7711">
        <w:rPr>
          <w:lang w:val="en-US"/>
        </w:rPr>
        <w:instrText xml:space="preserve"> </w:instrText>
      </w:r>
      <w:r w:rsidR="001C7711">
        <w:rPr>
          <w:lang w:val="en-US"/>
        </w:rPr>
        <w:fldChar w:fldCharType="end"/>
      </w:r>
      <w:r w:rsidRPr="00941E25">
        <w:rPr>
          <w:lang w:val="en-US"/>
        </w:rPr>
        <w:t xml:space="preserve"> RUNTIME</w:t>
      </w:r>
      <w:r w:rsidR="001C7711">
        <w:rPr>
          <w:lang w:val="en-US"/>
        </w:rPr>
        <w:fldChar w:fldCharType="begin"/>
      </w:r>
      <w:r w:rsidR="001C7711">
        <w:rPr>
          <w:lang w:val="en-US"/>
        </w:rPr>
        <w:instrText xml:space="preserve"> XE "</w:instrText>
      </w:r>
      <w:r w:rsidR="001C7711" w:rsidRPr="00416740">
        <w:rPr>
          <w:lang w:val="en-US"/>
        </w:rPr>
        <w:instrText>RUNTIME"</w:instrText>
      </w:r>
      <w:r w:rsidR="001C7711">
        <w:rPr>
          <w:lang w:val="en-US"/>
        </w:rPr>
        <w:instrText xml:space="preserve"> </w:instrText>
      </w:r>
      <w:r w:rsidR="001C7711">
        <w:rPr>
          <w:lang w:val="en-US"/>
        </w:rPr>
        <w:fldChar w:fldCharType="end"/>
      </w:r>
      <w:r w:rsidRPr="00941E25">
        <w:rPr>
          <w:lang w:val="en-US"/>
        </w:rPr>
        <w:t xml:space="preserve"> dell'autorizzazione e del pacchetto</w:t>
      </w:r>
    </w:p>
    <w:p w:rsidR="00941E25" w:rsidRPr="00416740" w:rsidRDefault="00941E25" w:rsidP="00941E25">
      <w:pPr>
        <w:jc w:val="both"/>
        <w:rPr>
          <w:lang w:val="en-US"/>
        </w:rPr>
      </w:pPr>
      <w:r w:rsidRPr="00416740">
        <w:rPr>
          <w:lang w:val="en-US"/>
        </w:rPr>
        <w:t>.</w:t>
      </w:r>
    </w:p>
    <w:p w:rsidR="00941E25" w:rsidRPr="00416740" w:rsidRDefault="00941E25" w:rsidP="00941E25">
      <w:pPr>
        <w:pStyle w:val="Bloktekst"/>
        <w:rPr>
          <w:lang w:val="en-US"/>
        </w:rPr>
      </w:pPr>
      <w:r w:rsidRPr="00416740">
        <w:rPr>
          <w:lang w:val="en-US"/>
        </w:rPr>
        <w:t>Quoziente</w:t>
      </w:r>
      <w:r w:rsidR="001C7711">
        <w:fldChar w:fldCharType="begin"/>
      </w:r>
      <w:r w:rsidR="001C7711" w:rsidRPr="00416740">
        <w:rPr>
          <w:lang w:val="en-US"/>
        </w:rPr>
        <w:instrText xml:space="preserve"> XE "Quoziente" </w:instrText>
      </w:r>
      <w:r w:rsidR="001C7711">
        <w:fldChar w:fldCharType="end"/>
      </w:r>
      <w:r w:rsidRPr="00416740">
        <w:rPr>
          <w:lang w:val="en-US"/>
        </w:rPr>
        <w:t xml:space="preserve"> d'intelligenza</w:t>
      </w:r>
    </w:p>
    <w:p w:rsidR="00941E25" w:rsidRPr="00416740" w:rsidRDefault="00941E25" w:rsidP="00941E25">
      <w:pPr>
        <w:pStyle w:val="Bloktekst"/>
        <w:rPr>
          <w:lang w:val="en-US"/>
        </w:rPr>
      </w:pPr>
      <w:r w:rsidRPr="00416740">
        <w:rPr>
          <w:lang w:val="en-US"/>
        </w:rPr>
        <w:t>-</w:t>
      </w:r>
      <w:r w:rsidR="001C7711">
        <w:fldChar w:fldCharType="begin"/>
      </w:r>
      <w:r w:rsidR="001C7711" w:rsidRPr="00416740">
        <w:rPr>
          <w:lang w:val="en-US"/>
        </w:rPr>
        <w:instrText xml:space="preserve"> XE "-" </w:instrText>
      </w:r>
      <w:r w:rsidR="001C7711">
        <w:fldChar w:fldCharType="end"/>
      </w:r>
      <w:r w:rsidRPr="00416740">
        <w:rPr>
          <w:lang w:val="en-US"/>
        </w:rPr>
        <w:t xml:space="preserve"> Listboxes</w:t>
      </w:r>
      <w:r w:rsidR="001C7711">
        <w:fldChar w:fldCharType="begin"/>
      </w:r>
      <w:r w:rsidR="001C7711" w:rsidRPr="00416740">
        <w:rPr>
          <w:lang w:val="en-US"/>
        </w:rPr>
        <w:instrText xml:space="preserve"> XE "Listboxes" </w:instrText>
      </w:r>
      <w:r w:rsidR="001C7711">
        <w:fldChar w:fldCharType="end"/>
      </w:r>
      <w:r w:rsidRPr="00416740">
        <w:rPr>
          <w:lang w:val="en-US"/>
        </w:rPr>
        <w:t xml:space="preserve"> di GRIGLIA</w:t>
      </w:r>
      <w:r w:rsidR="001C7711">
        <w:fldChar w:fldCharType="begin"/>
      </w:r>
      <w:r w:rsidR="001C7711" w:rsidRPr="00416740">
        <w:rPr>
          <w:lang w:val="en-US"/>
        </w:rPr>
        <w:instrText xml:space="preserve"> XE "GRIGLIA" </w:instrText>
      </w:r>
      <w:r w:rsidR="001C7711">
        <w:fldChar w:fldCharType="end"/>
      </w:r>
    </w:p>
    <w:p w:rsidR="00941E25" w:rsidRPr="00416740" w:rsidRDefault="00941E25" w:rsidP="00941E25">
      <w:pPr>
        <w:pStyle w:val="Bloktekst"/>
        <w:rPr>
          <w:lang w:val="en-US"/>
        </w:rPr>
      </w:pPr>
      <w:r w:rsidRPr="00416740">
        <w:rPr>
          <w:lang w:val="en-US"/>
        </w:rPr>
        <w:t>-</w:t>
      </w:r>
      <w:r w:rsidR="001C7711">
        <w:fldChar w:fldCharType="begin"/>
      </w:r>
      <w:r w:rsidR="001C7711" w:rsidRPr="00416740">
        <w:rPr>
          <w:lang w:val="en-US"/>
        </w:rPr>
        <w:instrText xml:space="preserve"> XE "-" </w:instrText>
      </w:r>
      <w:r w:rsidR="001C7711">
        <w:fldChar w:fldCharType="end"/>
      </w:r>
      <w:r w:rsidRPr="00416740">
        <w:rPr>
          <w:lang w:val="en-US"/>
        </w:rPr>
        <w:t xml:space="preserve"> Listboxes</w:t>
      </w:r>
      <w:r w:rsidR="001C7711">
        <w:fldChar w:fldCharType="begin"/>
      </w:r>
      <w:r w:rsidR="001C7711" w:rsidRPr="00416740">
        <w:rPr>
          <w:lang w:val="en-US"/>
        </w:rPr>
        <w:instrText xml:space="preserve"> XE "Listboxes" </w:instrText>
      </w:r>
      <w:r w:rsidR="001C7711">
        <w:fldChar w:fldCharType="end"/>
      </w:r>
      <w:r w:rsidRPr="00416740">
        <w:rPr>
          <w:lang w:val="en-US"/>
        </w:rPr>
        <w:t xml:space="preserve"> dell'input di selezione di dati di DGRID</w:t>
      </w:r>
      <w:r w:rsidR="001C7711">
        <w:fldChar w:fldCharType="begin"/>
      </w:r>
      <w:r w:rsidR="001C7711" w:rsidRPr="00416740">
        <w:rPr>
          <w:lang w:val="en-US"/>
        </w:rPr>
        <w:instrText xml:space="preserve"> XE "DGRID" </w:instrText>
      </w:r>
      <w:r w:rsidR="001C7711">
        <w:fldChar w:fldCharType="end"/>
      </w:r>
    </w:p>
    <w:p w:rsidR="00941E25" w:rsidRPr="00416740" w:rsidRDefault="00941E25" w:rsidP="00941E25">
      <w:pPr>
        <w:pStyle w:val="Bloktekst"/>
        <w:rPr>
          <w:lang w:val="en-US"/>
        </w:rPr>
      </w:pPr>
      <w:r w:rsidRPr="00416740">
        <w:rPr>
          <w:lang w:val="en-US"/>
        </w:rPr>
        <w:t>-</w:t>
      </w:r>
      <w:r w:rsidR="001C7711">
        <w:fldChar w:fldCharType="begin"/>
      </w:r>
      <w:r w:rsidR="001C7711" w:rsidRPr="00416740">
        <w:rPr>
          <w:lang w:val="en-US"/>
        </w:rPr>
        <w:instrText xml:space="preserve"> XE "-" </w:instrText>
      </w:r>
      <w:r w:rsidR="001C7711">
        <w:fldChar w:fldCharType="end"/>
      </w:r>
      <w:r w:rsidRPr="00416740">
        <w:rPr>
          <w:lang w:val="en-US"/>
        </w:rPr>
        <w:t xml:space="preserve"> Tipo</w:t>
      </w:r>
      <w:r w:rsidR="001C7711">
        <w:fldChar w:fldCharType="begin"/>
      </w:r>
      <w:r w:rsidR="001C7711" w:rsidRPr="00416740">
        <w:rPr>
          <w:lang w:val="en-US"/>
        </w:rPr>
        <w:instrText xml:space="preserve"> XE "Tipo" </w:instrText>
      </w:r>
      <w:r w:rsidR="001C7711">
        <w:fldChar w:fldCharType="end"/>
      </w:r>
      <w:r w:rsidRPr="00416740">
        <w:rPr>
          <w:lang w:val="en-US"/>
        </w:rPr>
        <w:t xml:space="preserve"> oggetti di Scrollbar</w:t>
      </w:r>
      <w:r w:rsidR="001C7711">
        <w:fldChar w:fldCharType="begin"/>
      </w:r>
      <w:r w:rsidR="001C7711" w:rsidRPr="00416740">
        <w:rPr>
          <w:lang w:val="en-US"/>
        </w:rPr>
        <w:instrText xml:space="preserve"> XE "Scrollbar" </w:instrText>
      </w:r>
      <w:r w:rsidR="001C7711">
        <w:fldChar w:fldCharType="end"/>
      </w:r>
    </w:p>
    <w:p w:rsidR="00941E25" w:rsidRPr="00416740" w:rsidRDefault="00941E25" w:rsidP="00941E25">
      <w:pPr>
        <w:jc w:val="both"/>
        <w:rPr>
          <w:lang w:val="en-US"/>
        </w:rPr>
      </w:pPr>
      <w:r w:rsidRPr="00416740">
        <w:rPr>
          <w:lang w:val="en-US"/>
        </w:rPr>
        <w:t>.</w:t>
      </w:r>
    </w:p>
    <w:p w:rsidR="00941E25" w:rsidRPr="00416740" w:rsidRDefault="00941E25" w:rsidP="00941E25">
      <w:pPr>
        <w:pStyle w:val="Bloktekst"/>
        <w:rPr>
          <w:lang w:val="en-US"/>
        </w:rPr>
      </w:pPr>
      <w:r w:rsidRPr="00416740">
        <w:rPr>
          <w:lang w:val="en-US"/>
        </w:rPr>
        <w:t>Datadictionary</w:t>
      </w:r>
      <w:r w:rsidR="001C7711">
        <w:fldChar w:fldCharType="begin"/>
      </w:r>
      <w:r w:rsidR="001C7711" w:rsidRPr="00416740">
        <w:rPr>
          <w:lang w:val="en-US"/>
        </w:rPr>
        <w:instrText xml:space="preserve"> XE "Datadictionary" </w:instrText>
      </w:r>
      <w:r w:rsidR="001C7711">
        <w:fldChar w:fldCharType="end"/>
      </w:r>
    </w:p>
    <w:p w:rsidR="00941E25" w:rsidRDefault="00941E25" w:rsidP="00941E25">
      <w:pPr>
        <w:pStyle w:val="Bloktekst"/>
        <w:rPr>
          <w:lang w:val="en-US"/>
        </w:rPr>
      </w:pPr>
      <w:r w:rsidRPr="00941E25">
        <w:rPr>
          <w:lang w:val="en-US"/>
        </w:rPr>
        <w:t>-</w:t>
      </w:r>
      <w:r w:rsidR="001C7711">
        <w:rPr>
          <w:lang w:val="en-US"/>
        </w:rPr>
        <w:fldChar w:fldCharType="begin"/>
      </w:r>
      <w:r w:rsidR="001C7711">
        <w:rPr>
          <w:lang w:val="en-US"/>
        </w:rPr>
        <w:instrText xml:space="preserve"> XE "</w:instrText>
      </w:r>
      <w:r w:rsidR="001C7711" w:rsidRPr="00416740">
        <w:rPr>
          <w:lang w:val="en-US"/>
        </w:rPr>
        <w:instrText>-"</w:instrText>
      </w:r>
      <w:r w:rsidR="001C7711">
        <w:rPr>
          <w:lang w:val="en-US"/>
        </w:rPr>
        <w:instrText xml:space="preserve"> </w:instrText>
      </w:r>
      <w:r w:rsidR="001C7711">
        <w:rPr>
          <w:lang w:val="en-US"/>
        </w:rPr>
        <w:fldChar w:fldCharType="end"/>
      </w:r>
      <w:r w:rsidRPr="00941E25">
        <w:rPr>
          <w:lang w:val="en-US"/>
        </w:rPr>
        <w:t xml:space="preserve"> Facilità</w:t>
      </w:r>
      <w:r w:rsidR="001C7711">
        <w:rPr>
          <w:lang w:val="en-US"/>
        </w:rPr>
        <w:fldChar w:fldCharType="begin"/>
      </w:r>
      <w:r w:rsidR="001C7711">
        <w:rPr>
          <w:lang w:val="en-US"/>
        </w:rPr>
        <w:instrText xml:space="preserve"> XE "</w:instrText>
      </w:r>
      <w:r w:rsidR="001C7711" w:rsidRPr="00416740">
        <w:rPr>
          <w:lang w:val="en-US"/>
        </w:rPr>
        <w:instrText>Facilità"</w:instrText>
      </w:r>
      <w:r w:rsidR="001C7711">
        <w:rPr>
          <w:lang w:val="en-US"/>
        </w:rPr>
        <w:instrText xml:space="preserve"> </w:instrText>
      </w:r>
      <w:r w:rsidR="001C7711">
        <w:rPr>
          <w:lang w:val="en-US"/>
        </w:rPr>
        <w:fldChar w:fldCharType="end"/>
      </w:r>
      <w:r w:rsidRPr="00941E25">
        <w:rPr>
          <w:lang w:val="en-US"/>
        </w:rPr>
        <w:t xml:space="preserve"> di ricerca sulle lime e sui campi</w:t>
      </w:r>
    </w:p>
    <w:p w:rsidR="00941E25" w:rsidRPr="00416740" w:rsidRDefault="00941E25" w:rsidP="00941E25">
      <w:pPr>
        <w:pStyle w:val="Bloktekst"/>
        <w:rPr>
          <w:lang w:val="en-US"/>
        </w:rPr>
      </w:pPr>
      <w:r w:rsidRPr="00416740">
        <w:rPr>
          <w:lang w:val="en-US"/>
        </w:rPr>
        <w:t>-</w:t>
      </w:r>
      <w:r w:rsidR="001C7711">
        <w:fldChar w:fldCharType="begin"/>
      </w:r>
      <w:r w:rsidR="001C7711" w:rsidRPr="00416740">
        <w:rPr>
          <w:lang w:val="en-US"/>
        </w:rPr>
        <w:instrText xml:space="preserve"> XE "-" </w:instrText>
      </w:r>
      <w:r w:rsidR="001C7711">
        <w:fldChar w:fldCharType="end"/>
      </w:r>
      <w:r w:rsidRPr="00416740">
        <w:rPr>
          <w:lang w:val="en-US"/>
        </w:rPr>
        <w:t xml:space="preserve"> Estensione</w:t>
      </w:r>
      <w:r w:rsidR="001C7711">
        <w:fldChar w:fldCharType="begin"/>
      </w:r>
      <w:r w:rsidR="001C7711" w:rsidRPr="00416740">
        <w:rPr>
          <w:lang w:val="en-US"/>
        </w:rPr>
        <w:instrText xml:space="preserve"> XE "Estensione" </w:instrText>
      </w:r>
      <w:r w:rsidR="001C7711">
        <w:fldChar w:fldCharType="end"/>
      </w:r>
      <w:r w:rsidRPr="00416740">
        <w:rPr>
          <w:lang w:val="en-US"/>
        </w:rPr>
        <w:t xml:space="preserve"> dell'identificazione della lima da 2</w:t>
      </w:r>
      <w:r w:rsidR="001C7711">
        <w:fldChar w:fldCharType="begin"/>
      </w:r>
      <w:r w:rsidR="001C7711" w:rsidRPr="00416740">
        <w:rPr>
          <w:lang w:val="en-US"/>
        </w:rPr>
        <w:instrText xml:space="preserve"> XE "2" </w:instrText>
      </w:r>
      <w:r w:rsidR="001C7711">
        <w:fldChar w:fldCharType="end"/>
      </w:r>
      <w:r w:rsidRPr="00416740">
        <w:rPr>
          <w:lang w:val="en-US"/>
        </w:rPr>
        <w:t xml:space="preserve"> a 8</w:t>
      </w:r>
      <w:r w:rsidR="001C7711">
        <w:fldChar w:fldCharType="begin"/>
      </w:r>
      <w:r w:rsidR="001C7711" w:rsidRPr="00416740">
        <w:rPr>
          <w:lang w:val="en-US"/>
        </w:rPr>
        <w:instrText xml:space="preserve"> XE "8" </w:instrText>
      </w:r>
      <w:r w:rsidR="001C7711">
        <w:fldChar w:fldCharType="end"/>
      </w:r>
      <w:r w:rsidRPr="00416740">
        <w:rPr>
          <w:lang w:val="en-US"/>
        </w:rPr>
        <w:t xml:space="preserve"> caratteri</w:t>
      </w:r>
    </w:p>
    <w:p w:rsidR="00941E25" w:rsidRDefault="00941E25" w:rsidP="00941E25">
      <w:pPr>
        <w:pStyle w:val="Bloktekst"/>
        <w:rPr>
          <w:lang w:val="en-US"/>
        </w:rPr>
      </w:pPr>
      <w:r w:rsidRPr="00941E25">
        <w:rPr>
          <w:lang w:val="en-US"/>
        </w:rPr>
        <w:t>-</w:t>
      </w:r>
      <w:r w:rsidR="001C7711">
        <w:rPr>
          <w:lang w:val="en-US"/>
        </w:rPr>
        <w:fldChar w:fldCharType="begin"/>
      </w:r>
      <w:r w:rsidR="001C7711">
        <w:rPr>
          <w:lang w:val="en-US"/>
        </w:rPr>
        <w:instrText xml:space="preserve"> XE "</w:instrText>
      </w:r>
      <w:r w:rsidR="001C7711" w:rsidRPr="00416740">
        <w:rPr>
          <w:lang w:val="en-US"/>
        </w:rPr>
        <w:instrText>-"</w:instrText>
      </w:r>
      <w:r w:rsidR="001C7711">
        <w:rPr>
          <w:lang w:val="en-US"/>
        </w:rPr>
        <w:instrText xml:space="preserve"> </w:instrText>
      </w:r>
      <w:r w:rsidR="001C7711">
        <w:rPr>
          <w:lang w:val="en-US"/>
        </w:rPr>
        <w:fldChar w:fldCharType="end"/>
      </w:r>
      <w:r w:rsidRPr="00941E25">
        <w:rPr>
          <w:lang w:val="en-US"/>
        </w:rPr>
        <w:t xml:space="preserve"> Estensione</w:t>
      </w:r>
      <w:r w:rsidR="001C7711">
        <w:rPr>
          <w:lang w:val="en-US"/>
        </w:rPr>
        <w:fldChar w:fldCharType="begin"/>
      </w:r>
      <w:r w:rsidR="001C7711">
        <w:rPr>
          <w:lang w:val="en-US"/>
        </w:rPr>
        <w:instrText xml:space="preserve"> XE "</w:instrText>
      </w:r>
      <w:r w:rsidR="001C7711" w:rsidRPr="00416740">
        <w:rPr>
          <w:lang w:val="en-US"/>
        </w:rPr>
        <w:instrText>Estensione"</w:instrText>
      </w:r>
      <w:r w:rsidR="001C7711">
        <w:rPr>
          <w:lang w:val="en-US"/>
        </w:rPr>
        <w:instrText xml:space="preserve"> </w:instrText>
      </w:r>
      <w:r w:rsidR="001C7711">
        <w:rPr>
          <w:lang w:val="en-US"/>
        </w:rPr>
        <w:fldChar w:fldCharType="end"/>
      </w:r>
      <w:r w:rsidRPr="00941E25">
        <w:rPr>
          <w:lang w:val="en-US"/>
        </w:rPr>
        <w:t xml:space="preserve"> dei fieldnumbers dal massimo 999</w:t>
      </w:r>
      <w:r w:rsidR="001C7711">
        <w:rPr>
          <w:lang w:val="en-US"/>
        </w:rPr>
        <w:fldChar w:fldCharType="begin"/>
      </w:r>
      <w:r w:rsidR="001C7711">
        <w:rPr>
          <w:lang w:val="en-US"/>
        </w:rPr>
        <w:instrText xml:space="preserve"> XE "</w:instrText>
      </w:r>
      <w:r w:rsidR="001C7711" w:rsidRPr="00416740">
        <w:rPr>
          <w:lang w:val="en-US"/>
        </w:rPr>
        <w:instrText>999"</w:instrText>
      </w:r>
      <w:r w:rsidR="001C7711">
        <w:rPr>
          <w:lang w:val="en-US"/>
        </w:rPr>
        <w:instrText xml:space="preserve"> </w:instrText>
      </w:r>
      <w:r w:rsidR="001C7711">
        <w:rPr>
          <w:lang w:val="en-US"/>
        </w:rPr>
        <w:fldChar w:fldCharType="end"/>
      </w:r>
      <w:r w:rsidRPr="00941E25">
        <w:rPr>
          <w:lang w:val="en-US"/>
        </w:rPr>
        <w:t xml:space="preserve"> a 999999999</w:t>
      </w:r>
      <w:r w:rsidR="001C7711">
        <w:rPr>
          <w:lang w:val="en-US"/>
        </w:rPr>
        <w:fldChar w:fldCharType="begin"/>
      </w:r>
      <w:r w:rsidR="001C7711">
        <w:rPr>
          <w:lang w:val="en-US"/>
        </w:rPr>
        <w:instrText xml:space="preserve"> XE "</w:instrText>
      </w:r>
      <w:r w:rsidR="001C7711" w:rsidRPr="00416740">
        <w:rPr>
          <w:lang w:val="en-US"/>
        </w:rPr>
        <w:instrText>999999999"</w:instrText>
      </w:r>
      <w:r w:rsidR="001C7711">
        <w:rPr>
          <w:lang w:val="en-US"/>
        </w:rPr>
        <w:instrText xml:space="preserve"> </w:instrText>
      </w:r>
      <w:r w:rsidR="001C7711">
        <w:rPr>
          <w:lang w:val="en-US"/>
        </w:rPr>
        <w:fldChar w:fldCharType="end"/>
      </w:r>
    </w:p>
    <w:p w:rsidR="00941E25" w:rsidRDefault="00941E25" w:rsidP="00941E25">
      <w:pPr>
        <w:pStyle w:val="Bloktekst"/>
        <w:rPr>
          <w:lang w:val="en-US"/>
        </w:rPr>
      </w:pPr>
      <w:r w:rsidRPr="00941E25">
        <w:rPr>
          <w:lang w:val="en-US"/>
        </w:rPr>
        <w:t>-</w:t>
      </w:r>
      <w:r w:rsidR="001C7711">
        <w:rPr>
          <w:lang w:val="en-US"/>
        </w:rPr>
        <w:fldChar w:fldCharType="begin"/>
      </w:r>
      <w:r w:rsidR="001C7711">
        <w:rPr>
          <w:lang w:val="en-US"/>
        </w:rPr>
        <w:instrText xml:space="preserve"> XE "</w:instrText>
      </w:r>
      <w:r w:rsidR="001C7711" w:rsidRPr="00416740">
        <w:rPr>
          <w:lang w:val="en-US"/>
        </w:rPr>
        <w:instrText>-"</w:instrText>
      </w:r>
      <w:r w:rsidR="001C7711">
        <w:rPr>
          <w:lang w:val="en-US"/>
        </w:rPr>
        <w:instrText xml:space="preserve"> </w:instrText>
      </w:r>
      <w:r w:rsidR="001C7711">
        <w:rPr>
          <w:lang w:val="en-US"/>
        </w:rPr>
        <w:fldChar w:fldCharType="end"/>
      </w:r>
      <w:r w:rsidRPr="00941E25">
        <w:rPr>
          <w:lang w:val="en-US"/>
        </w:rPr>
        <w:t xml:space="preserve"> Innalzamento</w:t>
      </w:r>
      <w:r w:rsidR="001C7711">
        <w:rPr>
          <w:lang w:val="en-US"/>
        </w:rPr>
        <w:fldChar w:fldCharType="begin"/>
      </w:r>
      <w:r w:rsidR="001C7711">
        <w:rPr>
          <w:lang w:val="en-US"/>
        </w:rPr>
        <w:instrText xml:space="preserve"> XE "</w:instrText>
      </w:r>
      <w:r w:rsidR="001C7711" w:rsidRPr="00416740">
        <w:rPr>
          <w:lang w:val="en-US"/>
        </w:rPr>
        <w:instrText>Innalzamento"</w:instrText>
      </w:r>
      <w:r w:rsidR="001C7711">
        <w:rPr>
          <w:lang w:val="en-US"/>
        </w:rPr>
        <w:instrText xml:space="preserve"> </w:instrText>
      </w:r>
      <w:r w:rsidR="001C7711">
        <w:rPr>
          <w:lang w:val="en-US"/>
        </w:rPr>
        <w:fldChar w:fldCharType="end"/>
      </w:r>
      <w:r w:rsidRPr="00941E25">
        <w:rPr>
          <w:lang w:val="en-US"/>
        </w:rPr>
        <w:t xml:space="preserve"> dei limiti differenti (fieldlength/recordlength ecc)</w:t>
      </w:r>
    </w:p>
    <w:p w:rsidR="00941E25" w:rsidRPr="00416740" w:rsidRDefault="00941E25" w:rsidP="00941E25">
      <w:pPr>
        <w:pStyle w:val="Bloktekst"/>
        <w:rPr>
          <w:lang w:val="en-US"/>
        </w:rPr>
      </w:pPr>
      <w:r w:rsidRPr="00416740">
        <w:rPr>
          <w:lang w:val="en-US"/>
        </w:rPr>
        <w:t>-</w:t>
      </w:r>
      <w:r w:rsidR="001C7711">
        <w:fldChar w:fldCharType="begin"/>
      </w:r>
      <w:r w:rsidR="001C7711" w:rsidRPr="00416740">
        <w:rPr>
          <w:lang w:val="en-US"/>
        </w:rPr>
        <w:instrText xml:space="preserve"> XE "-" </w:instrText>
      </w:r>
      <w:r w:rsidR="001C7711">
        <w:fldChar w:fldCharType="end"/>
      </w:r>
      <w:r w:rsidRPr="00416740">
        <w:rPr>
          <w:lang w:val="en-US"/>
        </w:rPr>
        <w:t xml:space="preserve"> Integrazione</w:t>
      </w:r>
      <w:r w:rsidR="001C7711">
        <w:fldChar w:fldCharType="begin"/>
      </w:r>
      <w:r w:rsidR="001C7711" w:rsidRPr="00416740">
        <w:rPr>
          <w:lang w:val="en-US"/>
        </w:rPr>
        <w:instrText xml:space="preserve"> XE "Integrazione" </w:instrText>
      </w:r>
      <w:r w:rsidR="001C7711">
        <w:fldChar w:fldCharType="end"/>
      </w:r>
      <w:r w:rsidRPr="00416740">
        <w:rPr>
          <w:lang w:val="en-US"/>
        </w:rPr>
        <w:t xml:space="preserve"> delle definizioni differenti della base di dati in un programma</w:t>
      </w:r>
    </w:p>
    <w:p w:rsidR="00941E25" w:rsidRPr="00416740" w:rsidRDefault="00941E25" w:rsidP="00941E25">
      <w:pPr>
        <w:pStyle w:val="Bloktekst"/>
        <w:rPr>
          <w:lang w:val="en-US"/>
        </w:rPr>
      </w:pPr>
      <w:r w:rsidRPr="00416740">
        <w:rPr>
          <w:lang w:val="en-US"/>
        </w:rPr>
        <w:t>-</w:t>
      </w:r>
      <w:r w:rsidR="001C7711">
        <w:fldChar w:fldCharType="begin"/>
      </w:r>
      <w:r w:rsidR="001C7711" w:rsidRPr="00416740">
        <w:rPr>
          <w:lang w:val="en-US"/>
        </w:rPr>
        <w:instrText xml:space="preserve"> XE "-" </w:instrText>
      </w:r>
      <w:r w:rsidR="001C7711">
        <w:fldChar w:fldCharType="end"/>
      </w:r>
      <w:r w:rsidRPr="00416740">
        <w:rPr>
          <w:lang w:val="en-US"/>
        </w:rPr>
        <w:t xml:space="preserve"> Calcoli</w:t>
      </w:r>
      <w:r w:rsidR="001C7711">
        <w:fldChar w:fldCharType="begin"/>
      </w:r>
      <w:r w:rsidR="001C7711" w:rsidRPr="00416740">
        <w:rPr>
          <w:lang w:val="en-US"/>
        </w:rPr>
        <w:instrText xml:space="preserve"> XE "Calcoli" </w:instrText>
      </w:r>
      <w:r w:rsidR="001C7711">
        <w:fldChar w:fldCharType="end"/>
      </w:r>
      <w:r w:rsidRPr="00416740">
        <w:rPr>
          <w:lang w:val="en-US"/>
        </w:rPr>
        <w:t xml:space="preserve"> di Datadictionary</w:t>
      </w:r>
      <w:r w:rsidR="001C7711">
        <w:fldChar w:fldCharType="begin"/>
      </w:r>
      <w:r w:rsidR="001C7711" w:rsidRPr="00416740">
        <w:rPr>
          <w:lang w:val="en-US"/>
        </w:rPr>
        <w:instrText xml:space="preserve"> XE "Datadictionary" </w:instrText>
      </w:r>
      <w:r w:rsidR="001C7711">
        <w:fldChar w:fldCharType="end"/>
      </w:r>
    </w:p>
    <w:p w:rsidR="00941E25" w:rsidRDefault="00941E25" w:rsidP="00941E25">
      <w:pPr>
        <w:pStyle w:val="Bloktekst"/>
        <w:rPr>
          <w:lang w:val="en-US"/>
        </w:rPr>
      </w:pPr>
      <w:r w:rsidRPr="00941E25">
        <w:rPr>
          <w:lang w:val="en-US"/>
        </w:rPr>
        <w:t>-</w:t>
      </w:r>
      <w:r w:rsidR="001C7711">
        <w:rPr>
          <w:lang w:val="en-US"/>
        </w:rPr>
        <w:fldChar w:fldCharType="begin"/>
      </w:r>
      <w:r w:rsidR="001C7711">
        <w:rPr>
          <w:lang w:val="en-US"/>
        </w:rPr>
        <w:instrText xml:space="preserve"> XE "</w:instrText>
      </w:r>
      <w:r w:rsidR="001C7711" w:rsidRPr="00416740">
        <w:rPr>
          <w:lang w:val="en-US"/>
        </w:rPr>
        <w:instrText>-"</w:instrText>
      </w:r>
      <w:r w:rsidR="001C7711">
        <w:rPr>
          <w:lang w:val="en-US"/>
        </w:rPr>
        <w:instrText xml:space="preserve"> </w:instrText>
      </w:r>
      <w:r w:rsidR="001C7711">
        <w:rPr>
          <w:lang w:val="en-US"/>
        </w:rPr>
        <w:fldChar w:fldCharType="end"/>
      </w:r>
      <w:r w:rsidRPr="00941E25">
        <w:rPr>
          <w:lang w:val="en-US"/>
        </w:rPr>
        <w:t xml:space="preserve"> Il</w:t>
      </w:r>
      <w:r w:rsidR="001C7711">
        <w:rPr>
          <w:lang w:val="en-US"/>
        </w:rPr>
        <w:fldChar w:fldCharType="begin"/>
      </w:r>
      <w:r w:rsidR="001C7711">
        <w:rPr>
          <w:lang w:val="en-US"/>
        </w:rPr>
        <w:instrText xml:space="preserve"> XE "</w:instrText>
      </w:r>
      <w:r w:rsidR="001C7711" w:rsidRPr="00416740">
        <w:rPr>
          <w:lang w:val="en-US"/>
        </w:rPr>
        <w:instrText>Il"</w:instrText>
      </w:r>
      <w:r w:rsidR="001C7711">
        <w:rPr>
          <w:lang w:val="en-US"/>
        </w:rPr>
        <w:instrText xml:space="preserve"> </w:instrText>
      </w:r>
      <w:r w:rsidR="001C7711">
        <w:rPr>
          <w:lang w:val="en-US"/>
        </w:rPr>
        <w:fldChar w:fldCharType="end"/>
      </w:r>
      <w:r w:rsidRPr="00941E25">
        <w:rPr>
          <w:lang w:val="en-US"/>
        </w:rPr>
        <w:t xml:space="preserve"> campo standard di Datadictionary</w:t>
      </w:r>
      <w:r w:rsidR="001C7711">
        <w:rPr>
          <w:lang w:val="en-US"/>
        </w:rPr>
        <w:fldChar w:fldCharType="begin"/>
      </w:r>
      <w:r w:rsidR="001C7711">
        <w:rPr>
          <w:lang w:val="en-US"/>
        </w:rPr>
        <w:instrText xml:space="preserve"> XE "</w:instrText>
      </w:r>
      <w:r w:rsidR="001C7711" w:rsidRPr="00416740">
        <w:rPr>
          <w:lang w:val="en-US"/>
        </w:rPr>
        <w:instrText>Datadictionary"</w:instrText>
      </w:r>
      <w:r w:rsidR="001C7711">
        <w:rPr>
          <w:lang w:val="en-US"/>
        </w:rPr>
        <w:instrText xml:space="preserve"> </w:instrText>
      </w:r>
      <w:r w:rsidR="001C7711">
        <w:rPr>
          <w:lang w:val="en-US"/>
        </w:rPr>
        <w:fldChar w:fldCharType="end"/>
      </w:r>
      <w:r w:rsidRPr="00941E25">
        <w:rPr>
          <w:lang w:val="en-US"/>
        </w:rPr>
        <w:t xml:space="preserve"> formatta (come l'IMPORTO</w:t>
      </w:r>
      <w:r w:rsidR="001C7711">
        <w:rPr>
          <w:lang w:val="en-US"/>
        </w:rPr>
        <w:fldChar w:fldCharType="begin"/>
      </w:r>
      <w:r w:rsidR="001C7711">
        <w:rPr>
          <w:lang w:val="en-US"/>
        </w:rPr>
        <w:instrText xml:space="preserve"> XE "</w:instrText>
      </w:r>
      <w:r w:rsidR="001C7711" w:rsidRPr="00416740">
        <w:rPr>
          <w:lang w:val="en-US"/>
        </w:rPr>
        <w:instrText>IMPORTO"</w:instrText>
      </w:r>
      <w:r w:rsidR="001C7711">
        <w:rPr>
          <w:lang w:val="en-US"/>
        </w:rPr>
        <w:instrText xml:space="preserve"> </w:instrText>
      </w:r>
      <w:r w:rsidR="001C7711">
        <w:rPr>
          <w:lang w:val="en-US"/>
        </w:rPr>
        <w:fldChar w:fldCharType="end"/>
      </w:r>
      <w:r w:rsidRPr="00941E25">
        <w:rPr>
          <w:lang w:val="en-US"/>
        </w:rPr>
        <w:t xml:space="preserve"> e la DATA</w:t>
      </w:r>
      <w:r w:rsidR="001C7711">
        <w:rPr>
          <w:lang w:val="en-US"/>
        </w:rPr>
        <w:fldChar w:fldCharType="begin"/>
      </w:r>
      <w:r w:rsidR="001C7711">
        <w:rPr>
          <w:lang w:val="en-US"/>
        </w:rPr>
        <w:instrText xml:space="preserve"> XE "</w:instrText>
      </w:r>
      <w:r w:rsidR="001C7711" w:rsidRPr="00416740">
        <w:rPr>
          <w:lang w:val="en-US"/>
        </w:rPr>
        <w:instrText>DATA"</w:instrText>
      </w:r>
      <w:r w:rsidR="001C7711">
        <w:rPr>
          <w:lang w:val="en-US"/>
        </w:rPr>
        <w:instrText xml:space="preserve"> </w:instrText>
      </w:r>
      <w:r w:rsidR="001C7711">
        <w:rPr>
          <w:lang w:val="en-US"/>
        </w:rPr>
        <w:fldChar w:fldCharType="end"/>
      </w:r>
      <w:r w:rsidRPr="00941E25">
        <w:rPr>
          <w:lang w:val="en-US"/>
        </w:rPr>
        <w:t>)</w:t>
      </w:r>
    </w:p>
    <w:p w:rsidR="00941E25" w:rsidRPr="00416740" w:rsidRDefault="00941E25" w:rsidP="00941E25">
      <w:pPr>
        <w:jc w:val="both"/>
        <w:rPr>
          <w:lang w:val="en-US"/>
        </w:rPr>
      </w:pPr>
      <w:r w:rsidRPr="00416740">
        <w:rPr>
          <w:lang w:val="en-US"/>
        </w:rPr>
        <w:t>.</w:t>
      </w:r>
    </w:p>
    <w:p w:rsidR="00941E25" w:rsidRPr="00416740" w:rsidRDefault="00941E25" w:rsidP="00941E25">
      <w:pPr>
        <w:pStyle w:val="Bloktekst"/>
        <w:rPr>
          <w:lang w:val="en-US"/>
        </w:rPr>
      </w:pPr>
      <w:r w:rsidRPr="00416740">
        <w:rPr>
          <w:lang w:val="en-US"/>
        </w:rPr>
        <w:t>Lingue</w:t>
      </w:r>
      <w:r w:rsidR="001C7711">
        <w:fldChar w:fldCharType="begin"/>
      </w:r>
      <w:r w:rsidR="001C7711" w:rsidRPr="00416740">
        <w:rPr>
          <w:lang w:val="en-US"/>
        </w:rPr>
        <w:instrText xml:space="preserve"> XE "Lingue" </w:instrText>
      </w:r>
      <w:r w:rsidR="001C7711">
        <w:fldChar w:fldCharType="end"/>
      </w:r>
      <w:r w:rsidRPr="00416740">
        <w:rPr>
          <w:lang w:val="en-US"/>
        </w:rPr>
        <w:t xml:space="preserve"> ed installazione</w:t>
      </w:r>
    </w:p>
    <w:p w:rsidR="00941E25" w:rsidRPr="00416740" w:rsidRDefault="00941E25" w:rsidP="00941E25">
      <w:pPr>
        <w:pStyle w:val="Bloktekst"/>
        <w:rPr>
          <w:lang w:val="en-US"/>
        </w:rPr>
      </w:pPr>
      <w:r w:rsidRPr="00416740">
        <w:rPr>
          <w:lang w:val="en-US"/>
        </w:rPr>
        <w:t>-</w:t>
      </w:r>
      <w:r w:rsidR="001C7711">
        <w:fldChar w:fldCharType="begin"/>
      </w:r>
      <w:r w:rsidR="001C7711" w:rsidRPr="00416740">
        <w:rPr>
          <w:lang w:val="en-US"/>
        </w:rPr>
        <w:instrText xml:space="preserve"> XE "-" </w:instrText>
      </w:r>
      <w:r w:rsidR="001C7711">
        <w:fldChar w:fldCharType="end"/>
      </w:r>
      <w:r w:rsidRPr="00416740">
        <w:rPr>
          <w:lang w:val="en-US"/>
        </w:rPr>
        <w:t xml:space="preserve"> Supporto</w:t>
      </w:r>
      <w:r w:rsidR="001C7711">
        <w:fldChar w:fldCharType="begin"/>
      </w:r>
      <w:r w:rsidR="001C7711" w:rsidRPr="00416740">
        <w:rPr>
          <w:lang w:val="en-US"/>
        </w:rPr>
        <w:instrText xml:space="preserve"> XE "Supporto" </w:instrText>
      </w:r>
      <w:r w:rsidR="001C7711">
        <w:fldChar w:fldCharType="end"/>
      </w:r>
      <w:r w:rsidRPr="00416740">
        <w:rPr>
          <w:lang w:val="en-US"/>
        </w:rPr>
        <w:t xml:space="preserve"> di lingua di francese, spagnolo, svedese</w:t>
      </w:r>
    </w:p>
    <w:p w:rsidR="00941E25" w:rsidRDefault="00941E25" w:rsidP="00941E25">
      <w:pPr>
        <w:pStyle w:val="Bloktekst"/>
        <w:rPr>
          <w:lang w:val="en-US"/>
        </w:rPr>
      </w:pPr>
      <w:r w:rsidRPr="00941E25">
        <w:rPr>
          <w:lang w:val="en-US"/>
        </w:rPr>
        <w:t>-</w:t>
      </w:r>
      <w:r w:rsidR="001C7711">
        <w:rPr>
          <w:lang w:val="en-US"/>
        </w:rPr>
        <w:fldChar w:fldCharType="begin"/>
      </w:r>
      <w:r w:rsidR="001C7711">
        <w:rPr>
          <w:lang w:val="en-US"/>
        </w:rPr>
        <w:instrText xml:space="preserve"> XE "</w:instrText>
      </w:r>
      <w:r w:rsidR="001C7711" w:rsidRPr="00416740">
        <w:rPr>
          <w:lang w:val="en-US"/>
        </w:rPr>
        <w:instrText>-"</w:instrText>
      </w:r>
      <w:r w:rsidR="001C7711">
        <w:rPr>
          <w:lang w:val="en-US"/>
        </w:rPr>
        <w:instrText xml:space="preserve"> </w:instrText>
      </w:r>
      <w:r w:rsidR="001C7711">
        <w:rPr>
          <w:lang w:val="en-US"/>
        </w:rPr>
        <w:fldChar w:fldCharType="end"/>
      </w:r>
      <w:r w:rsidRPr="00941E25">
        <w:rPr>
          <w:lang w:val="en-US"/>
        </w:rPr>
        <w:t xml:space="preserve"> Programma</w:t>
      </w:r>
      <w:r w:rsidR="001C7711">
        <w:rPr>
          <w:lang w:val="en-US"/>
        </w:rPr>
        <w:fldChar w:fldCharType="begin"/>
      </w:r>
      <w:r w:rsidR="001C7711">
        <w:rPr>
          <w:lang w:val="en-US"/>
        </w:rPr>
        <w:instrText xml:space="preserve"> XE "</w:instrText>
      </w:r>
      <w:r w:rsidR="001C7711" w:rsidRPr="00416740">
        <w:rPr>
          <w:lang w:val="en-US"/>
        </w:rPr>
        <w:instrText>Programma"</w:instrText>
      </w:r>
      <w:r w:rsidR="001C7711">
        <w:rPr>
          <w:lang w:val="en-US"/>
        </w:rPr>
        <w:instrText xml:space="preserve"> </w:instrText>
      </w:r>
      <w:r w:rsidR="001C7711">
        <w:rPr>
          <w:lang w:val="en-US"/>
        </w:rPr>
        <w:fldChar w:fldCharType="end"/>
      </w:r>
      <w:r w:rsidRPr="00941E25">
        <w:rPr>
          <w:lang w:val="en-US"/>
        </w:rPr>
        <w:t xml:space="preserve"> dell'installazione aggiornato lungamente a 32</w:t>
      </w:r>
      <w:r w:rsidR="001C7711">
        <w:rPr>
          <w:lang w:val="en-US"/>
        </w:rPr>
        <w:fldChar w:fldCharType="begin"/>
      </w:r>
      <w:r w:rsidR="001C7711">
        <w:rPr>
          <w:lang w:val="en-US"/>
        </w:rPr>
        <w:instrText xml:space="preserve"> XE "</w:instrText>
      </w:r>
      <w:r w:rsidR="001C7711" w:rsidRPr="00416740">
        <w:rPr>
          <w:lang w:val="en-US"/>
        </w:rPr>
        <w:instrText>32"</w:instrText>
      </w:r>
      <w:r w:rsidR="001C7711">
        <w:rPr>
          <w:lang w:val="en-US"/>
        </w:rPr>
        <w:instrText xml:space="preserve"> </w:instrText>
      </w:r>
      <w:r w:rsidR="001C7711">
        <w:rPr>
          <w:lang w:val="en-US"/>
        </w:rPr>
        <w:fldChar w:fldCharType="end"/>
      </w:r>
      <w:r w:rsidRPr="00941E25">
        <w:rPr>
          <w:lang w:val="en-US"/>
        </w:rPr>
        <w:t xml:space="preserve"> nomi dei bit</w:t>
      </w:r>
    </w:p>
    <w:p w:rsidR="00941E25" w:rsidRPr="00416740" w:rsidRDefault="00941E25" w:rsidP="00941E25">
      <w:pPr>
        <w:jc w:val="both"/>
        <w:rPr>
          <w:lang w:val="en-US"/>
        </w:rPr>
      </w:pPr>
      <w:r w:rsidRPr="00416740">
        <w:rPr>
          <w:lang w:val="en-US"/>
        </w:rPr>
        <w:t>.</w:t>
      </w:r>
    </w:p>
    <w:p w:rsidR="00941E25" w:rsidRPr="00416740" w:rsidRDefault="00941E25" w:rsidP="00941E25">
      <w:pPr>
        <w:pStyle w:val="Bloktekst"/>
        <w:rPr>
          <w:lang w:val="en-US"/>
        </w:rPr>
      </w:pPr>
      <w:r w:rsidRPr="00416740">
        <w:rPr>
          <w:lang w:val="en-US"/>
        </w:rPr>
        <w:t>Manuali</w:t>
      </w:r>
      <w:r w:rsidR="001C7711">
        <w:fldChar w:fldCharType="begin"/>
      </w:r>
      <w:r w:rsidR="001C7711" w:rsidRPr="00416740">
        <w:rPr>
          <w:lang w:val="en-US"/>
        </w:rPr>
        <w:instrText xml:space="preserve"> XE "Manuali" </w:instrText>
      </w:r>
      <w:r w:rsidR="001C7711">
        <w:fldChar w:fldCharType="end"/>
      </w:r>
    </w:p>
    <w:p w:rsidR="00941E25" w:rsidRDefault="00941E25" w:rsidP="00941E25">
      <w:pPr>
        <w:pStyle w:val="Bloktekst"/>
        <w:rPr>
          <w:lang w:val="en-US"/>
        </w:rPr>
      </w:pPr>
      <w:r w:rsidRPr="00941E25">
        <w:rPr>
          <w:lang w:val="en-US"/>
        </w:rPr>
        <w:t>-</w:t>
      </w:r>
      <w:r w:rsidR="001C7711">
        <w:rPr>
          <w:lang w:val="en-US"/>
        </w:rPr>
        <w:fldChar w:fldCharType="begin"/>
      </w:r>
      <w:r w:rsidR="001C7711">
        <w:rPr>
          <w:lang w:val="en-US"/>
        </w:rPr>
        <w:instrText xml:space="preserve"> XE "</w:instrText>
      </w:r>
      <w:r w:rsidR="001C7711" w:rsidRPr="00416740">
        <w:rPr>
          <w:lang w:val="en-US"/>
        </w:rPr>
        <w:instrText>-"</w:instrText>
      </w:r>
      <w:r w:rsidR="001C7711">
        <w:rPr>
          <w:lang w:val="en-US"/>
        </w:rPr>
        <w:instrText xml:space="preserve"> </w:instrText>
      </w:r>
      <w:r w:rsidR="001C7711">
        <w:rPr>
          <w:lang w:val="en-US"/>
        </w:rPr>
        <w:fldChar w:fldCharType="end"/>
      </w:r>
      <w:r w:rsidRPr="00941E25">
        <w:rPr>
          <w:lang w:val="en-US"/>
        </w:rPr>
        <w:t xml:space="preserve"> Ora</w:t>
      </w:r>
      <w:r w:rsidR="001C7711">
        <w:rPr>
          <w:lang w:val="en-US"/>
        </w:rPr>
        <w:fldChar w:fldCharType="begin"/>
      </w:r>
      <w:r w:rsidR="001C7711">
        <w:rPr>
          <w:lang w:val="en-US"/>
        </w:rPr>
        <w:instrText xml:space="preserve"> XE "</w:instrText>
      </w:r>
      <w:r w:rsidR="001C7711" w:rsidRPr="00416740">
        <w:rPr>
          <w:lang w:val="en-US"/>
        </w:rPr>
        <w:instrText>Ora"</w:instrText>
      </w:r>
      <w:r w:rsidR="001C7711">
        <w:rPr>
          <w:lang w:val="en-US"/>
        </w:rPr>
        <w:instrText xml:space="preserve"> </w:instrText>
      </w:r>
      <w:r w:rsidR="001C7711">
        <w:rPr>
          <w:lang w:val="en-US"/>
        </w:rPr>
        <w:fldChar w:fldCharType="end"/>
      </w:r>
      <w:r w:rsidRPr="00941E25">
        <w:rPr>
          <w:lang w:val="en-US"/>
        </w:rPr>
        <w:t xml:space="preserve"> in linea sul CD</w:t>
      </w:r>
      <w:r w:rsidR="001C7711">
        <w:rPr>
          <w:lang w:val="en-US"/>
        </w:rPr>
        <w:fldChar w:fldCharType="begin"/>
      </w:r>
      <w:r w:rsidR="001C7711">
        <w:rPr>
          <w:lang w:val="en-US"/>
        </w:rPr>
        <w:instrText xml:space="preserve"> XE "</w:instrText>
      </w:r>
      <w:r w:rsidR="001C7711" w:rsidRPr="00416740">
        <w:rPr>
          <w:lang w:val="en-US"/>
        </w:rPr>
        <w:instrText>CD"</w:instrText>
      </w:r>
      <w:r w:rsidR="001C7711">
        <w:rPr>
          <w:lang w:val="en-US"/>
        </w:rPr>
        <w:instrText xml:space="preserve"> </w:instrText>
      </w:r>
      <w:r w:rsidR="001C7711">
        <w:rPr>
          <w:lang w:val="en-US"/>
        </w:rPr>
        <w:fldChar w:fldCharType="end"/>
      </w:r>
      <w:r w:rsidRPr="00941E25">
        <w:rPr>
          <w:lang w:val="en-US"/>
        </w:rPr>
        <w:t xml:space="preserve"> insieme ad un programma della stampa</w:t>
      </w:r>
    </w:p>
    <w:p w:rsidR="00941E25" w:rsidRPr="00416740" w:rsidRDefault="00941E25" w:rsidP="00941E25">
      <w:pPr>
        <w:jc w:val="both"/>
        <w:rPr>
          <w:lang w:val="en-US"/>
        </w:rPr>
      </w:pPr>
      <w:r w:rsidRPr="00416740">
        <w:rPr>
          <w:lang w:val="en-US"/>
        </w:rPr>
        <w:t>.</w:t>
      </w:r>
    </w:p>
    <w:p w:rsidR="003B26FA" w:rsidRDefault="00941E25" w:rsidP="00941E25">
      <w:pPr>
        <w:jc w:val="both"/>
        <w:rPr>
          <w:lang w:val="en-US"/>
        </w:rPr>
      </w:pPr>
      <w:r w:rsidRPr="00941E25">
        <w:rPr>
          <w:lang w:val="en-US"/>
        </w:rPr>
        <w:t>Per</w:t>
      </w:r>
      <w:r w:rsidR="001C7711">
        <w:rPr>
          <w:lang w:val="en-US"/>
        </w:rPr>
        <w:fldChar w:fldCharType="begin"/>
      </w:r>
      <w:r w:rsidR="001C7711">
        <w:rPr>
          <w:lang w:val="en-US"/>
        </w:rPr>
        <w:instrText xml:space="preserve"> XE "</w:instrText>
      </w:r>
      <w:r w:rsidR="001C7711" w:rsidRPr="00416740">
        <w:rPr>
          <w:lang w:val="en-US"/>
        </w:rPr>
        <w:instrText>Per"</w:instrText>
      </w:r>
      <w:r w:rsidR="001C7711">
        <w:rPr>
          <w:lang w:val="en-US"/>
        </w:rPr>
        <w:instrText xml:space="preserve"> </w:instrText>
      </w:r>
      <w:r w:rsidR="001C7711">
        <w:rPr>
          <w:lang w:val="en-US"/>
        </w:rPr>
        <w:fldChar w:fldCharType="end"/>
      </w:r>
      <w:r w:rsidRPr="00941E25">
        <w:rPr>
          <w:lang w:val="en-US"/>
        </w:rPr>
        <w:t xml:space="preserve"> i clienti con manutenzione il contratto che le funzioni supplementari saranno gratuite, questi clienti riceverà un aggiornamento quando il periodo della prova si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941E25">
        <w:rPr>
          <w:lang w:val="en-US"/>
        </w:rPr>
        <w:t xml:space="preserve"> concluso.</w:t>
      </w:r>
    </w:p>
    <w:p w:rsidR="003B26FA" w:rsidRDefault="003B26FA" w:rsidP="003B26FA">
      <w:pPr>
        <w:pStyle w:val="Overskrift1"/>
        <w:rPr>
          <w:lang w:val="en-US"/>
        </w:rPr>
      </w:pPr>
      <w:bookmarkStart w:id="2" w:name="_Toc118089220"/>
      <w:r>
        <w:rPr>
          <w:lang w:val="en-US"/>
        </w:rPr>
        <w:t>2</w:t>
      </w:r>
      <w:r w:rsidR="001C7711">
        <w:rPr>
          <w:lang w:val="en-US"/>
        </w:rPr>
        <w:fldChar w:fldCharType="begin"/>
      </w:r>
      <w:r w:rsidR="001C7711">
        <w:rPr>
          <w:lang w:val="en-US"/>
        </w:rPr>
        <w:instrText xml:space="preserve"> XE "</w:instrText>
      </w:r>
      <w:r w:rsidR="001C7711" w:rsidRPr="00416740">
        <w:rPr>
          <w:lang w:val="en-US"/>
        </w:rPr>
        <w:instrText>2"</w:instrText>
      </w:r>
      <w:r w:rsidR="001C7711">
        <w:rPr>
          <w:lang w:val="en-US"/>
        </w:rPr>
        <w:instrText xml:space="preserve"> </w:instrText>
      </w:r>
      <w:r w:rsidR="001C7711">
        <w:rPr>
          <w:lang w:val="en-US"/>
        </w:rPr>
        <w:fldChar w:fldCharType="end"/>
      </w:r>
      <w:r>
        <w:rPr>
          <w:lang w:val="en-US"/>
        </w:rPr>
        <w:t>. Inizio</w:t>
      </w:r>
      <w:r w:rsidR="001C7711">
        <w:rPr>
          <w:lang w:val="en-US"/>
        </w:rPr>
        <w:fldChar w:fldCharType="begin"/>
      </w:r>
      <w:r w:rsidR="001C7711">
        <w:rPr>
          <w:lang w:val="en-US"/>
        </w:rPr>
        <w:instrText xml:space="preserve"> XE "</w:instrText>
      </w:r>
      <w:r w:rsidR="001C7711" w:rsidRPr="00416740">
        <w:rPr>
          <w:lang w:val="en-US"/>
        </w:rPr>
        <w:instrText>Inizio"</w:instrText>
      </w:r>
      <w:r w:rsidR="001C7711">
        <w:rPr>
          <w:lang w:val="en-US"/>
        </w:rPr>
        <w:instrText xml:space="preserve"> </w:instrText>
      </w:r>
      <w:r w:rsidR="001C7711">
        <w:rPr>
          <w:lang w:val="en-US"/>
        </w:rPr>
        <w:fldChar w:fldCharType="end"/>
      </w:r>
      <w:r>
        <w:rPr>
          <w:lang w:val="en-US"/>
        </w:rPr>
        <w:t xml:space="preserve"> ed installazione di TRIO</w:t>
      </w:r>
      <w:bookmarkEnd w:id="2"/>
      <w:r w:rsidR="001C7711">
        <w:rPr>
          <w:lang w:val="en-US"/>
        </w:rPr>
        <w:fldChar w:fldCharType="begin"/>
      </w:r>
      <w:r w:rsidR="001C7711">
        <w:rPr>
          <w:lang w:val="en-US"/>
        </w:rPr>
        <w:instrText xml:space="preserve"> XE "</w:instrText>
      </w:r>
      <w:r w:rsidR="001C7711" w:rsidRPr="00416740">
        <w:rPr>
          <w:lang w:val="en-US"/>
        </w:rPr>
        <w:instrText>TRIO"</w:instrText>
      </w:r>
      <w:r w:rsidR="001C7711">
        <w:rPr>
          <w:lang w:val="en-US"/>
        </w:rPr>
        <w:instrText xml:space="preserve"> </w:instrText>
      </w:r>
      <w:r w:rsidR="001C7711">
        <w:rPr>
          <w:lang w:val="en-US"/>
        </w:rPr>
        <w:fldChar w:fldCharType="end"/>
      </w:r>
    </w:p>
    <w:p w:rsidR="00307442" w:rsidRPr="00416740" w:rsidRDefault="00307442" w:rsidP="003B26FA">
      <w:pPr>
        <w:rPr>
          <w:lang w:val="en-US"/>
        </w:rPr>
      </w:pPr>
    </w:p>
    <w:p w:rsidR="00307442" w:rsidRPr="00416740" w:rsidRDefault="00307442" w:rsidP="00307442">
      <w:pPr>
        <w:pStyle w:val="Overskrift1"/>
        <w:rPr>
          <w:lang w:val="en-US"/>
        </w:rPr>
      </w:pPr>
      <w:bookmarkStart w:id="3" w:name="_Toc118089221"/>
      <w:r w:rsidRPr="00416740">
        <w:rPr>
          <w:lang w:val="en-US"/>
        </w:rPr>
        <w:t>2</w:t>
      </w:r>
      <w:r w:rsidR="001C7711">
        <w:fldChar w:fldCharType="begin"/>
      </w:r>
      <w:r w:rsidR="001C7711" w:rsidRPr="00416740">
        <w:rPr>
          <w:lang w:val="en-US"/>
        </w:rPr>
        <w:instrText xml:space="preserve"> XE "2" </w:instrText>
      </w:r>
      <w:r w:rsidR="001C7711">
        <w:fldChar w:fldCharType="end"/>
      </w:r>
      <w:r w:rsidRPr="00416740">
        <w:rPr>
          <w:lang w:val="en-US"/>
        </w:rPr>
        <w:t>.1</w:t>
      </w:r>
      <w:r w:rsidR="001C7711">
        <w:fldChar w:fldCharType="begin"/>
      </w:r>
      <w:r w:rsidR="001C7711" w:rsidRPr="00416740">
        <w:rPr>
          <w:lang w:val="en-US"/>
        </w:rPr>
        <w:instrText xml:space="preserve"> XE "1" </w:instrText>
      </w:r>
      <w:r w:rsidR="001C7711">
        <w:fldChar w:fldCharType="end"/>
      </w:r>
      <w:r w:rsidRPr="00416740">
        <w:rPr>
          <w:lang w:val="en-US"/>
        </w:rPr>
        <w:t>. Inizio</w:t>
      </w:r>
      <w:r w:rsidR="001C7711">
        <w:fldChar w:fldCharType="begin"/>
      </w:r>
      <w:r w:rsidR="001C7711" w:rsidRPr="00416740">
        <w:rPr>
          <w:lang w:val="en-US"/>
        </w:rPr>
        <w:instrText xml:space="preserve"> XE "Inizio" </w:instrText>
      </w:r>
      <w:r w:rsidR="001C7711">
        <w:fldChar w:fldCharType="end"/>
      </w:r>
      <w:r w:rsidRPr="00416740">
        <w:rPr>
          <w:lang w:val="en-US"/>
        </w:rPr>
        <w:t xml:space="preserve"> di TRIO</w:t>
      </w:r>
      <w:bookmarkEnd w:id="3"/>
      <w:r w:rsidR="001C7711">
        <w:fldChar w:fldCharType="begin"/>
      </w:r>
      <w:r w:rsidR="001C7711" w:rsidRPr="00416740">
        <w:rPr>
          <w:lang w:val="en-US"/>
        </w:rPr>
        <w:instrText xml:space="preserve"> XE "TRIO" </w:instrText>
      </w:r>
      <w:r w:rsidR="001C7711">
        <w:fldChar w:fldCharType="end"/>
      </w:r>
    </w:p>
    <w:p w:rsidR="00307442" w:rsidRDefault="00307442" w:rsidP="00307442">
      <w:pPr>
        <w:jc w:val="both"/>
        <w:rPr>
          <w:lang w:val="en-US"/>
        </w:rPr>
      </w:pPr>
      <w:r w:rsidRPr="00307442">
        <w:rPr>
          <w:lang w:val="en-US"/>
        </w:rPr>
        <w:t>Startscreen</w:t>
      </w:r>
      <w:r w:rsidR="001C7711">
        <w:rPr>
          <w:lang w:val="en-US"/>
        </w:rPr>
        <w:fldChar w:fldCharType="begin"/>
      </w:r>
      <w:r w:rsidR="001C7711">
        <w:rPr>
          <w:lang w:val="en-US"/>
        </w:rPr>
        <w:instrText xml:space="preserve"> XE "</w:instrText>
      </w:r>
      <w:r w:rsidR="001C7711" w:rsidRPr="00416740">
        <w:rPr>
          <w:lang w:val="en-US"/>
        </w:rPr>
        <w:instrText>Startscreen"</w:instrText>
      </w:r>
      <w:r w:rsidR="001C7711">
        <w:rPr>
          <w:lang w:val="en-US"/>
        </w:rPr>
        <w:instrText xml:space="preserve"> </w:instrText>
      </w:r>
      <w:r w:rsidR="001C7711">
        <w:rPr>
          <w:lang w:val="en-US"/>
        </w:rPr>
        <w:fldChar w:fldCharType="end"/>
      </w:r>
      <w:r w:rsidRPr="00307442">
        <w:rPr>
          <w:lang w:val="en-US"/>
        </w:rPr>
        <w:t xml:space="preserve"> per TRIO</w:t>
      </w:r>
      <w:r w:rsidR="001C7711">
        <w:rPr>
          <w:lang w:val="en-US"/>
        </w:rPr>
        <w:fldChar w:fldCharType="begin"/>
      </w:r>
      <w:r w:rsidR="001C7711">
        <w:rPr>
          <w:lang w:val="en-US"/>
        </w:rPr>
        <w:instrText xml:space="preserve"> XE "</w:instrText>
      </w:r>
      <w:r w:rsidR="001C7711" w:rsidRPr="00416740">
        <w:rPr>
          <w:lang w:val="en-US"/>
        </w:rPr>
        <w:instrText>TRIO"</w:instrText>
      </w:r>
      <w:r w:rsidR="001C7711">
        <w:rPr>
          <w:lang w:val="en-US"/>
        </w:rPr>
        <w:instrText xml:space="preserve"> </w:instrText>
      </w:r>
      <w:r w:rsidR="001C7711">
        <w:rPr>
          <w:lang w:val="en-US"/>
        </w:rPr>
        <w:fldChar w:fldCharType="end"/>
      </w:r>
      <w:r w:rsidRPr="00307442">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307442">
        <w:rPr>
          <w:lang w:val="en-US"/>
        </w:rPr>
        <w:t xml:space="preserve"> stato cambiato come segue:</w:t>
      </w:r>
    </w:p>
    <w:p w:rsidR="00307442" w:rsidRPr="00416740" w:rsidRDefault="00307442" w:rsidP="00307442">
      <w:pPr>
        <w:jc w:val="both"/>
        <w:rPr>
          <w:lang w:val="en-US"/>
        </w:rPr>
      </w:pPr>
    </w:p>
    <w:p w:rsidR="00307442" w:rsidRDefault="00307442" w:rsidP="00307442">
      <w:pPr>
        <w:jc w:val="center"/>
      </w:pPr>
      <w:r>
        <w:pict>
          <v:shape id="_x0000_i1026" type="#_x0000_t75" style="width:417.75pt;height:164.25pt">
            <v:imagedata r:id="rId8" o:title="r08-eng010"/>
          </v:shape>
        </w:pict>
      </w:r>
    </w:p>
    <w:p w:rsidR="00336426" w:rsidRDefault="00307442" w:rsidP="00307442">
      <w:pPr>
        <w:pStyle w:val="Overskrift7"/>
      </w:pPr>
      <w:bookmarkStart w:id="4" w:name="_Toc118089166"/>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Inizio</w:t>
      </w:r>
      <w:r w:rsidR="001C7711">
        <w:fldChar w:fldCharType="begin"/>
      </w:r>
      <w:r w:rsidR="001C7711">
        <w:instrText xml:space="preserve"> XE "</w:instrText>
      </w:r>
      <w:r w:rsidR="001C7711" w:rsidRPr="00F33588">
        <w:instrText>Inizio</w:instrText>
      </w:r>
      <w:r w:rsidR="001C7711">
        <w:instrText xml:space="preserve">" </w:instrText>
      </w:r>
      <w:r w:rsidR="001C7711">
        <w:fldChar w:fldCharType="end"/>
      </w:r>
      <w:r>
        <w:t xml:space="preserve"> di TRIO</w:t>
      </w:r>
      <w:bookmarkEnd w:id="4"/>
      <w:r w:rsidR="001C7711">
        <w:fldChar w:fldCharType="begin"/>
      </w:r>
      <w:r w:rsidR="001C7711">
        <w:instrText xml:space="preserve"> XE "</w:instrText>
      </w:r>
      <w:r w:rsidR="001C7711" w:rsidRPr="00F33588">
        <w:instrText>TRIO</w:instrText>
      </w:r>
      <w:r w:rsidR="001C7711">
        <w:instrText xml:space="preserve">" </w:instrText>
      </w:r>
      <w:r w:rsidR="001C7711">
        <w:fldChar w:fldCharType="end"/>
      </w:r>
    </w:p>
    <w:p w:rsidR="00336426" w:rsidRDefault="00336426" w:rsidP="00336426">
      <w:pPr>
        <w:pStyle w:val="Overskrift1"/>
      </w:pPr>
      <w:bookmarkStart w:id="5" w:name="_Toc118089222"/>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.1. Inizio</w:t>
      </w:r>
      <w:r w:rsidR="001C7711">
        <w:fldChar w:fldCharType="begin"/>
      </w:r>
      <w:r w:rsidR="001C7711">
        <w:instrText xml:space="preserve"> XE "</w:instrText>
      </w:r>
      <w:r w:rsidR="001C7711" w:rsidRPr="00F33588">
        <w:instrText>Inizio</w:instrText>
      </w:r>
      <w:r w:rsidR="001C7711">
        <w:instrText xml:space="preserve">" </w:instrText>
      </w:r>
      <w:r w:rsidR="001C7711">
        <w:fldChar w:fldCharType="end"/>
      </w:r>
      <w:r>
        <w:t xml:space="preserve"> attività dell'utente</w:t>
      </w:r>
      <w:bookmarkEnd w:id="5"/>
    </w:p>
    <w:p w:rsidR="00336426" w:rsidRDefault="00336426" w:rsidP="00336426">
      <w:pPr>
        <w:jc w:val="both"/>
        <w:rPr>
          <w:lang w:val="en-US"/>
        </w:rPr>
      </w:pPr>
      <w:r w:rsidRPr="00336426">
        <w:rPr>
          <w:lang w:val="en-US"/>
        </w:rPr>
        <w:t>Il</w:t>
      </w:r>
      <w:r w:rsidR="001C7711">
        <w:rPr>
          <w:lang w:val="en-US"/>
        </w:rPr>
        <w:fldChar w:fldCharType="begin"/>
      </w:r>
      <w:r w:rsidR="001C7711">
        <w:rPr>
          <w:lang w:val="en-US"/>
        </w:rPr>
        <w:instrText xml:space="preserve"> XE "</w:instrText>
      </w:r>
      <w:r w:rsidR="001C7711" w:rsidRPr="00416740">
        <w:rPr>
          <w:lang w:val="en-US"/>
        </w:rPr>
        <w:instrText>Il"</w:instrText>
      </w:r>
      <w:r w:rsidR="001C7711">
        <w:rPr>
          <w:lang w:val="en-US"/>
        </w:rPr>
        <w:instrText xml:space="preserve"> </w:instrText>
      </w:r>
      <w:r w:rsidR="001C7711">
        <w:rPr>
          <w:lang w:val="en-US"/>
        </w:rPr>
        <w:fldChar w:fldCharType="end"/>
      </w:r>
      <w:r w:rsidRPr="00336426">
        <w:rPr>
          <w:lang w:val="en-US"/>
        </w:rPr>
        <w:t xml:space="preserve"> TRIO</w:t>
      </w:r>
      <w:r w:rsidR="001C7711">
        <w:rPr>
          <w:lang w:val="en-US"/>
        </w:rPr>
        <w:fldChar w:fldCharType="begin"/>
      </w:r>
      <w:r w:rsidR="001C7711">
        <w:rPr>
          <w:lang w:val="en-US"/>
        </w:rPr>
        <w:instrText xml:space="preserve"> XE "</w:instrText>
      </w:r>
      <w:r w:rsidR="001C7711" w:rsidRPr="00416740">
        <w:rPr>
          <w:lang w:val="en-US"/>
        </w:rPr>
        <w:instrText>TRIO"</w:instrText>
      </w:r>
      <w:r w:rsidR="001C7711">
        <w:rPr>
          <w:lang w:val="en-US"/>
        </w:rPr>
        <w:instrText xml:space="preserve"> </w:instrText>
      </w:r>
      <w:r w:rsidR="001C7711">
        <w:rPr>
          <w:lang w:val="en-US"/>
        </w:rPr>
        <w:fldChar w:fldCharType="end"/>
      </w:r>
      <w:r w:rsidRPr="00336426">
        <w:rPr>
          <w:lang w:val="en-US"/>
        </w:rPr>
        <w:t xml:space="preserve"> senza gestione dell'utente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336426">
        <w:rPr>
          <w:lang w:val="en-US"/>
        </w:rPr>
        <w:t xml:space="preserve"> stato aperto all'inizio con un username per approfittare del HOMEPATH</w:t>
      </w:r>
      <w:r w:rsidR="001C7711">
        <w:rPr>
          <w:lang w:val="en-US"/>
        </w:rPr>
        <w:fldChar w:fldCharType="begin"/>
      </w:r>
      <w:r w:rsidR="001C7711">
        <w:rPr>
          <w:lang w:val="en-US"/>
        </w:rPr>
        <w:instrText xml:space="preserve"> XE "</w:instrText>
      </w:r>
      <w:r w:rsidR="001C7711" w:rsidRPr="00416740">
        <w:rPr>
          <w:lang w:val="en-US"/>
        </w:rPr>
        <w:instrText>HOMEPATH"</w:instrText>
      </w:r>
      <w:r w:rsidR="001C7711">
        <w:rPr>
          <w:lang w:val="en-US"/>
        </w:rPr>
        <w:instrText xml:space="preserve"> </w:instrText>
      </w:r>
      <w:r w:rsidR="001C7711">
        <w:rPr>
          <w:lang w:val="en-US"/>
        </w:rPr>
        <w:fldChar w:fldCharType="end"/>
      </w:r>
      <w:r w:rsidRPr="00336426">
        <w:rPr>
          <w:lang w:val="en-US"/>
        </w:rPr>
        <w:t>, che può essere dato per ogni utente.</w:t>
      </w:r>
    </w:p>
    <w:p w:rsidR="00336426" w:rsidRPr="00416740" w:rsidRDefault="00336426" w:rsidP="00336426">
      <w:pPr>
        <w:jc w:val="both"/>
        <w:rPr>
          <w:lang w:val="en-US"/>
        </w:rPr>
      </w:pPr>
    </w:p>
    <w:p w:rsidR="00336426" w:rsidRDefault="00336426" w:rsidP="00336426">
      <w:pPr>
        <w:jc w:val="center"/>
      </w:pPr>
      <w:r>
        <w:pict>
          <v:shape id="_x0000_i1027" type="#_x0000_t75" style="width:417.75pt;height:164.25pt">
            <v:imagedata r:id="rId9" o:title="r08-eng011"/>
          </v:shape>
        </w:pict>
      </w:r>
    </w:p>
    <w:p w:rsidR="00BB5B7E" w:rsidRDefault="00336426" w:rsidP="00336426">
      <w:pPr>
        <w:pStyle w:val="Overskrift7"/>
        <w:rPr>
          <w:lang w:val="en-US"/>
        </w:rPr>
      </w:pPr>
      <w:bookmarkStart w:id="6" w:name="_Toc118089167"/>
      <w:r w:rsidRPr="00336426">
        <w:rPr>
          <w:lang w:val="en-US"/>
        </w:rPr>
        <w:t>2</w:t>
      </w:r>
      <w:r w:rsidR="001C7711">
        <w:rPr>
          <w:lang w:val="en-US"/>
        </w:rPr>
        <w:fldChar w:fldCharType="begin"/>
      </w:r>
      <w:r w:rsidR="001C7711">
        <w:rPr>
          <w:lang w:val="en-US"/>
        </w:rPr>
        <w:instrText xml:space="preserve"> XE "</w:instrText>
      </w:r>
      <w:r w:rsidR="001C7711" w:rsidRPr="00416740">
        <w:rPr>
          <w:lang w:val="en-US"/>
        </w:rPr>
        <w:instrText>2"</w:instrText>
      </w:r>
      <w:r w:rsidR="001C7711">
        <w:rPr>
          <w:lang w:val="en-US"/>
        </w:rPr>
        <w:instrText xml:space="preserve"> </w:instrText>
      </w:r>
      <w:r w:rsidR="001C7711">
        <w:rPr>
          <w:lang w:val="en-US"/>
        </w:rPr>
        <w:fldChar w:fldCharType="end"/>
      </w:r>
      <w:r w:rsidRPr="00336426">
        <w:rPr>
          <w:lang w:val="en-US"/>
        </w:rPr>
        <w:t>. Inizio</w:t>
      </w:r>
      <w:r w:rsidR="001C7711">
        <w:rPr>
          <w:lang w:val="en-US"/>
        </w:rPr>
        <w:fldChar w:fldCharType="begin"/>
      </w:r>
      <w:r w:rsidR="001C7711">
        <w:rPr>
          <w:lang w:val="en-US"/>
        </w:rPr>
        <w:instrText xml:space="preserve"> XE "</w:instrText>
      </w:r>
      <w:r w:rsidR="001C7711" w:rsidRPr="00416740">
        <w:rPr>
          <w:lang w:val="en-US"/>
        </w:rPr>
        <w:instrText>Inizio"</w:instrText>
      </w:r>
      <w:r w:rsidR="001C7711">
        <w:rPr>
          <w:lang w:val="en-US"/>
        </w:rPr>
        <w:instrText xml:space="preserve"> </w:instrText>
      </w:r>
      <w:r w:rsidR="001C7711">
        <w:rPr>
          <w:lang w:val="en-US"/>
        </w:rPr>
        <w:fldChar w:fldCharType="end"/>
      </w:r>
      <w:r w:rsidRPr="00336426">
        <w:rPr>
          <w:lang w:val="en-US"/>
        </w:rPr>
        <w:t xml:space="preserve"> di TRIO</w:t>
      </w:r>
      <w:r w:rsidR="001C7711">
        <w:rPr>
          <w:lang w:val="en-US"/>
        </w:rPr>
        <w:fldChar w:fldCharType="begin"/>
      </w:r>
      <w:r w:rsidR="001C7711">
        <w:rPr>
          <w:lang w:val="en-US"/>
        </w:rPr>
        <w:instrText xml:space="preserve"> XE "</w:instrText>
      </w:r>
      <w:r w:rsidR="001C7711" w:rsidRPr="00416740">
        <w:rPr>
          <w:lang w:val="en-US"/>
        </w:rPr>
        <w:instrText>TRIO"</w:instrText>
      </w:r>
      <w:r w:rsidR="001C7711">
        <w:rPr>
          <w:lang w:val="en-US"/>
        </w:rPr>
        <w:instrText xml:space="preserve"> </w:instrText>
      </w:r>
      <w:r w:rsidR="001C7711">
        <w:rPr>
          <w:lang w:val="en-US"/>
        </w:rPr>
        <w:fldChar w:fldCharType="end"/>
      </w:r>
      <w:r w:rsidRPr="00336426">
        <w:rPr>
          <w:lang w:val="en-US"/>
        </w:rPr>
        <w:t xml:space="preserve"> quando più utenti sono attivati</w:t>
      </w:r>
      <w:bookmarkEnd w:id="6"/>
    </w:p>
    <w:p w:rsidR="00BB5B7E" w:rsidRDefault="00BB5B7E" w:rsidP="00BB5B7E">
      <w:pPr>
        <w:pStyle w:val="Overskrift1"/>
        <w:rPr>
          <w:lang w:val="en-US"/>
        </w:rPr>
      </w:pPr>
      <w:bookmarkStart w:id="7" w:name="_Toc118089223"/>
      <w:r>
        <w:rPr>
          <w:lang w:val="en-US"/>
        </w:rPr>
        <w:t>2</w:t>
      </w:r>
      <w:r w:rsidR="001C7711">
        <w:rPr>
          <w:lang w:val="en-US"/>
        </w:rPr>
        <w:fldChar w:fldCharType="begin"/>
      </w:r>
      <w:r w:rsidR="001C7711">
        <w:rPr>
          <w:lang w:val="en-US"/>
        </w:rPr>
        <w:instrText xml:space="preserve"> XE "</w:instrText>
      </w:r>
      <w:r w:rsidR="001C7711" w:rsidRPr="00416740">
        <w:rPr>
          <w:lang w:val="en-US"/>
        </w:rPr>
        <w:instrText>2"</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416740">
        <w:rPr>
          <w:lang w:val="en-US"/>
        </w:rPr>
        <w:instrText>1"</w:instrText>
      </w:r>
      <w:r w:rsidR="001C7711">
        <w:rPr>
          <w:lang w:val="en-US"/>
        </w:rPr>
        <w:instrText xml:space="preserve"> </w:instrText>
      </w:r>
      <w:r w:rsidR="001C7711">
        <w:rPr>
          <w:lang w:val="en-US"/>
        </w:rPr>
        <w:fldChar w:fldCharType="end"/>
      </w:r>
      <w:r>
        <w:rPr>
          <w:lang w:val="en-US"/>
        </w:rPr>
        <w:t>.2. Marchio</w:t>
      </w:r>
      <w:bookmarkEnd w:id="7"/>
      <w:r w:rsidR="001C7711">
        <w:rPr>
          <w:lang w:val="en-US"/>
        </w:rPr>
        <w:fldChar w:fldCharType="begin"/>
      </w:r>
      <w:r w:rsidR="001C7711">
        <w:rPr>
          <w:lang w:val="en-US"/>
        </w:rPr>
        <w:instrText xml:space="preserve"> XE "</w:instrText>
      </w:r>
      <w:r w:rsidR="001C7711" w:rsidRPr="00416740">
        <w:rPr>
          <w:lang w:val="en-US"/>
        </w:rPr>
        <w:instrText>Marchio"</w:instrText>
      </w:r>
      <w:r w:rsidR="001C7711">
        <w:rPr>
          <w:lang w:val="en-US"/>
        </w:rPr>
        <w:instrText xml:space="preserve"> </w:instrText>
      </w:r>
      <w:r w:rsidR="001C7711">
        <w:rPr>
          <w:lang w:val="en-US"/>
        </w:rPr>
        <w:fldChar w:fldCharType="end"/>
      </w:r>
    </w:p>
    <w:p w:rsidR="00BB5B7E" w:rsidRDefault="00BB5B7E" w:rsidP="00BB5B7E">
      <w:pPr>
        <w:jc w:val="both"/>
        <w:rPr>
          <w:lang w:val="en-US"/>
        </w:rPr>
      </w:pPr>
      <w:r w:rsidRPr="00BB5B7E">
        <w:rPr>
          <w:lang w:val="en-US"/>
        </w:rPr>
        <w:t>Potete</w:t>
      </w:r>
      <w:r w:rsidR="001C7711">
        <w:rPr>
          <w:lang w:val="en-US"/>
        </w:rPr>
        <w:fldChar w:fldCharType="begin"/>
      </w:r>
      <w:r w:rsidR="001C7711">
        <w:rPr>
          <w:lang w:val="en-US"/>
        </w:rPr>
        <w:instrText xml:space="preserve"> XE "</w:instrText>
      </w:r>
      <w:r w:rsidR="001C7711" w:rsidRPr="00416740">
        <w:rPr>
          <w:lang w:val="en-US"/>
        </w:rPr>
        <w:instrText>Potete"</w:instrText>
      </w:r>
      <w:r w:rsidR="001C7711">
        <w:rPr>
          <w:lang w:val="en-US"/>
        </w:rPr>
        <w:instrText xml:space="preserve"> </w:instrText>
      </w:r>
      <w:r w:rsidR="001C7711">
        <w:rPr>
          <w:lang w:val="en-US"/>
        </w:rPr>
        <w:fldChar w:fldCharType="end"/>
      </w:r>
      <w:r w:rsidRPr="00BB5B7E">
        <w:rPr>
          <w:lang w:val="en-US"/>
        </w:rPr>
        <w:t xml:space="preserve"> progettare il vostro proprio marchio, immagazzinate questo nella lima SWTRIOLL</w:t>
      </w:r>
      <w:r w:rsidR="001C7711">
        <w:rPr>
          <w:lang w:val="en-US"/>
        </w:rPr>
        <w:fldChar w:fldCharType="begin"/>
      </w:r>
      <w:r w:rsidR="001C7711">
        <w:rPr>
          <w:lang w:val="en-US"/>
        </w:rPr>
        <w:instrText xml:space="preserve"> XE "</w:instrText>
      </w:r>
      <w:r w:rsidR="001C7711" w:rsidRPr="00416740">
        <w:rPr>
          <w:lang w:val="en-US"/>
        </w:rPr>
        <w:instrText>SWTRIOLL"</w:instrText>
      </w:r>
      <w:r w:rsidR="001C7711">
        <w:rPr>
          <w:lang w:val="en-US"/>
        </w:rPr>
        <w:instrText xml:space="preserve"> </w:instrText>
      </w:r>
      <w:r w:rsidR="001C7711">
        <w:rPr>
          <w:lang w:val="en-US"/>
        </w:rPr>
        <w:fldChar w:fldCharType="end"/>
      </w:r>
      <w:r w:rsidRPr="00BB5B7E">
        <w:rPr>
          <w:lang w:val="en-US"/>
        </w:rPr>
        <w:t>.BMP</w:t>
      </w:r>
      <w:r w:rsidR="001C7711">
        <w:rPr>
          <w:lang w:val="en-US"/>
        </w:rPr>
        <w:fldChar w:fldCharType="begin"/>
      </w:r>
      <w:r w:rsidR="001C7711">
        <w:rPr>
          <w:lang w:val="en-US"/>
        </w:rPr>
        <w:instrText xml:space="preserve"> XE "</w:instrText>
      </w:r>
      <w:r w:rsidR="001C7711" w:rsidRPr="00416740">
        <w:rPr>
          <w:lang w:val="en-US"/>
        </w:rPr>
        <w:instrText>BMP"</w:instrText>
      </w:r>
      <w:r w:rsidR="001C7711">
        <w:rPr>
          <w:lang w:val="en-US"/>
        </w:rPr>
        <w:instrText xml:space="preserve"> </w:instrText>
      </w:r>
      <w:r w:rsidR="001C7711">
        <w:rPr>
          <w:lang w:val="en-US"/>
        </w:rPr>
        <w:fldChar w:fldCharType="end"/>
      </w:r>
      <w:r w:rsidRPr="00BB5B7E">
        <w:rPr>
          <w:lang w:val="en-US"/>
        </w:rPr>
        <w:t xml:space="preserve"> che visualizzerà come:</w:t>
      </w:r>
    </w:p>
    <w:p w:rsidR="00BB5B7E" w:rsidRPr="00416740" w:rsidRDefault="00BB5B7E" w:rsidP="00BB5B7E">
      <w:pPr>
        <w:jc w:val="both"/>
        <w:rPr>
          <w:lang w:val="en-US"/>
        </w:rPr>
      </w:pPr>
    </w:p>
    <w:p w:rsidR="00BB5B7E" w:rsidRDefault="00BB5B7E" w:rsidP="00BB5B7E">
      <w:pPr>
        <w:jc w:val="center"/>
      </w:pPr>
      <w:r>
        <w:pict>
          <v:shape id="_x0000_i1028" type="#_x0000_t75" style="width:420pt;height:255pt">
            <v:imagedata r:id="rId10" o:title="r08-eng012"/>
          </v:shape>
        </w:pict>
      </w:r>
    </w:p>
    <w:p w:rsidR="00C648E7" w:rsidRDefault="00BB5B7E" w:rsidP="00BB5B7E">
      <w:pPr>
        <w:pStyle w:val="Overskrift7"/>
        <w:rPr>
          <w:lang w:val="en-US"/>
        </w:rPr>
      </w:pPr>
      <w:bookmarkStart w:id="8" w:name="_Toc118089168"/>
      <w:r w:rsidRPr="00BB5B7E">
        <w:rPr>
          <w:lang w:val="en-US"/>
        </w:rPr>
        <w:t>3</w:t>
      </w:r>
      <w:r w:rsidR="001C7711">
        <w:rPr>
          <w:lang w:val="en-US"/>
        </w:rPr>
        <w:fldChar w:fldCharType="begin"/>
      </w:r>
      <w:r w:rsidR="001C7711">
        <w:rPr>
          <w:lang w:val="en-US"/>
        </w:rPr>
        <w:instrText xml:space="preserve"> XE "</w:instrText>
      </w:r>
      <w:r w:rsidR="001C7711" w:rsidRPr="00416740">
        <w:rPr>
          <w:lang w:val="en-US"/>
        </w:rPr>
        <w:instrText>3"</w:instrText>
      </w:r>
      <w:r w:rsidR="001C7711">
        <w:rPr>
          <w:lang w:val="en-US"/>
        </w:rPr>
        <w:instrText xml:space="preserve"> </w:instrText>
      </w:r>
      <w:r w:rsidR="001C7711">
        <w:rPr>
          <w:lang w:val="en-US"/>
        </w:rPr>
        <w:fldChar w:fldCharType="end"/>
      </w:r>
      <w:r w:rsidRPr="00BB5B7E">
        <w:rPr>
          <w:lang w:val="en-US"/>
        </w:rPr>
        <w:t>. L</w:t>
      </w:r>
      <w:r w:rsidR="001C7711">
        <w:rPr>
          <w:lang w:val="en-US"/>
        </w:rPr>
        <w:fldChar w:fldCharType="begin"/>
      </w:r>
      <w:r w:rsidR="001C7711">
        <w:rPr>
          <w:lang w:val="en-US"/>
        </w:rPr>
        <w:instrText xml:space="preserve"> XE "</w:instrText>
      </w:r>
      <w:r w:rsidR="001C7711" w:rsidRPr="00416740">
        <w:rPr>
          <w:lang w:val="en-US"/>
        </w:rPr>
        <w:instrText>L"</w:instrText>
      </w:r>
      <w:r w:rsidR="001C7711">
        <w:rPr>
          <w:lang w:val="en-US"/>
        </w:rPr>
        <w:instrText xml:space="preserve"> </w:instrText>
      </w:r>
      <w:r w:rsidR="001C7711">
        <w:rPr>
          <w:lang w:val="en-US"/>
        </w:rPr>
        <w:fldChar w:fldCharType="end"/>
      </w:r>
      <w:r w:rsidRPr="00BB5B7E">
        <w:rPr>
          <w:lang w:val="en-US"/>
        </w:rPr>
        <w:t>'inizio di TRIO</w:t>
      </w:r>
      <w:r w:rsidR="001C7711">
        <w:rPr>
          <w:lang w:val="en-US"/>
        </w:rPr>
        <w:fldChar w:fldCharType="begin"/>
      </w:r>
      <w:r w:rsidR="001C7711">
        <w:rPr>
          <w:lang w:val="en-US"/>
        </w:rPr>
        <w:instrText xml:space="preserve"> XE "</w:instrText>
      </w:r>
      <w:r w:rsidR="001C7711" w:rsidRPr="00416740">
        <w:rPr>
          <w:lang w:val="en-US"/>
        </w:rPr>
        <w:instrText>TRIO"</w:instrText>
      </w:r>
      <w:r w:rsidR="001C7711">
        <w:rPr>
          <w:lang w:val="en-US"/>
        </w:rPr>
        <w:instrText xml:space="preserve"> </w:instrText>
      </w:r>
      <w:r w:rsidR="001C7711">
        <w:rPr>
          <w:lang w:val="en-US"/>
        </w:rPr>
        <w:fldChar w:fldCharType="end"/>
      </w:r>
      <w:r w:rsidRPr="00BB5B7E">
        <w:rPr>
          <w:lang w:val="en-US"/>
        </w:rPr>
        <w:t xml:space="preserve"> con il proprio marchio ha attivato</w:t>
      </w:r>
      <w:bookmarkEnd w:id="8"/>
    </w:p>
    <w:p w:rsidR="00C648E7" w:rsidRDefault="00C648E7" w:rsidP="00C648E7">
      <w:pPr>
        <w:pStyle w:val="Overskrift1"/>
        <w:rPr>
          <w:lang w:val="en-US"/>
        </w:rPr>
      </w:pPr>
      <w:bookmarkStart w:id="9" w:name="_Toc118089224"/>
      <w:r>
        <w:rPr>
          <w:lang w:val="en-US"/>
        </w:rPr>
        <w:t>2</w:t>
      </w:r>
      <w:r w:rsidR="001C7711">
        <w:rPr>
          <w:lang w:val="en-US"/>
        </w:rPr>
        <w:fldChar w:fldCharType="begin"/>
      </w:r>
      <w:r w:rsidR="001C7711">
        <w:rPr>
          <w:lang w:val="en-US"/>
        </w:rPr>
        <w:instrText xml:space="preserve"> XE "</w:instrText>
      </w:r>
      <w:r w:rsidR="001C7711" w:rsidRPr="00416740">
        <w:rPr>
          <w:lang w:val="en-US"/>
        </w:rPr>
        <w:instrText>2"</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416740">
        <w:rPr>
          <w:lang w:val="en-US"/>
        </w:rPr>
        <w:instrText>1"</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416740">
        <w:rPr>
          <w:lang w:val="en-US"/>
        </w:rPr>
        <w:instrText>3"</w:instrText>
      </w:r>
      <w:r w:rsidR="001C7711">
        <w:rPr>
          <w:lang w:val="en-US"/>
        </w:rPr>
        <w:instrText xml:space="preserve"> </w:instrText>
      </w:r>
      <w:r w:rsidR="001C7711">
        <w:rPr>
          <w:lang w:val="en-US"/>
        </w:rPr>
        <w:fldChar w:fldCharType="end"/>
      </w:r>
      <w:r>
        <w:rPr>
          <w:lang w:val="en-US"/>
        </w:rPr>
        <w:t>. Manutenzione</w:t>
      </w:r>
      <w:r w:rsidR="001C7711">
        <w:rPr>
          <w:lang w:val="en-US"/>
        </w:rPr>
        <w:fldChar w:fldCharType="begin"/>
      </w:r>
      <w:r w:rsidR="001C7711">
        <w:rPr>
          <w:lang w:val="en-US"/>
        </w:rPr>
        <w:instrText xml:space="preserve"> XE "</w:instrText>
      </w:r>
      <w:r w:rsidR="001C7711" w:rsidRPr="00416740">
        <w:rPr>
          <w:lang w:val="en-US"/>
        </w:rPr>
        <w:instrText>Manutenzione"</w:instrText>
      </w:r>
      <w:r w:rsidR="001C7711">
        <w:rPr>
          <w:lang w:val="en-US"/>
        </w:rPr>
        <w:instrText xml:space="preserve"> </w:instrText>
      </w:r>
      <w:r w:rsidR="001C7711">
        <w:rPr>
          <w:lang w:val="en-US"/>
        </w:rPr>
        <w:fldChar w:fldCharType="end"/>
      </w:r>
      <w:r>
        <w:rPr>
          <w:lang w:val="en-US"/>
        </w:rPr>
        <w:t xml:space="preserve"> dell'utente</w:t>
      </w:r>
      <w:bookmarkEnd w:id="9"/>
    </w:p>
    <w:p w:rsidR="00C648E7" w:rsidRDefault="00C648E7" w:rsidP="00C648E7">
      <w:pPr>
        <w:jc w:val="both"/>
        <w:rPr>
          <w:lang w:val="en-US"/>
        </w:rPr>
      </w:pPr>
      <w:r w:rsidRPr="00C648E7">
        <w:rPr>
          <w:lang w:val="en-US"/>
        </w:rPr>
        <w:t>Gli</w:t>
      </w:r>
      <w:r w:rsidR="001C7711">
        <w:rPr>
          <w:lang w:val="en-US"/>
        </w:rPr>
        <w:fldChar w:fldCharType="begin"/>
      </w:r>
      <w:r w:rsidR="001C7711">
        <w:rPr>
          <w:lang w:val="en-US"/>
        </w:rPr>
        <w:instrText xml:space="preserve"> XE "</w:instrText>
      </w:r>
      <w:r w:rsidR="001C7711" w:rsidRPr="00416740">
        <w:rPr>
          <w:lang w:val="en-US"/>
        </w:rPr>
        <w:instrText>Gli"</w:instrText>
      </w:r>
      <w:r w:rsidR="001C7711">
        <w:rPr>
          <w:lang w:val="en-US"/>
        </w:rPr>
        <w:instrText xml:space="preserve"> </w:instrText>
      </w:r>
      <w:r w:rsidR="001C7711">
        <w:rPr>
          <w:lang w:val="en-US"/>
        </w:rPr>
        <w:fldChar w:fldCharType="end"/>
      </w:r>
      <w:r w:rsidRPr="00C648E7">
        <w:rPr>
          <w:lang w:val="en-US"/>
        </w:rPr>
        <w:t xml:space="preserve"> utenti possono essere definiti anche se la gestione dell'utente non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648E7">
        <w:rPr>
          <w:lang w:val="en-US"/>
        </w:rPr>
        <w:t xml:space="preserve"> attivata, comunque nessun diverso privilegio dell'utente può essere fatto.</w:t>
      </w:r>
    </w:p>
    <w:p w:rsidR="00C648E7" w:rsidRDefault="00C648E7" w:rsidP="00C648E7">
      <w:pPr>
        <w:jc w:val="both"/>
        <w:rPr>
          <w:lang w:val="en-US"/>
        </w:rPr>
      </w:pPr>
      <w:r w:rsidRPr="00C648E7">
        <w:rPr>
          <w:lang w:val="en-US"/>
        </w:rPr>
        <w:t>Ciò</w:t>
      </w:r>
      <w:r w:rsidR="001C7711">
        <w:rPr>
          <w:lang w:val="en-US"/>
        </w:rPr>
        <w:fldChar w:fldCharType="begin"/>
      </w:r>
      <w:r w:rsidR="001C7711">
        <w:rPr>
          <w:lang w:val="en-US"/>
        </w:rPr>
        <w:instrText xml:space="preserve"> XE "</w:instrText>
      </w:r>
      <w:r w:rsidR="001C7711" w:rsidRPr="00416740">
        <w:rPr>
          <w:lang w:val="en-US"/>
        </w:rPr>
        <w:instrText>Ciò"</w:instrText>
      </w:r>
      <w:r w:rsidR="001C7711">
        <w:rPr>
          <w:lang w:val="en-US"/>
        </w:rPr>
        <w:instrText xml:space="preserve"> </w:instrText>
      </w:r>
      <w:r w:rsidR="001C7711">
        <w:rPr>
          <w:lang w:val="en-US"/>
        </w:rPr>
        <w:fldChar w:fldCharType="end"/>
      </w:r>
      <w:r w:rsidRPr="00C648E7">
        <w:rPr>
          <w:lang w:val="en-US"/>
        </w:rPr>
        <w:t xml:space="preserve"> significa che la gestione dell'utente può essere selezionata e messa a punto, ma lo schermo di definizione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648E7">
        <w:rPr>
          <w:lang w:val="en-US"/>
        </w:rPr>
        <w:t xml:space="preserve"> senza le definizioni di privilegio:</w:t>
      </w:r>
    </w:p>
    <w:p w:rsidR="00C648E7" w:rsidRPr="00416740" w:rsidRDefault="00C648E7" w:rsidP="00C648E7">
      <w:pPr>
        <w:jc w:val="both"/>
        <w:rPr>
          <w:lang w:val="en-US"/>
        </w:rPr>
      </w:pPr>
    </w:p>
    <w:p w:rsidR="00C648E7" w:rsidRDefault="00C648E7" w:rsidP="00C648E7">
      <w:pPr>
        <w:jc w:val="center"/>
      </w:pPr>
      <w:r>
        <w:pict>
          <v:shape id="_x0000_i1029" type="#_x0000_t75" style="width:259.5pt;height:146.25pt">
            <v:imagedata r:id="rId11" o:title="r08-eng013"/>
          </v:shape>
        </w:pict>
      </w:r>
    </w:p>
    <w:p w:rsidR="00580F95" w:rsidRDefault="00C648E7" w:rsidP="00C648E7">
      <w:pPr>
        <w:pStyle w:val="Overskrift7"/>
      </w:pPr>
      <w:bookmarkStart w:id="10" w:name="_Toc118089169"/>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 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menu ridotto dell'utente</w:t>
      </w:r>
      <w:bookmarkEnd w:id="10"/>
    </w:p>
    <w:p w:rsidR="00580F95" w:rsidRDefault="00580F95" w:rsidP="00580F95">
      <w:pPr>
        <w:pStyle w:val="Overskrift1"/>
      </w:pPr>
      <w:bookmarkStart w:id="11" w:name="_Toc118089225"/>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.1. Generazione</w:t>
      </w:r>
      <w:r w:rsidR="001C7711">
        <w:fldChar w:fldCharType="begin"/>
      </w:r>
      <w:r w:rsidR="001C7711">
        <w:instrText xml:space="preserve"> XE "</w:instrText>
      </w:r>
      <w:r w:rsidR="001C7711" w:rsidRPr="00F33588">
        <w:instrText>Generazione</w:instrText>
      </w:r>
      <w:r w:rsidR="001C7711">
        <w:instrText xml:space="preserve">" </w:instrText>
      </w:r>
      <w:r w:rsidR="001C7711">
        <w:fldChar w:fldCharType="end"/>
      </w:r>
      <w:r>
        <w:t xml:space="preserve"> degli utenti</w:t>
      </w:r>
      <w:bookmarkEnd w:id="11"/>
    </w:p>
    <w:p w:rsidR="00580F95" w:rsidRPr="00416740" w:rsidRDefault="00580F95" w:rsidP="00580F95">
      <w:pPr>
        <w:jc w:val="both"/>
      </w:pPr>
      <w:r w:rsidRPr="00416740">
        <w:t>Sullo</w:t>
      </w:r>
      <w:r w:rsidR="001C7711">
        <w:rPr>
          <w:lang w:val="en-US"/>
        </w:rPr>
        <w:fldChar w:fldCharType="begin"/>
      </w:r>
      <w:r w:rsidR="001C7711" w:rsidRPr="00416740">
        <w:instrText xml:space="preserve"> XE "</w:instrText>
      </w:r>
      <w:r w:rsidR="001C7711" w:rsidRPr="00F33588">
        <w:instrText>Sullo</w:instrText>
      </w:r>
      <w:r w:rsidR="001C7711">
        <w:instrText>"</w:instrText>
      </w:r>
      <w:r w:rsidR="001C7711" w:rsidRPr="00416740">
        <w:instrText xml:space="preserve"> </w:instrText>
      </w:r>
      <w:r w:rsidR="001C7711">
        <w:rPr>
          <w:lang w:val="en-US"/>
        </w:rPr>
        <w:fldChar w:fldCharType="end"/>
      </w:r>
      <w:r w:rsidRPr="00416740">
        <w:t xml:space="preserve"> schermo di manutenzione dell'utente i campi per il gruppo e la concessione di utenti/revocano sono omessi mentre tutti gli utenti diventa superusers quando l'autorizzazione della gestione dell'utente non è</w:t>
      </w:r>
      <w:r w:rsidR="001C7711">
        <w:rPr>
          <w:lang w:val="en-US"/>
        </w:rPr>
        <w:fldChar w:fldCharType="begin"/>
      </w:r>
      <w:r w:rsidR="001C7711" w:rsidRPr="00416740">
        <w:instrText xml:space="preserve"> XE "è" </w:instrText>
      </w:r>
      <w:r w:rsidR="001C7711">
        <w:rPr>
          <w:lang w:val="en-US"/>
        </w:rPr>
        <w:fldChar w:fldCharType="end"/>
      </w:r>
      <w:r w:rsidRPr="00416740">
        <w:t xml:space="preserve"> assente.</w:t>
      </w:r>
    </w:p>
    <w:p w:rsidR="00580F95" w:rsidRDefault="00580F95" w:rsidP="00580F95">
      <w:pPr>
        <w:jc w:val="both"/>
      </w:pPr>
    </w:p>
    <w:p w:rsidR="00580F95" w:rsidRDefault="00580F95" w:rsidP="00580F95">
      <w:pPr>
        <w:jc w:val="center"/>
      </w:pPr>
      <w:r>
        <w:pict>
          <v:shape id="_x0000_i1030" type="#_x0000_t75" style="width:328.5pt;height:233.25pt">
            <v:imagedata r:id="rId12" o:title="r08-eng014"/>
          </v:shape>
        </w:pict>
      </w:r>
    </w:p>
    <w:p w:rsidR="00580F95" w:rsidRDefault="00580F95" w:rsidP="00580F95">
      <w:pPr>
        <w:pStyle w:val="Overskrift7"/>
        <w:rPr>
          <w:lang w:val="en-US"/>
        </w:rPr>
      </w:pPr>
      <w:bookmarkStart w:id="12" w:name="_Toc118089170"/>
      <w:r w:rsidRPr="00580F95">
        <w:rPr>
          <w:lang w:val="en-US"/>
        </w:rPr>
        <w:t>5</w:t>
      </w:r>
      <w:r w:rsidR="001C7711">
        <w:rPr>
          <w:lang w:val="en-US"/>
        </w:rPr>
        <w:fldChar w:fldCharType="begin"/>
      </w:r>
      <w:r w:rsidR="001C7711">
        <w:rPr>
          <w:lang w:val="en-US"/>
        </w:rPr>
        <w:instrText xml:space="preserve"> XE "</w:instrText>
      </w:r>
      <w:r w:rsidR="001C7711" w:rsidRPr="00416740">
        <w:rPr>
          <w:lang w:val="en-US"/>
        </w:rPr>
        <w:instrText>5"</w:instrText>
      </w:r>
      <w:r w:rsidR="001C7711">
        <w:rPr>
          <w:lang w:val="en-US"/>
        </w:rPr>
        <w:instrText xml:space="preserve"> </w:instrText>
      </w:r>
      <w:r w:rsidR="001C7711">
        <w:rPr>
          <w:lang w:val="en-US"/>
        </w:rPr>
        <w:fldChar w:fldCharType="end"/>
      </w:r>
      <w:r w:rsidRPr="00580F95">
        <w:rPr>
          <w:lang w:val="en-US"/>
        </w:rPr>
        <w:t>. Lo</w:t>
      </w:r>
      <w:r w:rsidR="001C7711">
        <w:rPr>
          <w:lang w:val="en-US"/>
        </w:rPr>
        <w:fldChar w:fldCharType="begin"/>
      </w:r>
      <w:r w:rsidR="001C7711">
        <w:rPr>
          <w:lang w:val="en-US"/>
        </w:rPr>
        <w:instrText xml:space="preserve"> XE "</w:instrText>
      </w:r>
      <w:r w:rsidR="001C7711" w:rsidRPr="00416740">
        <w:rPr>
          <w:lang w:val="en-US"/>
        </w:rPr>
        <w:instrText>Lo"</w:instrText>
      </w:r>
      <w:r w:rsidR="001C7711">
        <w:rPr>
          <w:lang w:val="en-US"/>
        </w:rPr>
        <w:instrText xml:space="preserve"> </w:instrText>
      </w:r>
      <w:r w:rsidR="001C7711">
        <w:rPr>
          <w:lang w:val="en-US"/>
        </w:rPr>
        <w:fldChar w:fldCharType="end"/>
      </w:r>
      <w:r w:rsidRPr="00580F95">
        <w:rPr>
          <w:lang w:val="en-US"/>
        </w:rPr>
        <w:t xml:space="preserve"> schermo ridotto di manutenzione dell'utente</w:t>
      </w:r>
      <w:bookmarkEnd w:id="12"/>
    </w:p>
    <w:p w:rsidR="008B11D4" w:rsidRDefault="00580F95" w:rsidP="00580F95">
      <w:pPr>
        <w:jc w:val="both"/>
        <w:rPr>
          <w:lang w:val="en-US"/>
        </w:rPr>
      </w:pPr>
      <w:r w:rsidRPr="00580F95">
        <w:rPr>
          <w:lang w:val="en-US"/>
        </w:rPr>
        <w:t>Oltre</w:t>
      </w:r>
      <w:r w:rsidR="001C7711">
        <w:rPr>
          <w:lang w:val="en-US"/>
        </w:rPr>
        <w:fldChar w:fldCharType="begin"/>
      </w:r>
      <w:r w:rsidR="001C7711">
        <w:rPr>
          <w:lang w:val="en-US"/>
        </w:rPr>
        <w:instrText xml:space="preserve"> XE "</w:instrText>
      </w:r>
      <w:r w:rsidR="001C7711" w:rsidRPr="00416740">
        <w:rPr>
          <w:lang w:val="en-US"/>
        </w:rPr>
        <w:instrText>Oltre"</w:instrText>
      </w:r>
      <w:r w:rsidR="001C7711">
        <w:rPr>
          <w:lang w:val="en-US"/>
        </w:rPr>
        <w:instrText xml:space="preserve"> </w:instrText>
      </w:r>
      <w:r w:rsidR="001C7711">
        <w:rPr>
          <w:lang w:val="en-US"/>
        </w:rPr>
        <w:fldChar w:fldCharType="end"/>
      </w:r>
      <w:r w:rsidRPr="00580F95">
        <w:rPr>
          <w:lang w:val="en-US"/>
        </w:rPr>
        <w:t xml:space="preserve"> a queste riduzioni la manutenzione dell'utente segue la procedura come descritta nel manuale della gestione dell'utente e guadagnate il vantaggio del HOMEPATH</w:t>
      </w:r>
      <w:r w:rsidR="001C7711">
        <w:rPr>
          <w:lang w:val="en-US"/>
        </w:rPr>
        <w:fldChar w:fldCharType="begin"/>
      </w:r>
      <w:r w:rsidR="001C7711">
        <w:rPr>
          <w:lang w:val="en-US"/>
        </w:rPr>
        <w:instrText xml:space="preserve"> XE "</w:instrText>
      </w:r>
      <w:r w:rsidR="001C7711" w:rsidRPr="00416740">
        <w:rPr>
          <w:lang w:val="en-US"/>
        </w:rPr>
        <w:instrText>HOMEPATH"</w:instrText>
      </w:r>
      <w:r w:rsidR="001C7711">
        <w:rPr>
          <w:lang w:val="en-US"/>
        </w:rPr>
        <w:instrText xml:space="preserve"> </w:instrText>
      </w:r>
      <w:r w:rsidR="001C7711">
        <w:rPr>
          <w:lang w:val="en-US"/>
        </w:rPr>
        <w:fldChar w:fldCharType="end"/>
      </w:r>
      <w:r w:rsidRPr="00580F95">
        <w:rPr>
          <w:lang w:val="en-US"/>
        </w:rPr>
        <w:t xml:space="preserve"> permettendogli di spaccare le applicazioni differenti su un dipendente del sistema sull'inizio attività invece di usando i sottosistemi o le icone differenti di Windows</w:t>
      </w:r>
      <w:r w:rsidR="001C7711">
        <w:rPr>
          <w:lang w:val="en-US"/>
        </w:rPr>
        <w:fldChar w:fldCharType="begin"/>
      </w:r>
      <w:r w:rsidR="001C7711">
        <w:rPr>
          <w:lang w:val="en-US"/>
        </w:rPr>
        <w:instrText xml:space="preserve"> XE "</w:instrText>
      </w:r>
      <w:r w:rsidR="001C7711" w:rsidRPr="00416740">
        <w:rPr>
          <w:lang w:val="en-US"/>
        </w:rPr>
        <w:instrText>Windows"</w:instrText>
      </w:r>
      <w:r w:rsidR="001C7711">
        <w:rPr>
          <w:lang w:val="en-US"/>
        </w:rPr>
        <w:instrText xml:space="preserve"> </w:instrText>
      </w:r>
      <w:r w:rsidR="001C7711">
        <w:rPr>
          <w:lang w:val="en-US"/>
        </w:rPr>
        <w:fldChar w:fldCharType="end"/>
      </w:r>
      <w:r w:rsidRPr="00580F95">
        <w:rPr>
          <w:lang w:val="en-US"/>
        </w:rPr>
        <w:t>.</w:t>
      </w:r>
    </w:p>
    <w:p w:rsidR="008B11D4" w:rsidRDefault="008B11D4" w:rsidP="008B11D4">
      <w:pPr>
        <w:pStyle w:val="Overskrift1"/>
        <w:rPr>
          <w:lang w:val="en-US"/>
        </w:rPr>
      </w:pPr>
      <w:bookmarkStart w:id="13" w:name="_Toc118089226"/>
      <w:r>
        <w:rPr>
          <w:lang w:val="en-US"/>
        </w:rPr>
        <w:t>2</w:t>
      </w:r>
      <w:r w:rsidR="001C7711">
        <w:rPr>
          <w:lang w:val="en-US"/>
        </w:rPr>
        <w:fldChar w:fldCharType="begin"/>
      </w:r>
      <w:r w:rsidR="001C7711">
        <w:rPr>
          <w:lang w:val="en-US"/>
        </w:rPr>
        <w:instrText xml:space="preserve"> XE "</w:instrText>
      </w:r>
      <w:r w:rsidR="001C7711" w:rsidRPr="00416740">
        <w:rPr>
          <w:lang w:val="en-US"/>
        </w:rPr>
        <w:instrText>2"</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416740">
        <w:rPr>
          <w:lang w:val="en-US"/>
        </w:rPr>
        <w:instrText>1"</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416740">
        <w:rPr>
          <w:lang w:val="en-US"/>
        </w:rPr>
        <w:instrText>3"</w:instrText>
      </w:r>
      <w:r w:rsidR="001C7711">
        <w:rPr>
          <w:lang w:val="en-US"/>
        </w:rPr>
        <w:instrText xml:space="preserve"> </w:instrText>
      </w:r>
      <w:r w:rsidR="001C7711">
        <w:rPr>
          <w:lang w:val="en-US"/>
        </w:rPr>
        <w:fldChar w:fldCharType="end"/>
      </w:r>
      <w:r>
        <w:rPr>
          <w:lang w:val="en-US"/>
        </w:rPr>
        <w:t>.2. Aggiornando</w:t>
      </w:r>
      <w:r w:rsidR="001C7711">
        <w:rPr>
          <w:lang w:val="en-US"/>
        </w:rPr>
        <w:fldChar w:fldCharType="begin"/>
      </w:r>
      <w:r w:rsidR="001C7711">
        <w:rPr>
          <w:lang w:val="en-US"/>
        </w:rPr>
        <w:instrText xml:space="preserve"> XE "</w:instrText>
      </w:r>
      <w:r w:rsidR="001C7711" w:rsidRPr="00416740">
        <w:rPr>
          <w:lang w:val="en-US"/>
        </w:rPr>
        <w:instrText>Aggiornando"</w:instrText>
      </w:r>
      <w:r w:rsidR="001C7711">
        <w:rPr>
          <w:lang w:val="en-US"/>
        </w:rPr>
        <w:instrText xml:space="preserve"> </w:instrText>
      </w:r>
      <w:r w:rsidR="001C7711">
        <w:rPr>
          <w:lang w:val="en-US"/>
        </w:rPr>
        <w:fldChar w:fldCharType="end"/>
      </w:r>
      <w:r>
        <w:rPr>
          <w:lang w:val="en-US"/>
        </w:rPr>
        <w:t xml:space="preserve"> con l'autorizzazione della gestione dell'utente reale</w:t>
      </w:r>
      <w:bookmarkEnd w:id="13"/>
    </w:p>
    <w:p w:rsidR="008B11D4" w:rsidRDefault="008B11D4" w:rsidP="008B11D4">
      <w:pPr>
        <w:jc w:val="both"/>
        <w:rPr>
          <w:lang w:val="en-US"/>
        </w:rPr>
      </w:pPr>
      <w:r w:rsidRPr="008B11D4">
        <w:rPr>
          <w:lang w:val="en-US"/>
        </w:rPr>
        <w:t>Senza</w:t>
      </w:r>
      <w:r w:rsidR="001C7711">
        <w:rPr>
          <w:lang w:val="en-US"/>
        </w:rPr>
        <w:fldChar w:fldCharType="begin"/>
      </w:r>
      <w:r w:rsidR="001C7711">
        <w:rPr>
          <w:lang w:val="en-US"/>
        </w:rPr>
        <w:instrText xml:space="preserve"> XE "</w:instrText>
      </w:r>
      <w:r w:rsidR="001C7711" w:rsidRPr="00416740">
        <w:rPr>
          <w:lang w:val="en-US"/>
        </w:rPr>
        <w:instrText>Senza"</w:instrText>
      </w:r>
      <w:r w:rsidR="001C7711">
        <w:rPr>
          <w:lang w:val="en-US"/>
        </w:rPr>
        <w:instrText xml:space="preserve"> </w:instrText>
      </w:r>
      <w:r w:rsidR="001C7711">
        <w:rPr>
          <w:lang w:val="en-US"/>
        </w:rPr>
        <w:fldChar w:fldCharType="end"/>
      </w:r>
      <w:r w:rsidRPr="008B11D4">
        <w:rPr>
          <w:lang w:val="en-US"/>
        </w:rPr>
        <w:t xml:space="preserve"> l'utente che del modulo la gestione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8B11D4">
        <w:rPr>
          <w:lang w:val="en-US"/>
        </w:rPr>
        <w:t xml:space="preserve"> presente sull'autorizzazione, l'utente principale ECCELLENTE</w:t>
      </w:r>
      <w:r w:rsidR="001C7711">
        <w:rPr>
          <w:lang w:val="en-US"/>
        </w:rPr>
        <w:fldChar w:fldCharType="begin"/>
      </w:r>
      <w:r w:rsidR="001C7711">
        <w:rPr>
          <w:lang w:val="en-US"/>
        </w:rPr>
        <w:instrText xml:space="preserve"> XE "</w:instrText>
      </w:r>
      <w:r w:rsidR="001C7711" w:rsidRPr="00416740">
        <w:rPr>
          <w:lang w:val="en-US"/>
        </w:rPr>
        <w:instrText>ECCELLENTE"</w:instrText>
      </w:r>
      <w:r w:rsidR="001C7711">
        <w:rPr>
          <w:lang w:val="en-US"/>
        </w:rPr>
        <w:instrText xml:space="preserve"> </w:instrText>
      </w:r>
      <w:r w:rsidR="001C7711">
        <w:rPr>
          <w:lang w:val="en-US"/>
        </w:rPr>
        <w:fldChar w:fldCharType="end"/>
      </w:r>
      <w:r w:rsidRPr="008B11D4">
        <w:rPr>
          <w:lang w:val="en-US"/>
        </w:rPr>
        <w:t xml:space="preserve"> sarà generato come superuser (usergroup 1</w:t>
      </w:r>
      <w:r w:rsidR="001C7711">
        <w:rPr>
          <w:lang w:val="en-US"/>
        </w:rPr>
        <w:fldChar w:fldCharType="begin"/>
      </w:r>
      <w:r w:rsidR="001C7711">
        <w:rPr>
          <w:lang w:val="en-US"/>
        </w:rPr>
        <w:instrText xml:space="preserve"> XE "</w:instrText>
      </w:r>
      <w:r w:rsidR="001C7711" w:rsidRPr="00416740">
        <w:rPr>
          <w:lang w:val="en-US"/>
        </w:rPr>
        <w:instrText>1"</w:instrText>
      </w:r>
      <w:r w:rsidR="001C7711">
        <w:rPr>
          <w:lang w:val="en-US"/>
        </w:rPr>
        <w:instrText xml:space="preserve"> </w:instrText>
      </w:r>
      <w:r w:rsidR="001C7711">
        <w:rPr>
          <w:lang w:val="en-US"/>
        </w:rPr>
        <w:fldChar w:fldCharType="end"/>
      </w:r>
      <w:r w:rsidRPr="008B11D4">
        <w:rPr>
          <w:lang w:val="en-US"/>
        </w:rPr>
        <w:t>-Revoke</w:t>
      </w:r>
      <w:r w:rsidR="001C7711">
        <w:rPr>
          <w:lang w:val="en-US"/>
        </w:rPr>
        <w:fldChar w:fldCharType="begin"/>
      </w:r>
      <w:r w:rsidR="001C7711">
        <w:rPr>
          <w:lang w:val="en-US"/>
        </w:rPr>
        <w:instrText xml:space="preserve"> XE "</w:instrText>
      </w:r>
      <w:r w:rsidR="001C7711" w:rsidRPr="00416740">
        <w:rPr>
          <w:lang w:val="en-US"/>
        </w:rPr>
        <w:instrText>1-Revoke"</w:instrText>
      </w:r>
      <w:r w:rsidR="001C7711">
        <w:rPr>
          <w:lang w:val="en-US"/>
        </w:rPr>
        <w:instrText xml:space="preserve"> </w:instrText>
      </w:r>
      <w:r w:rsidR="001C7711">
        <w:rPr>
          <w:lang w:val="en-US"/>
        </w:rPr>
        <w:fldChar w:fldCharType="end"/>
      </w:r>
      <w:r w:rsidRPr="008B11D4">
        <w:rPr>
          <w:lang w:val="en-US"/>
        </w:rPr>
        <w:t>), tutti gli altri utenti come UTENTE</w:t>
      </w:r>
      <w:r w:rsidR="001C7711">
        <w:rPr>
          <w:lang w:val="en-US"/>
        </w:rPr>
        <w:fldChar w:fldCharType="begin"/>
      </w:r>
      <w:r w:rsidR="001C7711">
        <w:rPr>
          <w:lang w:val="en-US"/>
        </w:rPr>
        <w:instrText xml:space="preserve"> XE "</w:instrText>
      </w:r>
      <w:r w:rsidR="001C7711" w:rsidRPr="00416740">
        <w:rPr>
          <w:lang w:val="en-US"/>
        </w:rPr>
        <w:instrText>UTENTE"</w:instrText>
      </w:r>
      <w:r w:rsidR="001C7711">
        <w:rPr>
          <w:lang w:val="en-US"/>
        </w:rPr>
        <w:instrText xml:space="preserve"> </w:instrText>
      </w:r>
      <w:r w:rsidR="001C7711">
        <w:rPr>
          <w:lang w:val="en-US"/>
        </w:rPr>
        <w:fldChar w:fldCharType="end"/>
      </w:r>
      <w:r w:rsidRPr="008B11D4">
        <w:rPr>
          <w:lang w:val="en-US"/>
        </w:rPr>
        <w:t xml:space="preserve"> (usergroup 2</w:t>
      </w:r>
      <w:r w:rsidR="001C7711">
        <w:rPr>
          <w:lang w:val="en-US"/>
        </w:rPr>
        <w:fldChar w:fldCharType="begin"/>
      </w:r>
      <w:r w:rsidR="001C7711">
        <w:rPr>
          <w:lang w:val="en-US"/>
        </w:rPr>
        <w:instrText xml:space="preserve"> XE "</w:instrText>
      </w:r>
      <w:r w:rsidR="001C7711" w:rsidRPr="00416740">
        <w:rPr>
          <w:lang w:val="en-US"/>
        </w:rPr>
        <w:instrText>2"</w:instrText>
      </w:r>
      <w:r w:rsidR="001C7711">
        <w:rPr>
          <w:lang w:val="en-US"/>
        </w:rPr>
        <w:instrText xml:space="preserve"> </w:instrText>
      </w:r>
      <w:r w:rsidR="001C7711">
        <w:rPr>
          <w:lang w:val="en-US"/>
        </w:rPr>
        <w:fldChar w:fldCharType="end"/>
      </w:r>
      <w:r w:rsidRPr="008B11D4">
        <w:rPr>
          <w:lang w:val="en-US"/>
        </w:rPr>
        <w:t>-Grant</w:t>
      </w:r>
      <w:r w:rsidR="001C7711">
        <w:rPr>
          <w:lang w:val="en-US"/>
        </w:rPr>
        <w:fldChar w:fldCharType="begin"/>
      </w:r>
      <w:r w:rsidR="001C7711">
        <w:rPr>
          <w:lang w:val="en-US"/>
        </w:rPr>
        <w:instrText xml:space="preserve"> XE "</w:instrText>
      </w:r>
      <w:r w:rsidR="001C7711" w:rsidRPr="00416740">
        <w:rPr>
          <w:lang w:val="en-US"/>
        </w:rPr>
        <w:instrText>2-Grant"</w:instrText>
      </w:r>
      <w:r w:rsidR="001C7711">
        <w:rPr>
          <w:lang w:val="en-US"/>
        </w:rPr>
        <w:instrText xml:space="preserve"> </w:instrText>
      </w:r>
      <w:r w:rsidR="001C7711">
        <w:rPr>
          <w:lang w:val="en-US"/>
        </w:rPr>
        <w:fldChar w:fldCharType="end"/>
      </w:r>
      <w:r w:rsidRPr="008B11D4">
        <w:rPr>
          <w:lang w:val="en-US"/>
        </w:rPr>
        <w:t>), ma interamente sarà filettato come superusers con tutti i diritti compreso la destra generare altri utenti.</w:t>
      </w:r>
    </w:p>
    <w:p w:rsidR="008B11D4" w:rsidRDefault="008B11D4" w:rsidP="008B11D4">
      <w:pPr>
        <w:jc w:val="both"/>
        <w:rPr>
          <w:lang w:val="en-US"/>
        </w:rPr>
      </w:pPr>
      <w:r w:rsidRPr="008B11D4">
        <w:rPr>
          <w:lang w:val="en-US"/>
        </w:rPr>
        <w:t>Se</w:t>
      </w:r>
      <w:r w:rsidR="001C7711">
        <w:rPr>
          <w:lang w:val="en-US"/>
        </w:rPr>
        <w:fldChar w:fldCharType="begin"/>
      </w:r>
      <w:r w:rsidR="001C7711">
        <w:rPr>
          <w:lang w:val="en-US"/>
        </w:rPr>
        <w:instrText xml:space="preserve"> XE "</w:instrText>
      </w:r>
      <w:r w:rsidR="001C7711" w:rsidRPr="00416740">
        <w:rPr>
          <w:lang w:val="en-US"/>
        </w:rPr>
        <w:instrText>Se"</w:instrText>
      </w:r>
      <w:r w:rsidR="001C7711">
        <w:rPr>
          <w:lang w:val="en-US"/>
        </w:rPr>
        <w:instrText xml:space="preserve"> </w:instrText>
      </w:r>
      <w:r w:rsidR="001C7711">
        <w:rPr>
          <w:lang w:val="en-US"/>
        </w:rPr>
        <w:fldChar w:fldCharType="end"/>
      </w:r>
      <w:r w:rsidRPr="008B11D4">
        <w:rPr>
          <w:lang w:val="en-US"/>
        </w:rPr>
        <w:t xml:space="preserve"> la gestione dell'utente più successivamente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8B11D4">
        <w:rPr>
          <w:lang w:val="en-US"/>
        </w:rPr>
        <w:t xml:space="preserve"> aggiunta all'autorizzazione, anche senza X</w:t>
      </w:r>
      <w:r w:rsidR="001C7711">
        <w:rPr>
          <w:lang w:val="en-US"/>
        </w:rPr>
        <w:fldChar w:fldCharType="begin"/>
      </w:r>
      <w:r w:rsidR="001C7711">
        <w:rPr>
          <w:lang w:val="en-US"/>
        </w:rPr>
        <w:instrText xml:space="preserve"> XE "</w:instrText>
      </w:r>
      <w:r w:rsidR="001C7711" w:rsidRPr="001F4172">
        <w:rPr>
          <w:lang w:val="en-US"/>
        </w:rPr>
        <w:instrText>X</w:instrText>
      </w:r>
      <w:r w:rsidR="001C7711">
        <w:rPr>
          <w:lang w:val="en-US"/>
        </w:rPr>
        <w:instrText xml:space="preserve">" </w:instrText>
      </w:r>
      <w:r w:rsidR="001C7711">
        <w:rPr>
          <w:lang w:val="en-US"/>
        </w:rPr>
        <w:fldChar w:fldCharType="end"/>
      </w:r>
      <w:r w:rsidRPr="008B11D4">
        <w:rPr>
          <w:lang w:val="en-US"/>
        </w:rPr>
        <w:t>-Essere</w:t>
      </w:r>
      <w:r w:rsidR="001C7711">
        <w:rPr>
          <w:lang w:val="en-US"/>
        </w:rPr>
        <w:fldChar w:fldCharType="begin"/>
      </w:r>
      <w:r w:rsidR="001C7711">
        <w:rPr>
          <w:lang w:val="en-US"/>
        </w:rPr>
        <w:instrText xml:space="preserve"> XE "</w:instrText>
      </w:r>
      <w:r w:rsidR="001C7711" w:rsidRPr="001F4172">
        <w:rPr>
          <w:lang w:val="en-US"/>
        </w:rPr>
        <w:instrText>X-Essere</w:instrText>
      </w:r>
      <w:r w:rsidR="001C7711">
        <w:rPr>
          <w:lang w:val="en-US"/>
        </w:rPr>
        <w:instrText xml:space="preserve">" </w:instrText>
      </w:r>
      <w:r w:rsidR="001C7711">
        <w:rPr>
          <w:lang w:val="en-US"/>
        </w:rPr>
        <w:fldChar w:fldCharType="end"/>
      </w:r>
      <w:r w:rsidRPr="008B11D4">
        <w:rPr>
          <w:lang w:val="en-US"/>
        </w:rPr>
        <w:t xml:space="preserve"> contrassegnato per il pc specifico, il trattamento di tutti gli utenti come superusers è terminato ed il primo utente (ECCELLENTE</w:t>
      </w:r>
      <w:r w:rsidR="001C7711">
        <w:rPr>
          <w:lang w:val="en-US"/>
        </w:rPr>
        <w:fldChar w:fldCharType="begin"/>
      </w:r>
      <w:r w:rsidR="001C7711">
        <w:rPr>
          <w:lang w:val="en-US"/>
        </w:rPr>
        <w:instrText xml:space="preserve"> XE "</w:instrText>
      </w:r>
      <w:r w:rsidR="001C7711" w:rsidRPr="00416740">
        <w:rPr>
          <w:lang w:val="en-US"/>
        </w:rPr>
        <w:instrText>ECCELLENTE"</w:instrText>
      </w:r>
      <w:r w:rsidR="001C7711">
        <w:rPr>
          <w:lang w:val="en-US"/>
        </w:rPr>
        <w:instrText xml:space="preserve"> </w:instrText>
      </w:r>
      <w:r w:rsidR="001C7711">
        <w:rPr>
          <w:lang w:val="en-US"/>
        </w:rPr>
        <w:fldChar w:fldCharType="end"/>
      </w:r>
      <w:r w:rsidRPr="008B11D4">
        <w:rPr>
          <w:lang w:val="en-US"/>
        </w:rPr>
        <w:t>) può generare soltanto altri utenti.</w:t>
      </w:r>
    </w:p>
    <w:p w:rsidR="00652CF8" w:rsidRDefault="008B11D4" w:rsidP="008B11D4">
      <w:pPr>
        <w:jc w:val="both"/>
        <w:rPr>
          <w:lang w:val="en-US"/>
        </w:rPr>
      </w:pPr>
      <w:r w:rsidRPr="008B11D4">
        <w:rPr>
          <w:lang w:val="en-US"/>
        </w:rPr>
        <w:t>Per</w:t>
      </w:r>
      <w:r w:rsidR="001C7711">
        <w:rPr>
          <w:lang w:val="en-US"/>
        </w:rPr>
        <w:fldChar w:fldCharType="begin"/>
      </w:r>
      <w:r w:rsidR="001C7711">
        <w:rPr>
          <w:lang w:val="en-US"/>
        </w:rPr>
        <w:instrText xml:space="preserve"> XE "</w:instrText>
      </w:r>
      <w:r w:rsidR="001C7711" w:rsidRPr="00416740">
        <w:rPr>
          <w:lang w:val="en-US"/>
        </w:rPr>
        <w:instrText>Per"</w:instrText>
      </w:r>
      <w:r w:rsidR="001C7711">
        <w:rPr>
          <w:lang w:val="en-US"/>
        </w:rPr>
        <w:instrText xml:space="preserve"> </w:instrText>
      </w:r>
      <w:r w:rsidR="001C7711">
        <w:rPr>
          <w:lang w:val="en-US"/>
        </w:rPr>
        <w:fldChar w:fldCharType="end"/>
      </w:r>
      <w:r w:rsidRPr="008B11D4">
        <w:rPr>
          <w:lang w:val="en-US"/>
        </w:rPr>
        <w:t xml:space="preserve"> i motivi di sicurezza, una lima di parola d'accesso dell'utente generata con l'autorizzazione della gestione dell'utente attivata, non può essere usata direttamente su un pc senza questa autorizzazione, poichè questa violerebbe il sistema di protezione.</w:t>
      </w:r>
    </w:p>
    <w:p w:rsidR="00652CF8" w:rsidRDefault="00652CF8" w:rsidP="00652CF8">
      <w:pPr>
        <w:pStyle w:val="Overskrift1"/>
        <w:rPr>
          <w:lang w:val="en-US"/>
        </w:rPr>
      </w:pPr>
      <w:bookmarkStart w:id="14" w:name="_Toc118089227"/>
      <w:r>
        <w:rPr>
          <w:lang w:val="en-US"/>
        </w:rPr>
        <w:t>2</w:t>
      </w:r>
      <w:r w:rsidR="001C7711">
        <w:rPr>
          <w:lang w:val="en-US"/>
        </w:rPr>
        <w:fldChar w:fldCharType="begin"/>
      </w:r>
      <w:r w:rsidR="001C7711">
        <w:rPr>
          <w:lang w:val="en-US"/>
        </w:rPr>
        <w:instrText xml:space="preserve"> XE "</w:instrText>
      </w:r>
      <w:r w:rsidR="001C7711" w:rsidRPr="00416740">
        <w:rPr>
          <w:lang w:val="en-US"/>
        </w:rPr>
        <w:instrText>2"</w:instrText>
      </w:r>
      <w:r w:rsidR="001C7711">
        <w:rPr>
          <w:lang w:val="en-US"/>
        </w:rPr>
        <w:instrText xml:space="preserve"> </w:instrText>
      </w:r>
      <w:r w:rsidR="001C7711">
        <w:rPr>
          <w:lang w:val="en-US"/>
        </w:rPr>
        <w:fldChar w:fldCharType="end"/>
      </w:r>
      <w:r>
        <w:rPr>
          <w:lang w:val="en-US"/>
        </w:rPr>
        <w:t>.2. Installazione</w:t>
      </w:r>
      <w:r w:rsidR="001C7711">
        <w:rPr>
          <w:lang w:val="en-US"/>
        </w:rPr>
        <w:fldChar w:fldCharType="begin"/>
      </w:r>
      <w:r w:rsidR="001C7711">
        <w:rPr>
          <w:lang w:val="en-US"/>
        </w:rPr>
        <w:instrText xml:space="preserve"> XE "</w:instrText>
      </w:r>
      <w:r w:rsidR="001C7711" w:rsidRPr="00416740">
        <w:rPr>
          <w:lang w:val="en-US"/>
        </w:rPr>
        <w:instrText>Installazione"</w:instrText>
      </w:r>
      <w:r w:rsidR="001C7711">
        <w:rPr>
          <w:lang w:val="en-US"/>
        </w:rPr>
        <w:instrText xml:space="preserve"> </w:instrText>
      </w:r>
      <w:r w:rsidR="001C7711">
        <w:rPr>
          <w:lang w:val="en-US"/>
        </w:rPr>
        <w:fldChar w:fldCharType="end"/>
      </w:r>
      <w:r>
        <w:rPr>
          <w:lang w:val="en-US"/>
        </w:rPr>
        <w:t xml:space="preserve"> ed aggiornare</w:t>
      </w:r>
      <w:bookmarkEnd w:id="14"/>
    </w:p>
    <w:p w:rsidR="00652CF8" w:rsidRDefault="00652CF8" w:rsidP="00652CF8">
      <w:pPr>
        <w:jc w:val="both"/>
        <w:rPr>
          <w:lang w:val="en-US"/>
        </w:rPr>
      </w:pPr>
      <w:r w:rsidRPr="00652CF8">
        <w:rPr>
          <w:lang w:val="en-US"/>
        </w:rPr>
        <w:t>dovuto supporto di più lingue lo schermo dell'installazione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652CF8">
        <w:rPr>
          <w:lang w:val="en-US"/>
        </w:rPr>
        <w:t xml:space="preserve"> stato cambiato a:</w:t>
      </w:r>
    </w:p>
    <w:p w:rsidR="00652CF8" w:rsidRPr="00416740" w:rsidRDefault="00652CF8" w:rsidP="00652CF8">
      <w:pPr>
        <w:jc w:val="both"/>
        <w:rPr>
          <w:lang w:val="en-US"/>
        </w:rPr>
      </w:pPr>
    </w:p>
    <w:p w:rsidR="00652CF8" w:rsidRDefault="00652CF8" w:rsidP="00652CF8">
      <w:pPr>
        <w:jc w:val="center"/>
      </w:pPr>
      <w:r>
        <w:pict>
          <v:shape id="_x0000_i1031" type="#_x0000_t75" style="width:480pt;height:339.75pt">
            <v:imagedata r:id="rId13" o:title="r08-eng060"/>
          </v:shape>
        </w:pict>
      </w:r>
    </w:p>
    <w:p w:rsidR="00652CF8" w:rsidRDefault="00652CF8" w:rsidP="00652CF8">
      <w:pPr>
        <w:pStyle w:val="Overskrift7"/>
      </w:pPr>
      <w:bookmarkStart w:id="15" w:name="_Toc118089171"/>
      <w:r>
        <w:t>6</w:t>
      </w:r>
      <w:r w:rsidR="001C7711">
        <w:fldChar w:fldCharType="begin"/>
      </w:r>
      <w:r w:rsidR="001C7711">
        <w:instrText xml:space="preserve"> XE "</w:instrText>
      </w:r>
      <w:r w:rsidR="001C7711" w:rsidRPr="00F33588">
        <w:instrText>6</w:instrText>
      </w:r>
      <w:r w:rsidR="001C7711">
        <w:instrText xml:space="preserve">" </w:instrText>
      </w:r>
      <w:r w:rsidR="001C7711">
        <w:fldChar w:fldCharType="end"/>
      </w:r>
      <w:r>
        <w:t>. Lo</w:t>
      </w:r>
      <w:r w:rsidR="001C7711">
        <w:fldChar w:fldCharType="begin"/>
      </w:r>
      <w:r w:rsidR="001C7711">
        <w:instrText xml:space="preserve"> XE "</w:instrText>
      </w:r>
      <w:r w:rsidR="001C7711" w:rsidRPr="00F33588">
        <w:instrText>Lo</w:instrText>
      </w:r>
      <w:r w:rsidR="001C7711">
        <w:instrText xml:space="preserve">" </w:instrText>
      </w:r>
      <w:r w:rsidR="001C7711">
        <w:fldChar w:fldCharType="end"/>
      </w:r>
      <w:r>
        <w:t xml:space="preserve"> schermo di lingua</w:t>
      </w:r>
      <w:bookmarkEnd w:id="15"/>
    </w:p>
    <w:p w:rsidR="00652CF8" w:rsidRDefault="00652CF8" w:rsidP="00652CF8">
      <w:pPr>
        <w:jc w:val="both"/>
      </w:pPr>
    </w:p>
    <w:p w:rsidR="00652CF8" w:rsidRDefault="00652CF8" w:rsidP="00652CF8">
      <w:pPr>
        <w:jc w:val="center"/>
      </w:pPr>
      <w:r>
        <w:pict>
          <v:shape id="_x0000_i1032" type="#_x0000_t75" style="width:480pt;height:339.75pt">
            <v:imagedata r:id="rId14" o:title="r08-eng061"/>
          </v:shape>
        </w:pict>
      </w:r>
    </w:p>
    <w:p w:rsidR="00652CF8" w:rsidRDefault="00652CF8" w:rsidP="00652CF8">
      <w:pPr>
        <w:pStyle w:val="Overskrift7"/>
      </w:pPr>
      <w:bookmarkStart w:id="16" w:name="_Toc118089172"/>
      <w:r>
        <w:t>7</w:t>
      </w:r>
      <w:r w:rsidR="001C7711">
        <w:fldChar w:fldCharType="begin"/>
      </w:r>
      <w:r w:rsidR="001C7711">
        <w:instrText xml:space="preserve"> XE "</w:instrText>
      </w:r>
      <w:r w:rsidR="001C7711" w:rsidRPr="00F33588">
        <w:instrText>7</w:instrText>
      </w:r>
      <w:r w:rsidR="001C7711">
        <w:instrText xml:space="preserve">" </w:instrText>
      </w:r>
      <w:r w:rsidR="001C7711">
        <w:fldChar w:fldCharType="end"/>
      </w:r>
      <w:r>
        <w:t>. Lo</w:t>
      </w:r>
      <w:r w:rsidR="001C7711">
        <w:fldChar w:fldCharType="begin"/>
      </w:r>
      <w:r w:rsidR="001C7711">
        <w:instrText xml:space="preserve"> XE "</w:instrText>
      </w:r>
      <w:r w:rsidR="001C7711" w:rsidRPr="00F33588">
        <w:instrText>Lo</w:instrText>
      </w:r>
      <w:r w:rsidR="001C7711">
        <w:instrText xml:space="preserve">" </w:instrText>
      </w:r>
      <w:r w:rsidR="001C7711">
        <w:fldChar w:fldCharType="end"/>
      </w:r>
      <w:r>
        <w:t xml:space="preserve"> schermo del bit di 16</w:t>
      </w:r>
      <w:r w:rsidR="001C7711">
        <w:fldChar w:fldCharType="begin"/>
      </w:r>
      <w:r w:rsidR="001C7711">
        <w:instrText xml:space="preserve"> XE "</w:instrText>
      </w:r>
      <w:r w:rsidR="001C7711" w:rsidRPr="00F33588">
        <w:instrText>16</w:instrText>
      </w:r>
      <w:r w:rsidR="001C7711">
        <w:instrText xml:space="preserve">" </w:instrText>
      </w:r>
      <w:r w:rsidR="001C7711">
        <w:fldChar w:fldCharType="end"/>
      </w:r>
      <w:r>
        <w:t>/32</w:t>
      </w:r>
      <w:bookmarkEnd w:id="16"/>
      <w:r w:rsidR="001C7711">
        <w:fldChar w:fldCharType="begin"/>
      </w:r>
      <w:r w:rsidR="001C7711">
        <w:instrText xml:space="preserve"> XE "</w:instrText>
      </w:r>
      <w:r w:rsidR="001C7711" w:rsidRPr="00F33588">
        <w:instrText>32</w:instrText>
      </w:r>
      <w:r w:rsidR="001C7711">
        <w:instrText xml:space="preserve">" </w:instrText>
      </w:r>
      <w:r w:rsidR="001C7711">
        <w:fldChar w:fldCharType="end"/>
      </w:r>
    </w:p>
    <w:p w:rsidR="00652CF8" w:rsidRDefault="00652CF8" w:rsidP="00652CF8">
      <w:pPr>
        <w:jc w:val="both"/>
      </w:pPr>
    </w:p>
    <w:p w:rsidR="00652CF8" w:rsidRDefault="00652CF8" w:rsidP="00652CF8">
      <w:pPr>
        <w:jc w:val="center"/>
      </w:pPr>
      <w:r>
        <w:pict>
          <v:shape id="_x0000_i1033" type="#_x0000_t75" style="width:480pt;height:339.75pt">
            <v:imagedata r:id="rId15" o:title="r08-eng062"/>
          </v:shape>
        </w:pict>
      </w:r>
    </w:p>
    <w:p w:rsidR="00652CF8" w:rsidRDefault="00652CF8" w:rsidP="00652CF8">
      <w:pPr>
        <w:pStyle w:val="Overskrift7"/>
      </w:pPr>
      <w:bookmarkStart w:id="17" w:name="_Toc118089173"/>
      <w:r>
        <w:t>8</w:t>
      </w:r>
      <w:r w:rsidR="001C7711">
        <w:fldChar w:fldCharType="begin"/>
      </w:r>
      <w:r w:rsidR="001C7711">
        <w:instrText xml:space="preserve"> XE "</w:instrText>
      </w:r>
      <w:r w:rsidR="001C7711" w:rsidRPr="00F33588">
        <w:instrText>8</w:instrText>
      </w:r>
      <w:r w:rsidR="001C7711">
        <w:instrText xml:space="preserve">" </w:instrText>
      </w:r>
      <w:r w:rsidR="001C7711">
        <w:fldChar w:fldCharType="end"/>
      </w:r>
      <w:r>
        <w:t>. Lo</w:t>
      </w:r>
      <w:r w:rsidR="001C7711">
        <w:fldChar w:fldCharType="begin"/>
      </w:r>
      <w:r w:rsidR="001C7711">
        <w:instrText xml:space="preserve"> XE "</w:instrText>
      </w:r>
      <w:r w:rsidR="001C7711" w:rsidRPr="00F33588">
        <w:instrText>Lo</w:instrText>
      </w:r>
      <w:r w:rsidR="001C7711">
        <w:instrText xml:space="preserve">" </w:instrText>
      </w:r>
      <w:r w:rsidR="001C7711">
        <w:fldChar w:fldCharType="end"/>
      </w:r>
      <w:r>
        <w:t xml:space="preserve"> schermo del prodotto</w:t>
      </w:r>
      <w:bookmarkEnd w:id="17"/>
    </w:p>
    <w:p w:rsidR="00652CF8" w:rsidRDefault="00652CF8" w:rsidP="00652CF8">
      <w:pPr>
        <w:jc w:val="both"/>
        <w:rPr>
          <w:lang w:val="en-US"/>
        </w:rPr>
      </w:pPr>
      <w:r>
        <w:t>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programma dell'installazione per la versione dei 32</w:t>
      </w:r>
      <w:r w:rsidR="001C7711">
        <w:fldChar w:fldCharType="begin"/>
      </w:r>
      <w:r w:rsidR="001C7711">
        <w:instrText xml:space="preserve"> XE "</w:instrText>
      </w:r>
      <w:r w:rsidR="001C7711" w:rsidRPr="00F33588">
        <w:instrText>32</w:instrText>
      </w:r>
      <w:r w:rsidR="001C7711">
        <w:instrText xml:space="preserve">" </w:instrText>
      </w:r>
      <w:r w:rsidR="001C7711">
        <w:fldChar w:fldCharType="end"/>
      </w:r>
      <w:r>
        <w:t xml:space="preserve"> bit ora sta facendo funzionare 32 bit, che permette l'uso dei nomi di schedario lunghi già tramite installazione. </w:t>
      </w:r>
      <w:r w:rsidRPr="00652CF8">
        <w:rPr>
          <w:lang w:val="en-US"/>
        </w:rPr>
        <w:t>La</w:t>
      </w:r>
      <w:r w:rsidR="001C7711">
        <w:rPr>
          <w:lang w:val="en-US"/>
        </w:rPr>
        <w:fldChar w:fldCharType="begin"/>
      </w:r>
      <w:r w:rsidR="001C7711">
        <w:rPr>
          <w:lang w:val="en-US"/>
        </w:rPr>
        <w:instrText xml:space="preserve"> XE "</w:instrText>
      </w:r>
      <w:r w:rsidR="001C7711" w:rsidRPr="00416740">
        <w:rPr>
          <w:lang w:val="en-US"/>
        </w:rPr>
        <w:instrText>La"</w:instrText>
      </w:r>
      <w:r w:rsidR="001C7711">
        <w:rPr>
          <w:lang w:val="en-US"/>
        </w:rPr>
        <w:instrText xml:space="preserve"> </w:instrText>
      </w:r>
      <w:r w:rsidR="001C7711">
        <w:rPr>
          <w:lang w:val="en-US"/>
        </w:rPr>
        <w:fldChar w:fldCharType="end"/>
      </w:r>
      <w:r w:rsidRPr="00652CF8">
        <w:rPr>
          <w:lang w:val="en-US"/>
        </w:rPr>
        <w:t xml:space="preserve"> versione 008</w:t>
      </w:r>
      <w:r w:rsidR="001C7711">
        <w:rPr>
          <w:lang w:val="en-US"/>
        </w:rPr>
        <w:fldChar w:fldCharType="begin"/>
      </w:r>
      <w:r w:rsidR="001C7711">
        <w:rPr>
          <w:lang w:val="en-US"/>
        </w:rPr>
        <w:instrText xml:space="preserve"> XE "</w:instrText>
      </w:r>
      <w:r w:rsidR="001C7711" w:rsidRPr="00416740">
        <w:rPr>
          <w:lang w:val="en-US"/>
        </w:rPr>
        <w:instrText>008"</w:instrText>
      </w:r>
      <w:r w:rsidR="001C7711">
        <w:rPr>
          <w:lang w:val="en-US"/>
        </w:rPr>
        <w:instrText xml:space="preserve"> </w:instrText>
      </w:r>
      <w:r w:rsidR="001C7711">
        <w:rPr>
          <w:lang w:val="en-US"/>
        </w:rPr>
        <w:fldChar w:fldCharType="end"/>
      </w:r>
      <w:r w:rsidRPr="00652CF8">
        <w:rPr>
          <w:lang w:val="en-US"/>
        </w:rPr>
        <w:t xml:space="preserve"> del TRIO</w:t>
      </w:r>
      <w:r w:rsidR="001C7711">
        <w:rPr>
          <w:lang w:val="en-US"/>
        </w:rPr>
        <w:fldChar w:fldCharType="begin"/>
      </w:r>
      <w:r w:rsidR="001C7711">
        <w:rPr>
          <w:lang w:val="en-US"/>
        </w:rPr>
        <w:instrText xml:space="preserve"> XE "</w:instrText>
      </w:r>
      <w:r w:rsidR="001C7711" w:rsidRPr="00416740">
        <w:rPr>
          <w:lang w:val="en-US"/>
        </w:rPr>
        <w:instrText>TRIO"</w:instrText>
      </w:r>
      <w:r w:rsidR="001C7711">
        <w:rPr>
          <w:lang w:val="en-US"/>
        </w:rPr>
        <w:instrText xml:space="preserve"> </w:instrText>
      </w:r>
      <w:r w:rsidR="001C7711">
        <w:rPr>
          <w:lang w:val="en-US"/>
        </w:rPr>
        <w:fldChar w:fldCharType="end"/>
      </w:r>
      <w:r w:rsidRPr="00652CF8">
        <w:rPr>
          <w:lang w:val="en-US"/>
        </w:rPr>
        <w:t xml:space="preserve"> se completamente compatibile con la versione 007</w:t>
      </w:r>
      <w:r w:rsidR="001C7711">
        <w:rPr>
          <w:lang w:val="en-US"/>
        </w:rPr>
        <w:fldChar w:fldCharType="begin"/>
      </w:r>
      <w:r w:rsidR="001C7711">
        <w:rPr>
          <w:lang w:val="en-US"/>
        </w:rPr>
        <w:instrText xml:space="preserve"> XE "</w:instrText>
      </w:r>
      <w:r w:rsidR="001C7711" w:rsidRPr="00416740">
        <w:rPr>
          <w:lang w:val="en-US"/>
        </w:rPr>
        <w:instrText>007"</w:instrText>
      </w:r>
      <w:r w:rsidR="001C7711">
        <w:rPr>
          <w:lang w:val="en-US"/>
        </w:rPr>
        <w:instrText xml:space="preserve"> </w:instrText>
      </w:r>
      <w:r w:rsidR="001C7711">
        <w:rPr>
          <w:lang w:val="en-US"/>
        </w:rPr>
        <w:fldChar w:fldCharType="end"/>
      </w:r>
      <w:r w:rsidRPr="00652CF8">
        <w:rPr>
          <w:lang w:val="en-US"/>
        </w:rPr>
        <w:t>, ma voi dovrebbe notare che l'opposto non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652CF8">
        <w:rPr>
          <w:lang w:val="en-US"/>
        </w:rPr>
        <w:t xml:space="preserve"> il caso. Se</w:t>
      </w:r>
      <w:r w:rsidR="001C7711">
        <w:rPr>
          <w:lang w:val="en-US"/>
        </w:rPr>
        <w:fldChar w:fldCharType="begin"/>
      </w:r>
      <w:r w:rsidR="001C7711">
        <w:rPr>
          <w:lang w:val="en-US"/>
        </w:rPr>
        <w:instrText xml:space="preserve"> XE "</w:instrText>
      </w:r>
      <w:r w:rsidR="001C7711" w:rsidRPr="00416740">
        <w:rPr>
          <w:lang w:val="en-US"/>
        </w:rPr>
        <w:instrText>Se"</w:instrText>
      </w:r>
      <w:r w:rsidR="001C7711">
        <w:rPr>
          <w:lang w:val="en-US"/>
        </w:rPr>
        <w:instrText xml:space="preserve"> </w:instrText>
      </w:r>
      <w:r w:rsidR="001C7711">
        <w:rPr>
          <w:lang w:val="en-US"/>
        </w:rPr>
        <w:fldChar w:fldCharType="end"/>
      </w:r>
      <w:r w:rsidRPr="00652CF8">
        <w:rPr>
          <w:lang w:val="en-US"/>
        </w:rPr>
        <w:t xml:space="preserve"> usate i fileID di più di 2</w:t>
      </w:r>
      <w:r w:rsidR="001C7711">
        <w:rPr>
          <w:lang w:val="en-US"/>
        </w:rPr>
        <w:fldChar w:fldCharType="begin"/>
      </w:r>
      <w:r w:rsidR="001C7711">
        <w:rPr>
          <w:lang w:val="en-US"/>
        </w:rPr>
        <w:instrText xml:space="preserve"> XE "</w:instrText>
      </w:r>
      <w:r w:rsidR="001C7711" w:rsidRPr="00416740">
        <w:rPr>
          <w:lang w:val="en-US"/>
        </w:rPr>
        <w:instrText>2"</w:instrText>
      </w:r>
      <w:r w:rsidR="001C7711">
        <w:rPr>
          <w:lang w:val="en-US"/>
        </w:rPr>
        <w:instrText xml:space="preserve"> </w:instrText>
      </w:r>
      <w:r w:rsidR="001C7711">
        <w:rPr>
          <w:lang w:val="en-US"/>
        </w:rPr>
        <w:fldChar w:fldCharType="end"/>
      </w:r>
      <w:r w:rsidRPr="00652CF8">
        <w:rPr>
          <w:lang w:val="en-US"/>
        </w:rPr>
        <w:t xml:space="preserve"> caratteri nessuna compatibilità d'inversione è possibili, le definizioni di lima non possono essere esportate alle versioni precedenti o al generatore di base rapporto di VISTA</w:t>
      </w:r>
      <w:r w:rsidR="001C7711">
        <w:rPr>
          <w:lang w:val="en-US"/>
        </w:rPr>
        <w:fldChar w:fldCharType="begin"/>
      </w:r>
      <w:r w:rsidR="001C7711">
        <w:rPr>
          <w:lang w:val="en-US"/>
        </w:rPr>
        <w:instrText xml:space="preserve"> XE "</w:instrText>
      </w:r>
      <w:r w:rsidR="001C7711" w:rsidRPr="00416740">
        <w:rPr>
          <w:lang w:val="en-US"/>
        </w:rPr>
        <w:instrText>VISTA"</w:instrText>
      </w:r>
      <w:r w:rsidR="001C7711">
        <w:rPr>
          <w:lang w:val="en-US"/>
        </w:rPr>
        <w:instrText xml:space="preserve"> </w:instrText>
      </w:r>
      <w:r w:rsidR="001C7711">
        <w:rPr>
          <w:lang w:val="en-US"/>
        </w:rPr>
        <w:fldChar w:fldCharType="end"/>
      </w:r>
      <w:r w:rsidRPr="00652CF8">
        <w:rPr>
          <w:lang w:val="en-US"/>
        </w:rPr>
        <w:t>.</w:t>
      </w:r>
    </w:p>
    <w:p w:rsidR="00652CF8" w:rsidRDefault="00652CF8" w:rsidP="00652CF8">
      <w:pPr>
        <w:jc w:val="both"/>
        <w:rPr>
          <w:lang w:val="en-US"/>
        </w:rPr>
      </w:pPr>
      <w:r w:rsidRPr="00652CF8">
        <w:rPr>
          <w:lang w:val="en-US"/>
        </w:rPr>
        <w:t>Inoltre</w:t>
      </w:r>
      <w:r w:rsidR="001C7711">
        <w:rPr>
          <w:lang w:val="en-US"/>
        </w:rPr>
        <w:fldChar w:fldCharType="begin"/>
      </w:r>
      <w:r w:rsidR="001C7711">
        <w:rPr>
          <w:lang w:val="en-US"/>
        </w:rPr>
        <w:instrText xml:space="preserve"> XE "</w:instrText>
      </w:r>
      <w:r w:rsidR="001C7711" w:rsidRPr="00416740">
        <w:rPr>
          <w:lang w:val="en-US"/>
        </w:rPr>
        <w:instrText>Inoltre"</w:instrText>
      </w:r>
      <w:r w:rsidR="001C7711">
        <w:rPr>
          <w:lang w:val="en-US"/>
        </w:rPr>
        <w:instrText xml:space="preserve"> </w:instrText>
      </w:r>
      <w:r w:rsidR="001C7711">
        <w:rPr>
          <w:lang w:val="en-US"/>
        </w:rPr>
        <w:fldChar w:fldCharType="end"/>
      </w:r>
      <w:r w:rsidRPr="00652CF8">
        <w:rPr>
          <w:lang w:val="en-US"/>
        </w:rPr>
        <w:t xml:space="preserve"> l'uso di interazione della base di dati, dei pacchetti esterni, delle funzioni di GRIGLIA</w:t>
      </w:r>
      <w:r w:rsidR="001C7711">
        <w:rPr>
          <w:lang w:val="en-US"/>
        </w:rPr>
        <w:fldChar w:fldCharType="begin"/>
      </w:r>
      <w:r w:rsidR="001C7711">
        <w:rPr>
          <w:lang w:val="en-US"/>
        </w:rPr>
        <w:instrText xml:space="preserve"> XE "</w:instrText>
      </w:r>
      <w:r w:rsidR="001C7711" w:rsidRPr="00416740">
        <w:rPr>
          <w:lang w:val="en-US"/>
        </w:rPr>
        <w:instrText>GRIGLIA"</w:instrText>
      </w:r>
      <w:r w:rsidR="001C7711">
        <w:rPr>
          <w:lang w:val="en-US"/>
        </w:rPr>
        <w:instrText xml:space="preserve"> </w:instrText>
      </w:r>
      <w:r w:rsidR="001C7711">
        <w:rPr>
          <w:lang w:val="en-US"/>
        </w:rPr>
        <w:fldChar w:fldCharType="end"/>
      </w:r>
      <w:r w:rsidRPr="00652CF8">
        <w:rPr>
          <w:lang w:val="en-US"/>
        </w:rPr>
        <w:t xml:space="preserve"> o accumulazione della stampa del SEME</w:t>
      </w:r>
      <w:r w:rsidR="001C7711">
        <w:rPr>
          <w:lang w:val="en-US"/>
        </w:rPr>
        <w:fldChar w:fldCharType="begin"/>
      </w:r>
      <w:r w:rsidR="001C7711">
        <w:rPr>
          <w:lang w:val="en-US"/>
        </w:rPr>
        <w:instrText xml:space="preserve"> XE "</w:instrText>
      </w:r>
      <w:r w:rsidR="001C7711" w:rsidRPr="00416740">
        <w:rPr>
          <w:lang w:val="en-US"/>
        </w:rPr>
        <w:instrText>SEME"</w:instrText>
      </w:r>
      <w:r w:rsidR="001C7711">
        <w:rPr>
          <w:lang w:val="en-US"/>
        </w:rPr>
        <w:instrText xml:space="preserve"> </w:instrText>
      </w:r>
      <w:r w:rsidR="001C7711">
        <w:rPr>
          <w:lang w:val="en-US"/>
        </w:rPr>
        <w:fldChar w:fldCharType="end"/>
      </w:r>
      <w:r w:rsidRPr="00652CF8">
        <w:rPr>
          <w:lang w:val="en-US"/>
        </w:rPr>
        <w:t xml:space="preserve"> non sarà mobile alle versioni del TRIO</w:t>
      </w:r>
      <w:r w:rsidR="001C7711">
        <w:rPr>
          <w:lang w:val="en-US"/>
        </w:rPr>
        <w:fldChar w:fldCharType="begin"/>
      </w:r>
      <w:r w:rsidR="001C7711">
        <w:rPr>
          <w:lang w:val="en-US"/>
        </w:rPr>
        <w:instrText xml:space="preserve"> XE "</w:instrText>
      </w:r>
      <w:r w:rsidR="001C7711" w:rsidRPr="00416740">
        <w:rPr>
          <w:lang w:val="en-US"/>
        </w:rPr>
        <w:instrText>TRIO"</w:instrText>
      </w:r>
      <w:r w:rsidR="001C7711">
        <w:rPr>
          <w:lang w:val="en-US"/>
        </w:rPr>
        <w:instrText xml:space="preserve"> </w:instrText>
      </w:r>
      <w:r w:rsidR="001C7711">
        <w:rPr>
          <w:lang w:val="en-US"/>
        </w:rPr>
        <w:fldChar w:fldCharType="end"/>
      </w:r>
      <w:r w:rsidRPr="00652CF8">
        <w:rPr>
          <w:lang w:val="en-US"/>
        </w:rPr>
        <w:t xml:space="preserve"> inferiore a 008</w:t>
      </w:r>
      <w:r w:rsidR="001C7711">
        <w:rPr>
          <w:lang w:val="en-US"/>
        </w:rPr>
        <w:fldChar w:fldCharType="begin"/>
      </w:r>
      <w:r w:rsidR="001C7711">
        <w:rPr>
          <w:lang w:val="en-US"/>
        </w:rPr>
        <w:instrText xml:space="preserve"> XE "</w:instrText>
      </w:r>
      <w:r w:rsidR="001C7711" w:rsidRPr="00416740">
        <w:rPr>
          <w:lang w:val="en-US"/>
        </w:rPr>
        <w:instrText>008"</w:instrText>
      </w:r>
      <w:r w:rsidR="001C7711">
        <w:rPr>
          <w:lang w:val="en-US"/>
        </w:rPr>
        <w:instrText xml:space="preserve"> </w:instrText>
      </w:r>
      <w:r w:rsidR="001C7711">
        <w:rPr>
          <w:lang w:val="en-US"/>
        </w:rPr>
        <w:fldChar w:fldCharType="end"/>
      </w:r>
      <w:r w:rsidRPr="00652CF8">
        <w:rPr>
          <w:lang w:val="en-US"/>
        </w:rPr>
        <w:t>.</w:t>
      </w:r>
    </w:p>
    <w:p w:rsidR="005F69DE" w:rsidRDefault="00652CF8" w:rsidP="00652CF8">
      <w:pPr>
        <w:jc w:val="both"/>
        <w:rPr>
          <w:lang w:val="en-US"/>
        </w:rPr>
      </w:pPr>
      <w:r w:rsidRPr="00652CF8">
        <w:rPr>
          <w:lang w:val="en-US"/>
        </w:rPr>
        <w:t>Aggiornando</w:t>
      </w:r>
      <w:r w:rsidR="001C7711">
        <w:rPr>
          <w:lang w:val="en-US"/>
        </w:rPr>
        <w:fldChar w:fldCharType="begin"/>
      </w:r>
      <w:r w:rsidR="001C7711">
        <w:rPr>
          <w:lang w:val="en-US"/>
        </w:rPr>
        <w:instrText xml:space="preserve"> XE "</w:instrText>
      </w:r>
      <w:r w:rsidR="001C7711" w:rsidRPr="00416740">
        <w:rPr>
          <w:lang w:val="en-US"/>
        </w:rPr>
        <w:instrText>Aggiornando"</w:instrText>
      </w:r>
      <w:r w:rsidR="001C7711">
        <w:rPr>
          <w:lang w:val="en-US"/>
        </w:rPr>
        <w:instrText xml:space="preserve"> </w:instrText>
      </w:r>
      <w:r w:rsidR="001C7711">
        <w:rPr>
          <w:lang w:val="en-US"/>
        </w:rPr>
        <w:fldChar w:fldCharType="end"/>
      </w:r>
      <w:r w:rsidRPr="00652CF8">
        <w:rPr>
          <w:lang w:val="en-US"/>
        </w:rPr>
        <w:t>,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652CF8">
        <w:rPr>
          <w:lang w:val="en-US"/>
        </w:rPr>
        <w:t xml:space="preserve"> possibile utilizzare tutto il modulo persistente dei 007</w:t>
      </w:r>
      <w:r w:rsidR="001C7711">
        <w:rPr>
          <w:lang w:val="en-US"/>
        </w:rPr>
        <w:fldChar w:fldCharType="begin"/>
      </w:r>
      <w:r w:rsidR="001C7711">
        <w:rPr>
          <w:lang w:val="en-US"/>
        </w:rPr>
        <w:instrText xml:space="preserve"> XE "</w:instrText>
      </w:r>
      <w:r w:rsidR="001C7711" w:rsidRPr="00416740">
        <w:rPr>
          <w:lang w:val="en-US"/>
        </w:rPr>
        <w:instrText>007"</w:instrText>
      </w:r>
      <w:r w:rsidR="001C7711">
        <w:rPr>
          <w:lang w:val="en-US"/>
        </w:rPr>
        <w:instrText xml:space="preserve"> </w:instrText>
      </w:r>
      <w:r w:rsidR="001C7711">
        <w:rPr>
          <w:lang w:val="en-US"/>
        </w:rPr>
        <w:fldChar w:fldCharType="end"/>
      </w:r>
      <w:r w:rsidRPr="00652CF8">
        <w:rPr>
          <w:lang w:val="en-US"/>
        </w:rPr>
        <w:t xml:space="preserve"> assistenti, ma suggeriamo aggiornare l'assistente alla versione 008</w:t>
      </w:r>
      <w:r w:rsidR="001C7711">
        <w:rPr>
          <w:lang w:val="en-US"/>
        </w:rPr>
        <w:fldChar w:fldCharType="begin"/>
      </w:r>
      <w:r w:rsidR="001C7711">
        <w:rPr>
          <w:lang w:val="en-US"/>
        </w:rPr>
        <w:instrText xml:space="preserve"> XE "</w:instrText>
      </w:r>
      <w:r w:rsidR="001C7711" w:rsidRPr="00416740">
        <w:rPr>
          <w:lang w:val="en-US"/>
        </w:rPr>
        <w:instrText>008"</w:instrText>
      </w:r>
      <w:r w:rsidR="001C7711">
        <w:rPr>
          <w:lang w:val="en-US"/>
        </w:rPr>
        <w:instrText xml:space="preserve"> </w:instrText>
      </w:r>
      <w:r w:rsidR="001C7711">
        <w:rPr>
          <w:lang w:val="en-US"/>
        </w:rPr>
        <w:fldChar w:fldCharType="end"/>
      </w:r>
      <w:r w:rsidRPr="00652CF8">
        <w:rPr>
          <w:lang w:val="en-US"/>
        </w:rPr>
        <w:t>, che potrà assistere una miscela dei clienti sulle più nuove o più vecchie versioni. Non</w:t>
      </w:r>
      <w:r w:rsidR="001C7711">
        <w:rPr>
          <w:lang w:val="en-US"/>
        </w:rPr>
        <w:fldChar w:fldCharType="begin"/>
      </w:r>
      <w:r w:rsidR="001C7711">
        <w:rPr>
          <w:lang w:val="en-US"/>
        </w:rPr>
        <w:instrText xml:space="preserve"> XE "</w:instrText>
      </w:r>
      <w:r w:rsidR="001C7711" w:rsidRPr="00416740">
        <w:rPr>
          <w:lang w:val="en-US"/>
        </w:rPr>
        <w:instrText>Non"</w:instrText>
      </w:r>
      <w:r w:rsidR="001C7711">
        <w:rPr>
          <w:lang w:val="en-US"/>
        </w:rPr>
        <w:instrText xml:space="preserve"> </w:instrText>
      </w:r>
      <w:r w:rsidR="001C7711">
        <w:rPr>
          <w:lang w:val="en-US"/>
        </w:rPr>
        <w:fldChar w:fldCharType="end"/>
      </w:r>
      <w:r w:rsidRPr="00652CF8">
        <w:rPr>
          <w:lang w:val="en-US"/>
        </w:rPr>
        <w:t xml:space="preserve"> è possibile usare i fileIDs lunghi, le modifiche del fieldnumber e simili con un assistente 007.</w:t>
      </w:r>
    </w:p>
    <w:p w:rsidR="005F69DE" w:rsidRDefault="005F69DE" w:rsidP="005F69DE">
      <w:pPr>
        <w:pStyle w:val="Overskrift1"/>
        <w:rPr>
          <w:lang w:val="en-US"/>
        </w:rPr>
      </w:pPr>
      <w:bookmarkStart w:id="18" w:name="_Toc118089228"/>
      <w:r>
        <w:rPr>
          <w:lang w:val="en-US"/>
        </w:rPr>
        <w:t>2</w:t>
      </w:r>
      <w:r w:rsidR="001C7711">
        <w:rPr>
          <w:lang w:val="en-US"/>
        </w:rPr>
        <w:fldChar w:fldCharType="begin"/>
      </w:r>
      <w:r w:rsidR="001C7711">
        <w:rPr>
          <w:lang w:val="en-US"/>
        </w:rPr>
        <w:instrText xml:space="preserve"> XE "</w:instrText>
      </w:r>
      <w:r w:rsidR="001C7711" w:rsidRPr="00416740">
        <w:rPr>
          <w:lang w:val="en-US"/>
        </w:rPr>
        <w:instrText>2"</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416740">
        <w:rPr>
          <w:lang w:val="en-US"/>
        </w:rPr>
        <w:instrText>3"</w:instrText>
      </w:r>
      <w:r w:rsidR="001C7711">
        <w:rPr>
          <w:lang w:val="en-US"/>
        </w:rPr>
        <w:instrText xml:space="preserve"> </w:instrText>
      </w:r>
      <w:r w:rsidR="001C7711">
        <w:rPr>
          <w:lang w:val="en-US"/>
        </w:rPr>
        <w:fldChar w:fldCharType="end"/>
      </w:r>
      <w:r>
        <w:rPr>
          <w:lang w:val="en-US"/>
        </w:rPr>
        <w:t>. Manuali</w:t>
      </w:r>
      <w:bookmarkEnd w:id="18"/>
      <w:r w:rsidR="001C7711">
        <w:rPr>
          <w:lang w:val="en-US"/>
        </w:rPr>
        <w:fldChar w:fldCharType="begin"/>
      </w:r>
      <w:r w:rsidR="001C7711">
        <w:rPr>
          <w:lang w:val="en-US"/>
        </w:rPr>
        <w:instrText xml:space="preserve"> XE "</w:instrText>
      </w:r>
      <w:r w:rsidR="001C7711" w:rsidRPr="00416740">
        <w:rPr>
          <w:lang w:val="en-US"/>
        </w:rPr>
        <w:instrText>Manuali"</w:instrText>
      </w:r>
      <w:r w:rsidR="001C7711">
        <w:rPr>
          <w:lang w:val="en-US"/>
        </w:rPr>
        <w:instrText xml:space="preserve"> </w:instrText>
      </w:r>
      <w:r w:rsidR="001C7711">
        <w:rPr>
          <w:lang w:val="en-US"/>
        </w:rPr>
        <w:fldChar w:fldCharType="end"/>
      </w:r>
    </w:p>
    <w:p w:rsidR="005F69DE" w:rsidRDefault="005F69DE" w:rsidP="005F69DE">
      <w:pPr>
        <w:jc w:val="both"/>
        <w:rPr>
          <w:lang w:val="en-US"/>
        </w:rPr>
      </w:pPr>
      <w:r w:rsidRPr="005F69DE">
        <w:rPr>
          <w:lang w:val="en-US"/>
        </w:rPr>
        <w:t>I</w:t>
      </w:r>
      <w:r w:rsidR="001C7711">
        <w:rPr>
          <w:lang w:val="en-US"/>
        </w:rPr>
        <w:fldChar w:fldCharType="begin"/>
      </w:r>
      <w:r w:rsidR="001C7711">
        <w:rPr>
          <w:lang w:val="en-US"/>
        </w:rPr>
        <w:instrText xml:space="preserve"> XE "</w:instrText>
      </w:r>
      <w:r w:rsidR="001C7711" w:rsidRPr="00416740">
        <w:rPr>
          <w:lang w:val="en-US"/>
        </w:rPr>
        <w:instrText>I"</w:instrText>
      </w:r>
      <w:r w:rsidR="001C7711">
        <w:rPr>
          <w:lang w:val="en-US"/>
        </w:rPr>
        <w:instrText xml:space="preserve"> </w:instrText>
      </w:r>
      <w:r w:rsidR="001C7711">
        <w:rPr>
          <w:lang w:val="en-US"/>
        </w:rPr>
        <w:fldChar w:fldCharType="end"/>
      </w:r>
      <w:r w:rsidRPr="005F69DE">
        <w:rPr>
          <w:lang w:val="en-US"/>
        </w:rPr>
        <w:t xml:space="preserve"> manuali vogliono dalla versione 008</w:t>
      </w:r>
      <w:r w:rsidR="001C7711">
        <w:rPr>
          <w:lang w:val="en-US"/>
        </w:rPr>
        <w:fldChar w:fldCharType="begin"/>
      </w:r>
      <w:r w:rsidR="001C7711">
        <w:rPr>
          <w:lang w:val="en-US"/>
        </w:rPr>
        <w:instrText xml:space="preserve"> XE "</w:instrText>
      </w:r>
      <w:r w:rsidR="001C7711" w:rsidRPr="00416740">
        <w:rPr>
          <w:lang w:val="en-US"/>
        </w:rPr>
        <w:instrText>008"</w:instrText>
      </w:r>
      <w:r w:rsidR="001C7711">
        <w:rPr>
          <w:lang w:val="en-US"/>
        </w:rPr>
        <w:instrText xml:space="preserve"> </w:instrText>
      </w:r>
      <w:r w:rsidR="001C7711">
        <w:rPr>
          <w:lang w:val="en-US"/>
        </w:rPr>
        <w:fldChar w:fldCharType="end"/>
      </w:r>
      <w:r w:rsidRPr="005F69DE">
        <w:rPr>
          <w:lang w:val="en-US"/>
        </w:rPr>
        <w:t xml:space="preserve"> sono distribuiti sul CD</w:t>
      </w:r>
      <w:r w:rsidR="001C7711">
        <w:rPr>
          <w:lang w:val="en-US"/>
        </w:rPr>
        <w:fldChar w:fldCharType="begin"/>
      </w:r>
      <w:r w:rsidR="001C7711">
        <w:rPr>
          <w:lang w:val="en-US"/>
        </w:rPr>
        <w:instrText xml:space="preserve"> XE "</w:instrText>
      </w:r>
      <w:r w:rsidR="001C7711" w:rsidRPr="00416740">
        <w:rPr>
          <w:lang w:val="en-US"/>
        </w:rPr>
        <w:instrText>CD"</w:instrText>
      </w:r>
      <w:r w:rsidR="001C7711">
        <w:rPr>
          <w:lang w:val="en-US"/>
        </w:rPr>
        <w:instrText xml:space="preserve"> </w:instrText>
      </w:r>
      <w:r w:rsidR="001C7711">
        <w:rPr>
          <w:lang w:val="en-US"/>
        </w:rPr>
        <w:fldChar w:fldCharType="end"/>
      </w:r>
      <w:r w:rsidRPr="005F69DE">
        <w:rPr>
          <w:lang w:val="en-US"/>
        </w:rPr>
        <w:t xml:space="preserve"> soltanto, insieme ad un programma permettendo all'utente egli stesso di stampare altretante copie come state necessarie:</w:t>
      </w:r>
    </w:p>
    <w:p w:rsidR="005F69DE" w:rsidRPr="00416740" w:rsidRDefault="005F69DE" w:rsidP="005F69DE">
      <w:pPr>
        <w:jc w:val="both"/>
        <w:rPr>
          <w:lang w:val="en-US"/>
        </w:rPr>
      </w:pPr>
    </w:p>
    <w:p w:rsidR="005F69DE" w:rsidRDefault="005F69DE" w:rsidP="005F69DE">
      <w:pPr>
        <w:jc w:val="center"/>
      </w:pPr>
      <w:r>
        <w:pict>
          <v:shape id="_x0000_i1034" type="#_x0000_t75" style="width:373.5pt;height:285.75pt">
            <v:imagedata r:id="rId16" o:title="r08-eng069"/>
          </v:shape>
        </w:pict>
      </w:r>
    </w:p>
    <w:p w:rsidR="0053476A" w:rsidRPr="00416740" w:rsidRDefault="005F69DE" w:rsidP="005F69DE">
      <w:pPr>
        <w:pStyle w:val="Overskrift7"/>
        <w:rPr>
          <w:lang w:val="en-US"/>
        </w:rPr>
      </w:pPr>
      <w:bookmarkStart w:id="19" w:name="_Toc118089174"/>
      <w:r w:rsidRPr="00416740">
        <w:rPr>
          <w:lang w:val="en-US"/>
        </w:rPr>
        <w:t>9</w:t>
      </w:r>
      <w:r w:rsidR="001C7711">
        <w:fldChar w:fldCharType="begin"/>
      </w:r>
      <w:r w:rsidR="001C7711" w:rsidRPr="00416740">
        <w:rPr>
          <w:lang w:val="en-US"/>
        </w:rPr>
        <w:instrText xml:space="preserve"> XE "9" </w:instrText>
      </w:r>
      <w:r w:rsidR="001C7711">
        <w:fldChar w:fldCharType="end"/>
      </w:r>
      <w:r w:rsidRPr="00416740">
        <w:rPr>
          <w:lang w:val="en-US"/>
        </w:rPr>
        <w:t>. Tabulato</w:t>
      </w:r>
      <w:r w:rsidR="001C7711">
        <w:fldChar w:fldCharType="begin"/>
      </w:r>
      <w:r w:rsidR="001C7711" w:rsidRPr="00416740">
        <w:rPr>
          <w:lang w:val="en-US"/>
        </w:rPr>
        <w:instrText xml:space="preserve"> XE "Tabulato" </w:instrText>
      </w:r>
      <w:r w:rsidR="001C7711">
        <w:fldChar w:fldCharType="end"/>
      </w:r>
      <w:r w:rsidRPr="00416740">
        <w:rPr>
          <w:lang w:val="en-US"/>
        </w:rPr>
        <w:t xml:space="preserve"> dei manuali</w:t>
      </w:r>
      <w:bookmarkEnd w:id="19"/>
    </w:p>
    <w:p w:rsidR="0053476A" w:rsidRPr="00416740" w:rsidRDefault="0053476A" w:rsidP="0053476A">
      <w:pPr>
        <w:pStyle w:val="Overskrift1"/>
        <w:rPr>
          <w:lang w:val="en-US"/>
        </w:rPr>
      </w:pPr>
      <w:bookmarkStart w:id="20" w:name="_Toc118089229"/>
      <w:r w:rsidRPr="00416740">
        <w:rPr>
          <w:lang w:val="en-US"/>
        </w:rPr>
        <w:t>3</w:t>
      </w:r>
      <w:r w:rsidR="001C7711">
        <w:fldChar w:fldCharType="begin"/>
      </w:r>
      <w:r w:rsidR="001C7711" w:rsidRPr="00416740">
        <w:rPr>
          <w:lang w:val="en-US"/>
        </w:rPr>
        <w:instrText xml:space="preserve"> XE "3" </w:instrText>
      </w:r>
      <w:r w:rsidR="001C7711">
        <w:fldChar w:fldCharType="end"/>
      </w:r>
      <w:r w:rsidRPr="00416740">
        <w:rPr>
          <w:lang w:val="en-US"/>
        </w:rPr>
        <w:t>. Stampando</w:t>
      </w:r>
      <w:r w:rsidR="001C7711">
        <w:fldChar w:fldCharType="begin"/>
      </w:r>
      <w:r w:rsidR="001C7711" w:rsidRPr="00416740">
        <w:rPr>
          <w:lang w:val="en-US"/>
        </w:rPr>
        <w:instrText xml:space="preserve"> XE "Stampando" </w:instrText>
      </w:r>
      <w:r w:rsidR="001C7711">
        <w:fldChar w:fldCharType="end"/>
      </w:r>
      <w:r w:rsidRPr="00416740">
        <w:rPr>
          <w:lang w:val="en-US"/>
        </w:rPr>
        <w:t xml:space="preserve"> dal TRIO</w:t>
      </w:r>
      <w:bookmarkEnd w:id="20"/>
      <w:r w:rsidR="001C7711">
        <w:fldChar w:fldCharType="begin"/>
      </w:r>
      <w:r w:rsidR="001C7711" w:rsidRPr="00416740">
        <w:rPr>
          <w:lang w:val="en-US"/>
        </w:rPr>
        <w:instrText xml:space="preserve"> XE "TRIO" </w:instrText>
      </w:r>
      <w:r w:rsidR="001C7711">
        <w:fldChar w:fldCharType="end"/>
      </w:r>
    </w:p>
    <w:p w:rsidR="0053476A" w:rsidRPr="00416740" w:rsidRDefault="0053476A" w:rsidP="0053476A">
      <w:pPr>
        <w:rPr>
          <w:lang w:val="en-US"/>
        </w:rPr>
      </w:pPr>
    </w:p>
    <w:p w:rsidR="0053476A" w:rsidRDefault="0053476A" w:rsidP="0053476A">
      <w:pPr>
        <w:jc w:val="both"/>
        <w:rPr>
          <w:lang w:val="en-US"/>
        </w:rPr>
      </w:pPr>
      <w:r w:rsidRPr="0053476A">
        <w:rPr>
          <w:lang w:val="en-US"/>
        </w:rPr>
        <w:t>Per</w:t>
      </w:r>
      <w:r w:rsidR="001C7711">
        <w:rPr>
          <w:lang w:val="en-US"/>
        </w:rPr>
        <w:fldChar w:fldCharType="begin"/>
      </w:r>
      <w:r w:rsidR="001C7711">
        <w:rPr>
          <w:lang w:val="en-US"/>
        </w:rPr>
        <w:instrText xml:space="preserve"> XE "</w:instrText>
      </w:r>
      <w:r w:rsidR="001C7711" w:rsidRPr="00416740">
        <w:rPr>
          <w:lang w:val="en-US"/>
        </w:rPr>
        <w:instrText>Per"</w:instrText>
      </w:r>
      <w:r w:rsidR="001C7711">
        <w:rPr>
          <w:lang w:val="en-US"/>
        </w:rPr>
        <w:instrText xml:space="preserve"> </w:instrText>
      </w:r>
      <w:r w:rsidR="001C7711">
        <w:rPr>
          <w:lang w:val="en-US"/>
        </w:rPr>
        <w:fldChar w:fldCharType="end"/>
      </w:r>
      <w:r w:rsidRPr="0053476A">
        <w:rPr>
          <w:lang w:val="en-US"/>
        </w:rPr>
        <w:t xml:space="preserve"> fare la distribuzione facile dei rapporti nella forma del pacchetto, in cui il cambiamento degli stampatori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53476A">
        <w:rPr>
          <w:lang w:val="en-US"/>
        </w:rPr>
        <w:t xml:space="preserve"> più probabile quando il pacchetto è installato, le scatole del campo nella disposizione ora saranno regolate a ridimensionare automatico per difetto, come alcune delle procedure di stampa solite sono state riprese.</w:t>
      </w:r>
    </w:p>
    <w:p w:rsidR="0053476A" w:rsidRPr="00C04DE2" w:rsidRDefault="0053476A" w:rsidP="0053476A">
      <w:pPr>
        <w:jc w:val="both"/>
        <w:rPr>
          <w:lang w:val="en-US"/>
        </w:rPr>
      </w:pPr>
      <w:r w:rsidRPr="0053476A">
        <w:rPr>
          <w:lang w:val="en-US"/>
        </w:rPr>
        <w:t>Comunque</w:t>
      </w:r>
      <w:r w:rsidR="001C7711">
        <w:rPr>
          <w:lang w:val="en-US"/>
        </w:rPr>
        <w:fldChar w:fldCharType="begin"/>
      </w:r>
      <w:r w:rsidR="001C7711">
        <w:rPr>
          <w:lang w:val="en-US"/>
        </w:rPr>
        <w:instrText xml:space="preserve"> XE "</w:instrText>
      </w:r>
      <w:r w:rsidR="001C7711" w:rsidRPr="00416740">
        <w:rPr>
          <w:lang w:val="en-US"/>
        </w:rPr>
        <w:instrText>Comunque"</w:instrText>
      </w:r>
      <w:r w:rsidR="001C7711">
        <w:rPr>
          <w:lang w:val="en-US"/>
        </w:rPr>
        <w:instrText xml:space="preserve"> </w:instrText>
      </w:r>
      <w:r w:rsidR="001C7711">
        <w:rPr>
          <w:lang w:val="en-US"/>
        </w:rPr>
        <w:fldChar w:fldCharType="end"/>
      </w:r>
      <w:r w:rsidRPr="0053476A">
        <w:rPr>
          <w:lang w:val="en-US"/>
        </w:rPr>
        <w:t xml:space="preserve"> dovreste notare che quando inserisce un campo in un rapporto, la serie completa di caratteri selezionata può essere una serie completa di caratteri dello STAMPATORE</w:t>
      </w:r>
      <w:r w:rsidR="001C7711">
        <w:rPr>
          <w:lang w:val="en-US"/>
        </w:rPr>
        <w:fldChar w:fldCharType="begin"/>
      </w:r>
      <w:r w:rsidR="001C7711">
        <w:rPr>
          <w:lang w:val="en-US"/>
        </w:rPr>
        <w:instrText xml:space="preserve"> XE "</w:instrText>
      </w:r>
      <w:r w:rsidR="001C7711" w:rsidRPr="00416740">
        <w:rPr>
          <w:lang w:val="en-US"/>
        </w:rPr>
        <w:instrText>STAMPATORE"</w:instrText>
      </w:r>
      <w:r w:rsidR="001C7711">
        <w:rPr>
          <w:lang w:val="en-US"/>
        </w:rPr>
        <w:instrText xml:space="preserve"> </w:instrText>
      </w:r>
      <w:r w:rsidR="001C7711">
        <w:rPr>
          <w:lang w:val="en-US"/>
        </w:rPr>
        <w:fldChar w:fldCharType="end"/>
      </w:r>
      <w:r w:rsidRPr="0053476A">
        <w:rPr>
          <w:lang w:val="en-US"/>
        </w:rPr>
        <w:t xml:space="preserve">, che varia con lo stampatore ha usato. </w:t>
      </w:r>
      <w:r w:rsidRPr="00C04DE2">
        <w:rPr>
          <w:lang w:val="en-US"/>
        </w:rPr>
        <w:t>Nota</w:t>
      </w:r>
      <w:r w:rsidR="001C7711">
        <w:rPr>
          <w:lang w:val="en-US"/>
        </w:rPr>
        <w:fldChar w:fldCharType="begin"/>
      </w:r>
      <w:r w:rsidR="001C7711">
        <w:rPr>
          <w:lang w:val="en-US"/>
        </w:rPr>
        <w:instrText xml:space="preserve"> XE "</w:instrText>
      </w:r>
      <w:r w:rsidR="001C7711" w:rsidRPr="00F33588">
        <w:instrText>Nota</w:instrText>
      </w:r>
      <w:r w:rsidR="001C7711">
        <w:instrText>"</w:instrText>
      </w:r>
      <w:r w:rsidR="001C7711">
        <w:rPr>
          <w:lang w:val="en-US"/>
        </w:rPr>
        <w:instrText xml:space="preserve"> </w:instrText>
      </w:r>
      <w:r w:rsidR="001C7711">
        <w:rPr>
          <w:lang w:val="en-US"/>
        </w:rPr>
        <w:fldChar w:fldCharType="end"/>
      </w:r>
      <w:r w:rsidRPr="00C04DE2">
        <w:rPr>
          <w:lang w:val="en-US"/>
        </w:rPr>
        <w:t xml:space="preserve"> quando si sviluppa i rapporti da usare sugli stampatori differenti usano una serie completa di caratteri generale soltanto, quali nuovo romano di periodi e simili e forzano il driver dello stampatore in finestre trasferire le serie complete di caratteri dal sistema centrale verso i satelliti di TrueType</w:t>
      </w:r>
      <w:r w:rsidR="001C7711">
        <w:rPr>
          <w:lang w:val="en-US"/>
        </w:rPr>
        <w:fldChar w:fldCharType="begin"/>
      </w:r>
      <w:r w:rsidR="001C7711">
        <w:rPr>
          <w:lang w:val="en-US"/>
        </w:rPr>
        <w:instrText xml:space="preserve"> XE "</w:instrText>
      </w:r>
      <w:r w:rsidR="001C7711" w:rsidRPr="00F33588">
        <w:instrText>TrueType</w:instrText>
      </w:r>
      <w:r w:rsidR="001C7711">
        <w:instrText>"</w:instrText>
      </w:r>
      <w:r w:rsidR="001C7711">
        <w:rPr>
          <w:lang w:val="en-US"/>
        </w:rPr>
        <w:instrText xml:space="preserve"> </w:instrText>
      </w:r>
      <w:r w:rsidR="001C7711">
        <w:rPr>
          <w:lang w:val="en-US"/>
        </w:rPr>
        <w:fldChar w:fldCharType="end"/>
      </w:r>
      <w:r w:rsidRPr="00C04DE2">
        <w:rPr>
          <w:lang w:val="en-US"/>
        </w:rPr>
        <w:t>, non usando qualsiasi serie complete di caratteri hardwired nello stampatore.</w:t>
      </w:r>
    </w:p>
    <w:p w:rsidR="003F2CA1" w:rsidRDefault="0053476A" w:rsidP="0053476A">
      <w:pPr>
        <w:jc w:val="both"/>
        <w:rPr>
          <w:lang w:val="en-US"/>
        </w:rPr>
      </w:pPr>
      <w:r w:rsidRPr="0053476A">
        <w:rPr>
          <w:lang w:val="en-US"/>
        </w:rPr>
        <w:t>Le</w:t>
      </w:r>
      <w:r w:rsidR="001C7711">
        <w:rPr>
          <w:lang w:val="en-US"/>
        </w:rPr>
        <w:fldChar w:fldCharType="begin"/>
      </w:r>
      <w:r w:rsidR="001C7711">
        <w:rPr>
          <w:lang w:val="en-US"/>
        </w:rPr>
        <w:instrText xml:space="preserve"> XE "</w:instrText>
      </w:r>
      <w:r w:rsidR="001C7711" w:rsidRPr="00F33588">
        <w:instrText>Le</w:instrText>
      </w:r>
      <w:r w:rsidR="001C7711">
        <w:instrText>"</w:instrText>
      </w:r>
      <w:r w:rsidR="001C7711">
        <w:rPr>
          <w:lang w:val="en-US"/>
        </w:rPr>
        <w:instrText xml:space="preserve"> </w:instrText>
      </w:r>
      <w:r w:rsidR="001C7711">
        <w:rPr>
          <w:lang w:val="en-US"/>
        </w:rPr>
        <w:fldChar w:fldCharType="end"/>
      </w:r>
      <w:r w:rsidRPr="0053476A">
        <w:rPr>
          <w:lang w:val="en-US"/>
        </w:rPr>
        <w:t xml:space="preserve"> facilità inoltre nuove per la stampa di archiviatura e di forma della stampa sono state aggiunte.</w:t>
      </w:r>
    </w:p>
    <w:p w:rsidR="003F2CA1" w:rsidRDefault="003F2CA1" w:rsidP="003F2CA1">
      <w:pPr>
        <w:pStyle w:val="Overskrift1"/>
        <w:rPr>
          <w:lang w:val="en-US"/>
        </w:rPr>
      </w:pPr>
      <w:bookmarkStart w:id="21" w:name="_Toc118089230"/>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Messa</w:t>
      </w:r>
      <w:r w:rsidR="001C7711">
        <w:rPr>
          <w:lang w:val="en-US"/>
        </w:rPr>
        <w:fldChar w:fldCharType="begin"/>
      </w:r>
      <w:r w:rsidR="001C7711">
        <w:rPr>
          <w:lang w:val="en-US"/>
        </w:rPr>
        <w:instrText xml:space="preserve"> XE "</w:instrText>
      </w:r>
      <w:r w:rsidR="001C7711" w:rsidRPr="00F33588">
        <w:instrText>Messa</w:instrText>
      </w:r>
      <w:r w:rsidR="001C7711">
        <w:instrText>"</w:instrText>
      </w:r>
      <w:r w:rsidR="001C7711">
        <w:rPr>
          <w:lang w:val="en-US"/>
        </w:rPr>
        <w:instrText xml:space="preserve"> </w:instrText>
      </w:r>
      <w:r w:rsidR="001C7711">
        <w:rPr>
          <w:lang w:val="en-US"/>
        </w:rPr>
        <w:fldChar w:fldCharType="end"/>
      </w:r>
      <w:r>
        <w:rPr>
          <w:lang w:val="en-US"/>
        </w:rPr>
        <w:t xml:space="preserve"> a punto di stampatore</w:t>
      </w:r>
      <w:bookmarkEnd w:id="21"/>
    </w:p>
    <w:p w:rsidR="003F2CA1" w:rsidRDefault="003F2CA1" w:rsidP="003F2CA1">
      <w:pPr>
        <w:jc w:val="both"/>
        <w:rPr>
          <w:lang w:val="en-US"/>
        </w:rPr>
      </w:pPr>
      <w:r w:rsidRPr="003F2CA1">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3F2CA1">
        <w:rPr>
          <w:lang w:val="en-US"/>
        </w:rPr>
        <w:t xml:space="preserve"> messa a punto di stampatore si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3F2CA1">
        <w:rPr>
          <w:lang w:val="en-US"/>
        </w:rPr>
        <w:t xml:space="preserve"> estesa con una PROVA</w:t>
      </w:r>
      <w:r w:rsidR="001C7711">
        <w:rPr>
          <w:lang w:val="en-US"/>
        </w:rPr>
        <w:fldChar w:fldCharType="begin"/>
      </w:r>
      <w:r w:rsidR="001C7711">
        <w:rPr>
          <w:lang w:val="en-US"/>
        </w:rPr>
        <w:instrText xml:space="preserve"> XE "</w:instrText>
      </w:r>
      <w:r w:rsidR="001C7711" w:rsidRPr="00F33588">
        <w:instrText>PROVA</w:instrText>
      </w:r>
      <w:r w:rsidR="001C7711">
        <w:instrText>"</w:instrText>
      </w:r>
      <w:r w:rsidR="001C7711">
        <w:rPr>
          <w:lang w:val="en-US"/>
        </w:rPr>
        <w:instrText xml:space="preserve"> </w:instrText>
      </w:r>
      <w:r w:rsidR="001C7711">
        <w:rPr>
          <w:lang w:val="en-US"/>
        </w:rPr>
        <w:fldChar w:fldCharType="end"/>
      </w:r>
      <w:r w:rsidRPr="003F2CA1">
        <w:rPr>
          <w:lang w:val="en-US"/>
        </w:rPr>
        <w:t xml:space="preserve"> e un tasto AVANZATO</w:t>
      </w:r>
      <w:r w:rsidR="001C7711">
        <w:rPr>
          <w:lang w:val="en-US"/>
        </w:rPr>
        <w:fldChar w:fldCharType="begin"/>
      </w:r>
      <w:r w:rsidR="001C7711">
        <w:rPr>
          <w:lang w:val="en-US"/>
        </w:rPr>
        <w:instrText xml:space="preserve"> XE "</w:instrText>
      </w:r>
      <w:r w:rsidR="001C7711" w:rsidRPr="00F33588">
        <w:instrText>AVANZATO</w:instrText>
      </w:r>
      <w:r w:rsidR="001C7711">
        <w:instrText>"</w:instrText>
      </w:r>
      <w:r w:rsidR="001C7711">
        <w:rPr>
          <w:lang w:val="en-US"/>
        </w:rPr>
        <w:instrText xml:space="preserve"> </w:instrText>
      </w:r>
      <w:r w:rsidR="001C7711">
        <w:rPr>
          <w:lang w:val="en-US"/>
        </w:rPr>
        <w:fldChar w:fldCharType="end"/>
      </w:r>
      <w:r w:rsidRPr="003F2CA1">
        <w:rPr>
          <w:lang w:val="en-US"/>
        </w:rPr>
        <w:t>:</w:t>
      </w:r>
    </w:p>
    <w:p w:rsidR="003F2CA1" w:rsidRDefault="003F2CA1" w:rsidP="003F2CA1">
      <w:pPr>
        <w:jc w:val="both"/>
      </w:pPr>
    </w:p>
    <w:p w:rsidR="003F2CA1" w:rsidRDefault="003F2CA1" w:rsidP="003F2CA1">
      <w:pPr>
        <w:jc w:val="center"/>
      </w:pPr>
      <w:r>
        <w:pict>
          <v:shape id="_x0000_i1035" type="#_x0000_t75" style="width:454.5pt;height:369.75pt">
            <v:imagedata r:id="rId17" o:title="r08-eng001"/>
          </v:shape>
        </w:pict>
      </w:r>
    </w:p>
    <w:p w:rsidR="00D611E6" w:rsidRDefault="003F2CA1" w:rsidP="003F2CA1">
      <w:pPr>
        <w:pStyle w:val="Overskrift7"/>
        <w:rPr>
          <w:lang w:val="en-US"/>
        </w:rPr>
      </w:pPr>
      <w:bookmarkStart w:id="22" w:name="_Toc118089175"/>
      <w:r w:rsidRPr="003F2CA1">
        <w:rPr>
          <w:lang w:val="en-US"/>
        </w:rPr>
        <w:t>10. 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3F2CA1">
        <w:rPr>
          <w:lang w:val="en-US"/>
        </w:rPr>
        <w:t xml:space="preserve"> messa a punto di stampatore</w:t>
      </w:r>
      <w:bookmarkEnd w:id="22"/>
    </w:p>
    <w:p w:rsidR="00D611E6" w:rsidRDefault="00D611E6" w:rsidP="00D611E6">
      <w:pPr>
        <w:pStyle w:val="Overskrift1"/>
        <w:rPr>
          <w:lang w:val="en-US"/>
        </w:rPr>
      </w:pPr>
      <w:bookmarkStart w:id="23" w:name="_Toc118089231"/>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.1.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Pr>
          <w:lang w:val="en-US"/>
        </w:rPr>
        <w:t xml:space="preserve"> tasto di PROVA</w:t>
      </w:r>
      <w:bookmarkEnd w:id="23"/>
      <w:r w:rsidR="001C7711">
        <w:rPr>
          <w:lang w:val="en-US"/>
        </w:rPr>
        <w:fldChar w:fldCharType="begin"/>
      </w:r>
      <w:r w:rsidR="001C7711">
        <w:rPr>
          <w:lang w:val="en-US"/>
        </w:rPr>
        <w:instrText xml:space="preserve"> XE "</w:instrText>
      </w:r>
      <w:r w:rsidR="001C7711" w:rsidRPr="00F33588">
        <w:instrText>PROVA</w:instrText>
      </w:r>
      <w:r w:rsidR="001C7711">
        <w:instrText>"</w:instrText>
      </w:r>
      <w:r w:rsidR="001C7711">
        <w:rPr>
          <w:lang w:val="en-US"/>
        </w:rPr>
        <w:instrText xml:space="preserve"> </w:instrText>
      </w:r>
      <w:r w:rsidR="001C7711">
        <w:rPr>
          <w:lang w:val="en-US"/>
        </w:rPr>
        <w:fldChar w:fldCharType="end"/>
      </w:r>
    </w:p>
    <w:p w:rsidR="00D611E6" w:rsidRDefault="00D611E6" w:rsidP="00D611E6">
      <w:pPr>
        <w:jc w:val="both"/>
        <w:rPr>
          <w:lang w:val="en-US"/>
        </w:rPr>
      </w:pPr>
      <w:r w:rsidRPr="00D611E6">
        <w:rPr>
          <w:lang w:val="en-US"/>
        </w:rPr>
        <w:t>Quando</w:t>
      </w:r>
      <w:r w:rsidR="001C7711">
        <w:rPr>
          <w:lang w:val="en-US"/>
        </w:rPr>
        <w:fldChar w:fldCharType="begin"/>
      </w:r>
      <w:r w:rsidR="001C7711">
        <w:rPr>
          <w:lang w:val="en-US"/>
        </w:rPr>
        <w:instrText xml:space="preserve"> XE "</w:instrText>
      </w:r>
      <w:r w:rsidR="001C7711" w:rsidRPr="00F33588">
        <w:instrText>Quando</w:instrText>
      </w:r>
      <w:r w:rsidR="001C7711">
        <w:instrText>"</w:instrText>
      </w:r>
      <w:r w:rsidR="001C7711">
        <w:rPr>
          <w:lang w:val="en-US"/>
        </w:rPr>
        <w:instrText xml:space="preserve"> </w:instrText>
      </w:r>
      <w:r w:rsidR="001C7711">
        <w:rPr>
          <w:lang w:val="en-US"/>
        </w:rPr>
        <w:fldChar w:fldCharType="end"/>
      </w:r>
      <w:r w:rsidRPr="00D611E6">
        <w:rPr>
          <w:lang w:val="en-US"/>
        </w:rPr>
        <w:t xml:space="preserve"> la PROVA</w:t>
      </w:r>
      <w:r w:rsidR="001C7711">
        <w:rPr>
          <w:lang w:val="en-US"/>
        </w:rPr>
        <w:fldChar w:fldCharType="begin"/>
      </w:r>
      <w:r w:rsidR="001C7711">
        <w:rPr>
          <w:lang w:val="en-US"/>
        </w:rPr>
        <w:instrText xml:space="preserve"> XE "</w:instrText>
      </w:r>
      <w:r w:rsidR="001C7711" w:rsidRPr="00F33588">
        <w:instrText>PROVA</w:instrText>
      </w:r>
      <w:r w:rsidR="001C7711">
        <w:instrText>"</w:instrText>
      </w:r>
      <w:r w:rsidR="001C7711">
        <w:rPr>
          <w:lang w:val="en-US"/>
        </w:rPr>
        <w:instrText xml:space="preserve"> </w:instrText>
      </w:r>
      <w:r w:rsidR="001C7711">
        <w:rPr>
          <w:lang w:val="en-US"/>
        </w:rPr>
        <w:fldChar w:fldCharType="end"/>
      </w:r>
      <w:r w:rsidRPr="00D611E6">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D611E6">
        <w:rPr>
          <w:lang w:val="en-US"/>
        </w:rPr>
        <w:t xml:space="preserve"> premuta una pagina è stampata sullo stampatore selezionato che mostra i margini e la risoluzione usati.</w:t>
      </w:r>
    </w:p>
    <w:p w:rsidR="00D611E6" w:rsidRDefault="00D611E6" w:rsidP="00D611E6">
      <w:pPr>
        <w:jc w:val="both"/>
      </w:pPr>
      <w:r w:rsidRPr="00D611E6">
        <w:rPr>
          <w:lang w:val="en-US"/>
        </w:rPr>
        <w:t>I</w:t>
      </w:r>
      <w:r w:rsidR="001C7711">
        <w:rPr>
          <w:lang w:val="en-US"/>
        </w:rPr>
        <w:fldChar w:fldCharType="begin"/>
      </w:r>
      <w:r w:rsidR="001C7711">
        <w:rPr>
          <w:lang w:val="en-US"/>
        </w:rPr>
        <w:instrText xml:space="preserve"> XE "</w:instrText>
      </w:r>
      <w:r w:rsidR="001C7711" w:rsidRPr="00F33588">
        <w:instrText>I</w:instrText>
      </w:r>
      <w:r w:rsidR="001C7711">
        <w:instrText>"</w:instrText>
      </w:r>
      <w:r w:rsidR="001C7711">
        <w:rPr>
          <w:lang w:val="en-US"/>
        </w:rPr>
        <w:instrText xml:space="preserve"> </w:instrText>
      </w:r>
      <w:r w:rsidR="001C7711">
        <w:rPr>
          <w:lang w:val="en-US"/>
        </w:rPr>
        <w:fldChar w:fldCharType="end"/>
      </w:r>
      <w:r w:rsidRPr="00D611E6">
        <w:rPr>
          <w:lang w:val="en-US"/>
        </w:rPr>
        <w:t xml:space="preserve"> angoli su questo testprint sono segnati con una griglia dove i margini dovrebbero essere indicati come linea continua. </w:t>
      </w:r>
      <w:r>
        <w:t>Mentre</w:t>
      </w:r>
      <w:r w:rsidR="001C7711">
        <w:fldChar w:fldCharType="begin"/>
      </w:r>
      <w:r w:rsidR="001C7711">
        <w:instrText xml:space="preserve"> XE "</w:instrText>
      </w:r>
      <w:r w:rsidR="001C7711" w:rsidRPr="00F33588">
        <w:instrText>Mentre</w:instrText>
      </w:r>
      <w:r w:rsidR="001C7711">
        <w:instrText xml:space="preserve">" </w:instrText>
      </w:r>
      <w:r w:rsidR="001C7711">
        <w:fldChar w:fldCharType="end"/>
      </w:r>
      <w:r>
        <w:t xml:space="preserve"> gli stampatori sembra comportarsi diversamente dovreste controllare quanto segue prima di fidarti delle regolazioni del driver:</w:t>
      </w:r>
    </w:p>
    <w:p w:rsidR="00D611E6" w:rsidRDefault="00D611E6" w:rsidP="00D611E6">
      <w:pPr>
        <w:jc w:val="both"/>
      </w:pPr>
    </w:p>
    <w:p w:rsidR="00D611E6" w:rsidRDefault="00D611E6" w:rsidP="00D611E6">
      <w:pPr>
        <w:jc w:val="center"/>
      </w:pPr>
      <w:r>
        <w:pict>
          <v:shape id="_x0000_i1036" type="#_x0000_t75" style="width:298.5pt;height:438.75pt">
            <v:imagedata r:id="rId18" o:title="r08-eng063"/>
          </v:shape>
        </w:pict>
      </w:r>
    </w:p>
    <w:p w:rsidR="002F6E3E" w:rsidRDefault="00D611E6" w:rsidP="00D611E6">
      <w:pPr>
        <w:pStyle w:val="Overskrift7"/>
        <w:rPr>
          <w:lang w:val="en-US"/>
        </w:rPr>
      </w:pPr>
      <w:bookmarkStart w:id="24" w:name="_Toc118089176"/>
      <w:r w:rsidRPr="00D611E6">
        <w:rPr>
          <w:lang w:val="en-US"/>
        </w:rPr>
        <w:t>11</w:t>
      </w:r>
      <w:r w:rsidR="001C7711">
        <w:rPr>
          <w:lang w:val="en-US"/>
        </w:rPr>
        <w:fldChar w:fldCharType="begin"/>
      </w:r>
      <w:r w:rsidR="001C7711">
        <w:rPr>
          <w:lang w:val="en-US"/>
        </w:rPr>
        <w:instrText xml:space="preserve"> XE "</w:instrText>
      </w:r>
      <w:r w:rsidR="001C7711" w:rsidRPr="00F33588">
        <w:instrText>11</w:instrText>
      </w:r>
      <w:r w:rsidR="001C7711">
        <w:instrText>"</w:instrText>
      </w:r>
      <w:r w:rsidR="001C7711">
        <w:rPr>
          <w:lang w:val="en-US"/>
        </w:rPr>
        <w:instrText xml:space="preserve"> </w:instrText>
      </w:r>
      <w:r w:rsidR="001C7711">
        <w:rPr>
          <w:lang w:val="en-US"/>
        </w:rPr>
        <w:fldChar w:fldCharType="end"/>
      </w:r>
      <w:r w:rsidRPr="00D611E6">
        <w:rPr>
          <w:lang w:val="en-US"/>
        </w:rPr>
        <w:t>. Tasto</w:t>
      </w:r>
      <w:r w:rsidR="001C7711">
        <w:rPr>
          <w:lang w:val="en-US"/>
        </w:rPr>
        <w:fldChar w:fldCharType="begin"/>
      </w:r>
      <w:r w:rsidR="001C7711">
        <w:rPr>
          <w:lang w:val="en-US"/>
        </w:rPr>
        <w:instrText xml:space="preserve"> XE "</w:instrText>
      </w:r>
      <w:r w:rsidR="001C7711" w:rsidRPr="00F33588">
        <w:instrText>Tasto</w:instrText>
      </w:r>
      <w:r w:rsidR="001C7711">
        <w:instrText>"</w:instrText>
      </w:r>
      <w:r w:rsidR="001C7711">
        <w:rPr>
          <w:lang w:val="en-US"/>
        </w:rPr>
        <w:instrText xml:space="preserve"> </w:instrText>
      </w:r>
      <w:r w:rsidR="001C7711">
        <w:rPr>
          <w:lang w:val="en-US"/>
        </w:rPr>
        <w:fldChar w:fldCharType="end"/>
      </w:r>
      <w:r w:rsidRPr="00D611E6">
        <w:rPr>
          <w:lang w:val="en-US"/>
        </w:rPr>
        <w:t xml:space="preserve"> di prova, CAVERNA prima di fidarsi dello stampatore</w:t>
      </w:r>
      <w:bookmarkEnd w:id="24"/>
    </w:p>
    <w:p w:rsidR="002F6E3E" w:rsidRDefault="002F6E3E" w:rsidP="002F6E3E">
      <w:pPr>
        <w:pStyle w:val="Overskrift1"/>
        <w:rPr>
          <w:lang w:val="en-US"/>
        </w:rPr>
      </w:pPr>
      <w:bookmarkStart w:id="25" w:name="_Toc118089232"/>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Pr>
          <w:lang w:val="en-US"/>
        </w:rPr>
        <w:t xml:space="preserve"> tasto AVANZATO</w:t>
      </w:r>
      <w:bookmarkEnd w:id="25"/>
      <w:r w:rsidR="001C7711">
        <w:rPr>
          <w:lang w:val="en-US"/>
        </w:rPr>
        <w:fldChar w:fldCharType="begin"/>
      </w:r>
      <w:r w:rsidR="001C7711">
        <w:rPr>
          <w:lang w:val="en-US"/>
        </w:rPr>
        <w:instrText xml:space="preserve"> XE "</w:instrText>
      </w:r>
      <w:r w:rsidR="001C7711" w:rsidRPr="00F33588">
        <w:instrText>AVANZATO</w:instrText>
      </w:r>
      <w:r w:rsidR="001C7711">
        <w:instrText>"</w:instrText>
      </w:r>
      <w:r w:rsidR="001C7711">
        <w:rPr>
          <w:lang w:val="en-US"/>
        </w:rPr>
        <w:instrText xml:space="preserve"> </w:instrText>
      </w:r>
      <w:r w:rsidR="001C7711">
        <w:rPr>
          <w:lang w:val="en-US"/>
        </w:rPr>
        <w:fldChar w:fldCharType="end"/>
      </w:r>
    </w:p>
    <w:p w:rsidR="002F6E3E" w:rsidRDefault="002F6E3E" w:rsidP="002F6E3E">
      <w:pPr>
        <w:jc w:val="both"/>
        <w:rPr>
          <w:lang w:val="en-US"/>
        </w:rPr>
      </w:pPr>
      <w:r w:rsidRPr="002F6E3E">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2F6E3E">
        <w:rPr>
          <w:lang w:val="en-US"/>
        </w:rPr>
        <w:t xml:space="preserve"> tasto AVANZATO</w:t>
      </w:r>
      <w:r w:rsidR="001C7711">
        <w:rPr>
          <w:lang w:val="en-US"/>
        </w:rPr>
        <w:fldChar w:fldCharType="begin"/>
      </w:r>
      <w:r w:rsidR="001C7711">
        <w:rPr>
          <w:lang w:val="en-US"/>
        </w:rPr>
        <w:instrText xml:space="preserve"> XE "</w:instrText>
      </w:r>
      <w:r w:rsidR="001C7711" w:rsidRPr="00F33588">
        <w:instrText>AVANZATO</w:instrText>
      </w:r>
      <w:r w:rsidR="001C7711">
        <w:instrText>"</w:instrText>
      </w:r>
      <w:r w:rsidR="001C7711">
        <w:rPr>
          <w:lang w:val="en-US"/>
        </w:rPr>
        <w:instrText xml:space="preserve"> </w:instrText>
      </w:r>
      <w:r w:rsidR="001C7711">
        <w:rPr>
          <w:lang w:val="en-US"/>
        </w:rPr>
        <w:fldChar w:fldCharType="end"/>
      </w:r>
      <w:r w:rsidRPr="002F6E3E">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2F6E3E">
        <w:rPr>
          <w:lang w:val="en-US"/>
        </w:rPr>
        <w:t xml:space="preserve"> utilizzato per installare le nuove facilità per la stampa di forma e l'archiviatura della stampa.</w:t>
      </w:r>
    </w:p>
    <w:p w:rsidR="002F6E3E" w:rsidRDefault="002F6E3E" w:rsidP="002F6E3E">
      <w:pPr>
        <w:jc w:val="both"/>
      </w:pPr>
    </w:p>
    <w:p w:rsidR="002F6E3E" w:rsidRDefault="002F6E3E" w:rsidP="002F6E3E">
      <w:pPr>
        <w:jc w:val="center"/>
      </w:pPr>
      <w:r>
        <w:pict>
          <v:shape id="_x0000_i1037" type="#_x0000_t75" style="width:333pt;height:113.25pt">
            <v:imagedata r:id="rId19" o:title="r08-eng002"/>
          </v:shape>
        </w:pict>
      </w:r>
    </w:p>
    <w:p w:rsidR="0030722D" w:rsidRDefault="002F6E3E" w:rsidP="002F6E3E">
      <w:pPr>
        <w:pStyle w:val="Overskrift7"/>
        <w:rPr>
          <w:lang w:val="en-US"/>
        </w:rPr>
      </w:pPr>
      <w:bookmarkStart w:id="26" w:name="_Toc118089177"/>
      <w:r w:rsidRPr="002F6E3E">
        <w:rPr>
          <w:lang w:val="en-US"/>
        </w:rPr>
        <w:t>12</w:t>
      </w:r>
      <w:r w:rsidR="001C7711">
        <w:rPr>
          <w:lang w:val="en-US"/>
        </w:rPr>
        <w:fldChar w:fldCharType="begin"/>
      </w:r>
      <w:r w:rsidR="001C7711">
        <w:rPr>
          <w:lang w:val="en-US"/>
        </w:rPr>
        <w:instrText xml:space="preserve"> XE "</w:instrText>
      </w:r>
      <w:r w:rsidR="001C7711" w:rsidRPr="00F33588">
        <w:instrText>12</w:instrText>
      </w:r>
      <w:r w:rsidR="001C7711">
        <w:instrText>"</w:instrText>
      </w:r>
      <w:r w:rsidR="001C7711">
        <w:rPr>
          <w:lang w:val="en-US"/>
        </w:rPr>
        <w:instrText xml:space="preserve"> </w:instrText>
      </w:r>
      <w:r w:rsidR="001C7711">
        <w:rPr>
          <w:lang w:val="en-US"/>
        </w:rPr>
        <w:fldChar w:fldCharType="end"/>
      </w:r>
      <w:r w:rsidRPr="002F6E3E">
        <w:rPr>
          <w:lang w:val="en-US"/>
        </w:rPr>
        <w:t>.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2F6E3E">
        <w:rPr>
          <w:lang w:val="en-US"/>
        </w:rPr>
        <w:t xml:space="preserve"> tasto avanzato nella messa a punto di stampatore</w:t>
      </w:r>
      <w:bookmarkEnd w:id="26"/>
    </w:p>
    <w:p w:rsidR="0030722D" w:rsidRDefault="0030722D" w:rsidP="0030722D">
      <w:pPr>
        <w:pStyle w:val="Overskrift1"/>
        <w:rPr>
          <w:lang w:val="en-US"/>
        </w:rPr>
      </w:pPr>
      <w:bookmarkStart w:id="27" w:name="_Toc118089233"/>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Forme</w:t>
      </w:r>
      <w:bookmarkEnd w:id="27"/>
      <w:r w:rsidR="001C7711">
        <w:rPr>
          <w:lang w:val="en-US"/>
        </w:rPr>
        <w:fldChar w:fldCharType="begin"/>
      </w:r>
      <w:r w:rsidR="001C7711">
        <w:rPr>
          <w:lang w:val="en-US"/>
        </w:rPr>
        <w:instrText xml:space="preserve"> XE "</w:instrText>
      </w:r>
      <w:r w:rsidR="001C7711" w:rsidRPr="00F33588">
        <w:instrText>Forme</w:instrText>
      </w:r>
      <w:r w:rsidR="001C7711">
        <w:instrText>"</w:instrText>
      </w:r>
      <w:r w:rsidR="001C7711">
        <w:rPr>
          <w:lang w:val="en-US"/>
        </w:rPr>
        <w:instrText xml:space="preserve"> </w:instrText>
      </w:r>
      <w:r w:rsidR="001C7711">
        <w:rPr>
          <w:lang w:val="en-US"/>
        </w:rPr>
        <w:fldChar w:fldCharType="end"/>
      </w:r>
    </w:p>
    <w:p w:rsidR="0030722D" w:rsidRDefault="0030722D" w:rsidP="0030722D">
      <w:pPr>
        <w:jc w:val="both"/>
        <w:rPr>
          <w:lang w:val="en-US"/>
        </w:rPr>
      </w:pPr>
      <w:r w:rsidRPr="0030722D">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30722D">
        <w:rPr>
          <w:lang w:val="en-US"/>
        </w:rPr>
        <w:t xml:space="preserve"> lima di formula dovrebbe contenere un'immagine nella disposizione di WMF</w:t>
      </w:r>
      <w:r w:rsidR="001C7711">
        <w:rPr>
          <w:lang w:val="en-US"/>
        </w:rPr>
        <w:fldChar w:fldCharType="begin"/>
      </w:r>
      <w:r w:rsidR="001C7711">
        <w:rPr>
          <w:lang w:val="en-US"/>
        </w:rPr>
        <w:instrText xml:space="preserve"> XE "</w:instrText>
      </w:r>
      <w:r w:rsidR="001C7711" w:rsidRPr="00F33588">
        <w:instrText>WMF</w:instrText>
      </w:r>
      <w:r w:rsidR="001C7711">
        <w:instrText>"</w:instrText>
      </w:r>
      <w:r w:rsidR="001C7711">
        <w:rPr>
          <w:lang w:val="en-US"/>
        </w:rPr>
        <w:instrText xml:space="preserve"> </w:instrText>
      </w:r>
      <w:r w:rsidR="001C7711">
        <w:rPr>
          <w:lang w:val="en-US"/>
        </w:rPr>
        <w:fldChar w:fldCharType="end"/>
      </w:r>
      <w:r w:rsidRPr="0030722D">
        <w:rPr>
          <w:lang w:val="en-US"/>
        </w:rPr>
        <w:t>, che allora sarà estendere al formato carta completo (senza rispetto dei margini e con l'immagine allungata alla misura in entrambi i sensi) e ad indietro trasparente stampato tutti i altri testi a tutte le pagine.</w:t>
      </w:r>
    </w:p>
    <w:p w:rsidR="0030722D" w:rsidRDefault="0030722D" w:rsidP="0030722D">
      <w:pPr>
        <w:jc w:val="both"/>
        <w:rPr>
          <w:lang w:val="en-US"/>
        </w:rPr>
      </w:pPr>
      <w:r w:rsidRPr="0030722D">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30722D">
        <w:rPr>
          <w:lang w:val="en-US"/>
        </w:rPr>
        <w:t xml:space="preserve"> esempio: potete provare ad entrare in una delle lime dell'immagine dal sistema del demo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30722D">
        <w:rPr>
          <w:lang w:val="en-US"/>
        </w:rPr>
        <w:t>, che può essere immagazzinato As</w:t>
      </w:r>
      <w:r w:rsidR="001C7711">
        <w:rPr>
          <w:lang w:val="en-US"/>
        </w:rPr>
        <w:fldChar w:fldCharType="begin"/>
      </w:r>
      <w:r w:rsidR="001C7711">
        <w:rPr>
          <w:lang w:val="en-US"/>
        </w:rPr>
        <w:instrText xml:space="preserve"> XE "</w:instrText>
      </w:r>
      <w:r w:rsidR="001C7711" w:rsidRPr="00F33588">
        <w:instrText>As</w:instrText>
      </w:r>
      <w:r w:rsidR="001C7711">
        <w:instrText>"</w:instrText>
      </w:r>
      <w:r w:rsidR="001C7711">
        <w:rPr>
          <w:lang w:val="en-US"/>
        </w:rPr>
        <w:instrText xml:space="preserve"> </w:instrText>
      </w:r>
      <w:r w:rsidR="001C7711">
        <w:rPr>
          <w:lang w:val="en-US"/>
        </w:rPr>
        <w:fldChar w:fldCharType="end"/>
      </w:r>
    </w:p>
    <w:p w:rsidR="0030722D" w:rsidRDefault="0030722D" w:rsidP="0030722D">
      <w:pPr>
        <w:pStyle w:val="Bloktekst"/>
      </w:pPr>
      <w:r>
        <w:t>c:\swtools\demo\wmf\0101</w:t>
      </w:r>
      <w:r w:rsidR="001C7711">
        <w:fldChar w:fldCharType="begin"/>
      </w:r>
      <w:r w:rsidR="001C7711">
        <w:instrText xml:space="preserve"> XE "</w:instrText>
      </w:r>
      <w:r w:rsidR="001C7711" w:rsidRPr="00F33588">
        <w:instrText>0101</w:instrText>
      </w:r>
      <w:r w:rsidR="001C7711">
        <w:instrText xml:space="preserve">" </w:instrText>
      </w:r>
      <w:r w:rsidR="001C7711">
        <w:fldChar w:fldCharType="end"/>
      </w:r>
      <w:r>
        <w:t>.wmf</w:t>
      </w:r>
    </w:p>
    <w:p w:rsidR="0030722D" w:rsidRDefault="0030722D" w:rsidP="0030722D">
      <w:pPr>
        <w:jc w:val="both"/>
      </w:pPr>
      <w:r>
        <w:t>Dovreste</w:t>
      </w:r>
      <w:r w:rsidR="001C7711">
        <w:fldChar w:fldCharType="begin"/>
      </w:r>
      <w:r w:rsidR="001C7711">
        <w:instrText xml:space="preserve"> XE "</w:instrText>
      </w:r>
      <w:r w:rsidR="001C7711" w:rsidRPr="00F33588">
        <w:instrText>Dovreste</w:instrText>
      </w:r>
      <w:r w:rsidR="001C7711">
        <w:instrText xml:space="preserve">" </w:instrText>
      </w:r>
      <w:r w:rsidR="001C7711">
        <w:fldChar w:fldCharType="end"/>
      </w:r>
      <w:r>
        <w:t xml:space="preserve"> notare, quello la forma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prodotto allo stampatore per ogni pagina e questo può ridurre considerevolmente la velocità di stampa su alcuni stampatori.</w:t>
      </w:r>
    </w:p>
    <w:p w:rsidR="00DF34EA" w:rsidRDefault="0030722D" w:rsidP="0030722D">
      <w:pPr>
        <w:jc w:val="both"/>
        <w:rPr>
          <w:lang w:val="en-US"/>
        </w:rPr>
      </w:pPr>
      <w:r w:rsidRPr="0030722D">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30722D">
        <w:rPr>
          <w:lang w:val="en-US"/>
        </w:rPr>
        <w:t xml:space="preserve"> possibile, per i funzionamenti di produzione, usi tutto il macro-</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30722D">
        <w:rPr>
          <w:lang w:val="en-US"/>
        </w:rPr>
        <w:t>linguaggio per lo stampatore per trasferire la forma dal sistema centrale verso i satelliti riparata nella memoria dello stampatore come descritta nei diversi manuali dei driver dello stampatore.</w:t>
      </w:r>
    </w:p>
    <w:p w:rsidR="00DF34EA" w:rsidRDefault="00DF34EA" w:rsidP="00DF34EA">
      <w:pPr>
        <w:pStyle w:val="Overskrift1"/>
        <w:rPr>
          <w:lang w:val="en-US"/>
        </w:rPr>
      </w:pPr>
      <w:bookmarkStart w:id="28" w:name="_Toc118089234"/>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Creazione</w:t>
      </w:r>
      <w:r w:rsidR="001C7711">
        <w:rPr>
          <w:lang w:val="en-US"/>
        </w:rPr>
        <w:fldChar w:fldCharType="begin"/>
      </w:r>
      <w:r w:rsidR="001C7711">
        <w:rPr>
          <w:lang w:val="en-US"/>
        </w:rPr>
        <w:instrText xml:space="preserve"> XE "</w:instrText>
      </w:r>
      <w:r w:rsidR="001C7711" w:rsidRPr="00F33588">
        <w:instrText>Creazione</w:instrText>
      </w:r>
      <w:r w:rsidR="001C7711">
        <w:instrText>"</w:instrText>
      </w:r>
      <w:r w:rsidR="001C7711">
        <w:rPr>
          <w:lang w:val="en-US"/>
        </w:rPr>
        <w:instrText xml:space="preserve"> </w:instrText>
      </w:r>
      <w:r w:rsidR="001C7711">
        <w:rPr>
          <w:lang w:val="en-US"/>
        </w:rPr>
        <w:fldChar w:fldCharType="end"/>
      </w:r>
      <w:r>
        <w:rPr>
          <w:lang w:val="en-US"/>
        </w:rPr>
        <w:t xml:space="preserve"> delle forme</w:t>
      </w:r>
      <w:bookmarkEnd w:id="28"/>
    </w:p>
    <w:p w:rsidR="00DF34EA" w:rsidRDefault="00DF34EA" w:rsidP="00DF34EA">
      <w:pPr>
        <w:jc w:val="both"/>
        <w:rPr>
          <w:lang w:val="en-US"/>
        </w:rPr>
      </w:pPr>
      <w:r w:rsidRPr="00DF34EA">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DF34EA">
        <w:rPr>
          <w:lang w:val="en-US"/>
        </w:rPr>
        <w:t xml:space="preserve"> generare una forma potete usare tutto il programma dell'immagine che può conservare nella disposizione di WMF</w:t>
      </w:r>
      <w:r w:rsidR="001C7711">
        <w:rPr>
          <w:lang w:val="en-US"/>
        </w:rPr>
        <w:fldChar w:fldCharType="begin"/>
      </w:r>
      <w:r w:rsidR="001C7711">
        <w:rPr>
          <w:lang w:val="en-US"/>
        </w:rPr>
        <w:instrText xml:space="preserve"> XE "</w:instrText>
      </w:r>
      <w:r w:rsidR="001C7711" w:rsidRPr="00F33588">
        <w:instrText>WMF</w:instrText>
      </w:r>
      <w:r w:rsidR="001C7711">
        <w:instrText>"</w:instrText>
      </w:r>
      <w:r w:rsidR="001C7711">
        <w:rPr>
          <w:lang w:val="en-US"/>
        </w:rPr>
        <w:instrText xml:space="preserve"> </w:instrText>
      </w:r>
      <w:r w:rsidR="001C7711">
        <w:rPr>
          <w:lang w:val="en-US"/>
        </w:rPr>
        <w:fldChar w:fldCharType="end"/>
      </w:r>
      <w:r w:rsidRPr="00DF34EA">
        <w:rPr>
          <w:lang w:val="en-US"/>
        </w:rPr>
        <w:t>, per esempio Microsoft</w:t>
      </w:r>
      <w:r w:rsidR="001C7711">
        <w:rPr>
          <w:lang w:val="en-US"/>
        </w:rPr>
        <w:fldChar w:fldCharType="begin"/>
      </w:r>
      <w:r w:rsidR="001C7711">
        <w:rPr>
          <w:lang w:val="en-US"/>
        </w:rPr>
        <w:instrText xml:space="preserve"> XE "</w:instrText>
      </w:r>
      <w:r w:rsidR="001C7711" w:rsidRPr="00F33588">
        <w:instrText>Microsoft</w:instrText>
      </w:r>
      <w:r w:rsidR="001C7711">
        <w:instrText>"</w:instrText>
      </w:r>
      <w:r w:rsidR="001C7711">
        <w:rPr>
          <w:lang w:val="en-US"/>
        </w:rPr>
        <w:instrText xml:space="preserve"> </w:instrText>
      </w:r>
      <w:r w:rsidR="001C7711">
        <w:rPr>
          <w:lang w:val="en-US"/>
        </w:rPr>
        <w:fldChar w:fldCharType="end"/>
      </w:r>
      <w:r w:rsidRPr="00DF34EA">
        <w:rPr>
          <w:lang w:val="en-US"/>
        </w:rPr>
        <w:t xml:space="preserve"> PowerPoint</w:t>
      </w:r>
      <w:r w:rsidR="001C7711">
        <w:rPr>
          <w:lang w:val="en-US"/>
        </w:rPr>
        <w:fldChar w:fldCharType="begin"/>
      </w:r>
      <w:r w:rsidR="001C7711">
        <w:rPr>
          <w:lang w:val="en-US"/>
        </w:rPr>
        <w:instrText xml:space="preserve"> XE "</w:instrText>
      </w:r>
      <w:r w:rsidR="001C7711" w:rsidRPr="00F33588">
        <w:instrText>PowerPoint</w:instrText>
      </w:r>
      <w:r w:rsidR="001C7711">
        <w:instrText>"</w:instrText>
      </w:r>
      <w:r w:rsidR="001C7711">
        <w:rPr>
          <w:lang w:val="en-US"/>
        </w:rPr>
        <w:instrText xml:space="preserve"> </w:instrText>
      </w:r>
      <w:r w:rsidR="001C7711">
        <w:rPr>
          <w:lang w:val="en-US"/>
        </w:rPr>
        <w:fldChar w:fldCharType="end"/>
      </w:r>
      <w:r w:rsidRPr="00DF34EA">
        <w:rPr>
          <w:lang w:val="en-US"/>
        </w:rPr>
        <w:t>.</w:t>
      </w:r>
    </w:p>
    <w:p w:rsidR="00894267" w:rsidRDefault="00DF34EA" w:rsidP="00DF34EA">
      <w:pPr>
        <w:jc w:val="both"/>
        <w:rPr>
          <w:lang w:val="en-US"/>
        </w:rPr>
      </w:pPr>
      <w:r w:rsidRPr="00DF34EA">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DF34EA">
        <w:rPr>
          <w:lang w:val="en-US"/>
        </w:rPr>
        <w:t xml:space="preserve"> motivo per usando la disposizione di WMF</w:t>
      </w:r>
      <w:r w:rsidR="001C7711">
        <w:rPr>
          <w:lang w:val="en-US"/>
        </w:rPr>
        <w:fldChar w:fldCharType="begin"/>
      </w:r>
      <w:r w:rsidR="001C7711">
        <w:rPr>
          <w:lang w:val="en-US"/>
        </w:rPr>
        <w:instrText xml:space="preserve"> XE "</w:instrText>
      </w:r>
      <w:r w:rsidR="001C7711" w:rsidRPr="00F33588">
        <w:instrText>WMF</w:instrText>
      </w:r>
      <w:r w:rsidR="001C7711">
        <w:instrText>"</w:instrText>
      </w:r>
      <w:r w:rsidR="001C7711">
        <w:rPr>
          <w:lang w:val="en-US"/>
        </w:rPr>
        <w:instrText xml:space="preserve"> </w:instrText>
      </w:r>
      <w:r w:rsidR="001C7711">
        <w:rPr>
          <w:lang w:val="en-US"/>
        </w:rPr>
        <w:fldChar w:fldCharType="end"/>
      </w:r>
      <w:r w:rsidRPr="00DF34EA">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DF34EA">
        <w:rPr>
          <w:lang w:val="en-US"/>
        </w:rPr>
        <w:t xml:space="preserve"> perché è basato sui vettori, per esempio l'illustrazione può essere regolata senza slacciare la relativa risoluzione. Tuttavia</w:t>
      </w:r>
      <w:r w:rsidR="001C7711">
        <w:rPr>
          <w:lang w:val="en-US"/>
        </w:rPr>
        <w:fldChar w:fldCharType="begin"/>
      </w:r>
      <w:r w:rsidR="001C7711">
        <w:rPr>
          <w:lang w:val="en-US"/>
        </w:rPr>
        <w:instrText xml:space="preserve"> XE "</w:instrText>
      </w:r>
      <w:r w:rsidR="001C7711" w:rsidRPr="00F33588">
        <w:instrText>Tuttavia</w:instrText>
      </w:r>
      <w:r w:rsidR="001C7711">
        <w:instrText>"</w:instrText>
      </w:r>
      <w:r w:rsidR="001C7711">
        <w:rPr>
          <w:lang w:val="en-US"/>
        </w:rPr>
        <w:instrText xml:space="preserve"> </w:instrText>
      </w:r>
      <w:r w:rsidR="001C7711">
        <w:rPr>
          <w:lang w:val="en-US"/>
        </w:rPr>
        <w:fldChar w:fldCharType="end"/>
      </w:r>
      <w:r w:rsidRPr="00DF34EA">
        <w:rPr>
          <w:lang w:val="en-US"/>
        </w:rPr>
        <w:t>, è inoltre possibile usare c'è ne dell'altro immagini sostenute formatta, quali BMP</w:t>
      </w:r>
      <w:r w:rsidR="001C7711">
        <w:rPr>
          <w:lang w:val="en-US"/>
        </w:rPr>
        <w:fldChar w:fldCharType="begin"/>
      </w:r>
      <w:r w:rsidR="001C7711">
        <w:rPr>
          <w:lang w:val="en-US"/>
        </w:rPr>
        <w:instrText xml:space="preserve"> XE "</w:instrText>
      </w:r>
      <w:r w:rsidR="001C7711" w:rsidRPr="00F33588">
        <w:instrText>BMP</w:instrText>
      </w:r>
      <w:r w:rsidR="001C7711">
        <w:instrText>"</w:instrText>
      </w:r>
      <w:r w:rsidR="001C7711">
        <w:rPr>
          <w:lang w:val="en-US"/>
        </w:rPr>
        <w:instrText xml:space="preserve"> </w:instrText>
      </w:r>
      <w:r w:rsidR="001C7711">
        <w:rPr>
          <w:lang w:val="en-US"/>
        </w:rPr>
        <w:fldChar w:fldCharType="end"/>
      </w:r>
      <w:r w:rsidRPr="00DF34EA">
        <w:rPr>
          <w:lang w:val="en-US"/>
        </w:rPr>
        <w:t>, il GIF</w:t>
      </w:r>
      <w:r w:rsidR="001C7711">
        <w:rPr>
          <w:lang w:val="en-US"/>
        </w:rPr>
        <w:fldChar w:fldCharType="begin"/>
      </w:r>
      <w:r w:rsidR="001C7711">
        <w:rPr>
          <w:lang w:val="en-US"/>
        </w:rPr>
        <w:instrText xml:space="preserve"> XE "</w:instrText>
      </w:r>
      <w:r w:rsidR="001C7711" w:rsidRPr="00F33588">
        <w:instrText>GIF</w:instrText>
      </w:r>
      <w:r w:rsidR="001C7711">
        <w:instrText>"</w:instrText>
      </w:r>
      <w:r w:rsidR="001C7711">
        <w:rPr>
          <w:lang w:val="en-US"/>
        </w:rPr>
        <w:instrText xml:space="preserve"> </w:instrText>
      </w:r>
      <w:r w:rsidR="001C7711">
        <w:rPr>
          <w:lang w:val="en-US"/>
        </w:rPr>
        <w:fldChar w:fldCharType="end"/>
      </w:r>
      <w:r w:rsidRPr="00DF34EA">
        <w:rPr>
          <w:lang w:val="en-US"/>
        </w:rPr>
        <w:t>, JPG</w:t>
      </w:r>
      <w:r w:rsidR="001C7711">
        <w:rPr>
          <w:lang w:val="en-US"/>
        </w:rPr>
        <w:fldChar w:fldCharType="begin"/>
      </w:r>
      <w:r w:rsidR="001C7711">
        <w:rPr>
          <w:lang w:val="en-US"/>
        </w:rPr>
        <w:instrText xml:space="preserve"> XE "</w:instrText>
      </w:r>
      <w:r w:rsidR="001C7711" w:rsidRPr="00F33588">
        <w:instrText>JPG</w:instrText>
      </w:r>
      <w:r w:rsidR="001C7711">
        <w:instrText>"</w:instrText>
      </w:r>
      <w:r w:rsidR="001C7711">
        <w:rPr>
          <w:lang w:val="en-US"/>
        </w:rPr>
        <w:instrText xml:space="preserve"> </w:instrText>
      </w:r>
      <w:r w:rsidR="001C7711">
        <w:rPr>
          <w:lang w:val="en-US"/>
        </w:rPr>
        <w:fldChar w:fldCharType="end"/>
      </w:r>
      <w:r w:rsidRPr="00DF34EA">
        <w:rPr>
          <w:lang w:val="en-US"/>
        </w:rPr>
        <w:t xml:space="preserve"> ecc.</w:t>
      </w:r>
    </w:p>
    <w:p w:rsidR="00894267" w:rsidRDefault="00894267" w:rsidP="00894267">
      <w:pPr>
        <w:pStyle w:val="Overskrift1"/>
        <w:rPr>
          <w:lang w:val="en-US"/>
        </w:rPr>
      </w:pPr>
      <w:bookmarkStart w:id="29" w:name="_Toc118089235"/>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.2. Controllo</w:t>
      </w:r>
      <w:r w:rsidR="001C7711">
        <w:rPr>
          <w:lang w:val="en-US"/>
        </w:rPr>
        <w:fldChar w:fldCharType="begin"/>
      </w:r>
      <w:r w:rsidR="001C7711">
        <w:rPr>
          <w:lang w:val="en-US"/>
        </w:rPr>
        <w:instrText xml:space="preserve"> XE "</w:instrText>
      </w:r>
      <w:r w:rsidR="001C7711" w:rsidRPr="00F33588">
        <w:instrText>Controllo</w:instrText>
      </w:r>
      <w:r w:rsidR="001C7711">
        <w:instrText>"</w:instrText>
      </w:r>
      <w:r w:rsidR="001C7711">
        <w:rPr>
          <w:lang w:val="en-US"/>
        </w:rPr>
        <w:instrText xml:space="preserve"> </w:instrText>
      </w:r>
      <w:r w:rsidR="001C7711">
        <w:rPr>
          <w:lang w:val="en-US"/>
        </w:rPr>
        <w:fldChar w:fldCharType="end"/>
      </w:r>
      <w:r>
        <w:rPr>
          <w:lang w:val="en-US"/>
        </w:rPr>
        <w:t xml:space="preserve"> della stampa di forma dai calcoli</w:t>
      </w:r>
      <w:bookmarkEnd w:id="29"/>
    </w:p>
    <w:p w:rsidR="00894267" w:rsidRDefault="00894267" w:rsidP="00894267">
      <w:pPr>
        <w:jc w:val="both"/>
      </w:pPr>
      <w:r w:rsidRPr="00894267">
        <w:rPr>
          <w:lang w:val="en-US"/>
        </w:rPr>
        <w:t>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894267">
        <w:rPr>
          <w:lang w:val="en-US"/>
        </w:rPr>
        <w:t xml:space="preserve"> inoltre possibile controllare il tabulato della forma dai calcoli. </w:t>
      </w:r>
      <w:r>
        <w:t>Ciò</w:t>
      </w:r>
      <w:r w:rsidR="001C7711">
        <w:fldChar w:fldCharType="begin"/>
      </w:r>
      <w:r w:rsidR="001C7711">
        <w:instrText xml:space="preserve"> XE "</w:instrText>
      </w:r>
      <w:r w:rsidR="001C7711" w:rsidRPr="00F33588">
        <w:instrText>Ciò</w:instrText>
      </w:r>
      <w:r w:rsidR="001C7711">
        <w:instrText xml:space="preserve">" </w:instrText>
      </w:r>
      <w:r w:rsidR="001C7711">
        <w:fldChar w:fldCharType="end"/>
      </w:r>
      <w:r>
        <w:t xml:space="preserve"> significa che un rapporto può usare le forme differenti alle pagine stampate.</w:t>
      </w:r>
    </w:p>
    <w:p w:rsidR="00894267" w:rsidRDefault="00894267" w:rsidP="00894267">
      <w:pPr>
        <w:pStyle w:val="Bloktekst"/>
        <w:rPr>
          <w:lang w:val="en-US"/>
        </w:rPr>
      </w:pPr>
      <w:r w:rsidRPr="00894267">
        <w:rPr>
          <w:lang w:val="en-US"/>
        </w:rPr>
        <w:t>STAMPA</w:t>
      </w:r>
      <w:r w:rsidR="001C7711">
        <w:rPr>
          <w:lang w:val="en-US"/>
        </w:rPr>
        <w:fldChar w:fldCharType="begin"/>
      </w:r>
      <w:r w:rsidR="001C7711">
        <w:rPr>
          <w:lang w:val="en-US"/>
        </w:rPr>
        <w:instrText xml:space="preserve"> XE "</w:instrText>
      </w:r>
      <w:r w:rsidR="001C7711" w:rsidRPr="00F33588">
        <w:instrText>STAMPA</w:instrText>
      </w:r>
      <w:r w:rsidR="001C7711">
        <w:instrText>"</w:instrText>
      </w:r>
      <w:r w:rsidR="001C7711">
        <w:rPr>
          <w:lang w:val="en-US"/>
        </w:rPr>
        <w:instrText xml:space="preserve"> </w:instrText>
      </w:r>
      <w:r w:rsidR="001C7711">
        <w:rPr>
          <w:lang w:val="en-US"/>
        </w:rPr>
        <w:fldChar w:fldCharType="end"/>
      </w:r>
      <w:r w:rsidRPr="00894267">
        <w:rPr>
          <w:lang w:val="en-US"/>
        </w:rPr>
        <w:t xml:space="preserve"> (FORM</w:t>
      </w:r>
      <w:r w:rsidR="001C7711">
        <w:rPr>
          <w:lang w:val="en-US"/>
        </w:rPr>
        <w:fldChar w:fldCharType="begin"/>
      </w:r>
      <w:r w:rsidR="001C7711">
        <w:rPr>
          <w:lang w:val="en-US"/>
        </w:rPr>
        <w:instrText xml:space="preserve"> XE "</w:instrText>
      </w:r>
      <w:r w:rsidR="001C7711" w:rsidRPr="00F33588">
        <w:instrText>FORM</w:instrText>
      </w:r>
      <w:r w:rsidR="001C7711">
        <w:instrText>"</w:instrText>
      </w:r>
      <w:r w:rsidR="001C7711">
        <w:rPr>
          <w:lang w:val="en-US"/>
        </w:rPr>
        <w:instrText xml:space="preserve"> </w:instrText>
      </w:r>
      <w:r w:rsidR="001C7711">
        <w:rPr>
          <w:lang w:val="en-US"/>
        </w:rPr>
        <w:fldChar w:fldCharType="end"/>
      </w:r>
      <w:r w:rsidRPr="00894267">
        <w:rPr>
          <w:lang w:val="en-US"/>
        </w:rPr>
        <w:t>=c: /swtools/demo/wmf/0101</w:t>
      </w:r>
      <w:r w:rsidR="001C7711">
        <w:rPr>
          <w:lang w:val="en-US"/>
        </w:rPr>
        <w:fldChar w:fldCharType="begin"/>
      </w:r>
      <w:r w:rsidR="001C7711">
        <w:rPr>
          <w:lang w:val="en-US"/>
        </w:rPr>
        <w:instrText xml:space="preserve"> XE "</w:instrText>
      </w:r>
      <w:r w:rsidR="001C7711" w:rsidRPr="00F33588">
        <w:instrText>0101</w:instrText>
      </w:r>
      <w:r w:rsidR="001C7711">
        <w:instrText>"</w:instrText>
      </w:r>
      <w:r w:rsidR="001C7711">
        <w:rPr>
          <w:lang w:val="en-US"/>
        </w:rPr>
        <w:instrText xml:space="preserve"> </w:instrText>
      </w:r>
      <w:r w:rsidR="001C7711">
        <w:rPr>
          <w:lang w:val="en-US"/>
        </w:rPr>
        <w:fldChar w:fldCharType="end"/>
      </w:r>
      <w:r w:rsidRPr="00894267">
        <w:rPr>
          <w:lang w:val="en-US"/>
        </w:rPr>
        <w:t>.wmf)</w:t>
      </w:r>
    </w:p>
    <w:p w:rsidR="00894267" w:rsidRDefault="00894267" w:rsidP="00894267">
      <w:pPr>
        <w:jc w:val="both"/>
      </w:pPr>
      <w:r>
        <w:t>cambierà la forma da prendere dal nome di schedario di WMF</w:t>
      </w:r>
      <w:r w:rsidR="001C7711">
        <w:fldChar w:fldCharType="begin"/>
      </w:r>
      <w:r w:rsidR="001C7711">
        <w:instrText xml:space="preserve"> XE "</w:instrText>
      </w:r>
      <w:r w:rsidR="001C7711" w:rsidRPr="00F33588">
        <w:instrText>WMF</w:instrText>
      </w:r>
      <w:r w:rsidR="001C7711">
        <w:instrText xml:space="preserve">" </w:instrText>
      </w:r>
      <w:r w:rsidR="001C7711">
        <w:fldChar w:fldCharType="end"/>
      </w:r>
      <w:r>
        <w:t xml:space="preserve"> dato.</w:t>
      </w:r>
    </w:p>
    <w:p w:rsidR="00290D77" w:rsidRDefault="00894267" w:rsidP="00894267">
      <w:pPr>
        <w:jc w:val="both"/>
      </w:pPr>
      <w:r>
        <w:t>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STAMPA</w:t>
      </w:r>
      <w:r w:rsidR="001C7711">
        <w:fldChar w:fldCharType="begin"/>
      </w:r>
      <w:r w:rsidR="001C7711">
        <w:instrText xml:space="preserve"> XE "</w:instrText>
      </w:r>
      <w:r w:rsidR="001C7711" w:rsidRPr="00F33588">
        <w:instrText>STAMPA</w:instrText>
      </w:r>
      <w:r w:rsidR="001C7711">
        <w:instrText xml:space="preserve">" </w:instrText>
      </w:r>
      <w:r w:rsidR="001C7711">
        <w:fldChar w:fldCharType="end"/>
      </w:r>
      <w:r>
        <w:t xml:space="preserve"> (FORM</w:t>
      </w:r>
      <w:r w:rsidR="001C7711">
        <w:fldChar w:fldCharType="begin"/>
      </w:r>
      <w:r w:rsidR="001C7711">
        <w:instrText xml:space="preserve"> XE "</w:instrText>
      </w:r>
      <w:r w:rsidR="001C7711" w:rsidRPr="00F33588">
        <w:instrText>FORM</w:instrText>
      </w:r>
      <w:r w:rsidR="001C7711">
        <w:instrText xml:space="preserve">" </w:instrText>
      </w:r>
      <w:r w:rsidR="001C7711">
        <w:fldChar w:fldCharType="end"/>
      </w:r>
      <w:r>
        <w:t>= dovrebbe essere disposto nella PRIMA</w:t>
      </w:r>
      <w:r w:rsidR="001C7711">
        <w:fldChar w:fldCharType="begin"/>
      </w:r>
      <w:r w:rsidR="001C7711">
        <w:instrText xml:space="preserve"> XE "</w:instrText>
      </w:r>
      <w:r w:rsidR="001C7711" w:rsidRPr="00F33588">
        <w:instrText>PRIMA</w:instrText>
      </w:r>
      <w:r w:rsidR="001C7711">
        <w:instrText xml:space="preserve">" </w:instrText>
      </w:r>
      <w:r w:rsidR="001C7711">
        <w:fldChar w:fldCharType="end"/>
      </w:r>
      <w:r>
        <w:t xml:space="preserve"> sezione se la forma deve essere usata molto dall'inizio. Se</w:t>
      </w:r>
      <w:r w:rsidR="001C7711">
        <w:fldChar w:fldCharType="begin"/>
      </w:r>
      <w:r w:rsidR="001C7711">
        <w:instrText xml:space="preserve"> XE "</w:instrText>
      </w:r>
      <w:r w:rsidR="001C7711" w:rsidRPr="00F33588">
        <w:instrText>Se</w:instrText>
      </w:r>
      <w:r w:rsidR="001C7711">
        <w:instrText xml:space="preserve">" </w:instrText>
      </w:r>
      <w:r w:rsidR="001C7711">
        <w:fldChar w:fldCharType="end"/>
      </w:r>
      <w:r>
        <w:t xml:space="preserve"> disposto nella sezione NORMALE</w:t>
      </w:r>
      <w:r w:rsidR="001C7711">
        <w:fldChar w:fldCharType="begin"/>
      </w:r>
      <w:r w:rsidR="001C7711">
        <w:instrText xml:space="preserve"> XE "</w:instrText>
      </w:r>
      <w:r w:rsidR="001C7711" w:rsidRPr="00F33588">
        <w:instrText>NORMALE</w:instrText>
      </w:r>
      <w:r w:rsidR="001C7711">
        <w:instrText xml:space="preserve">" </w:instrText>
      </w:r>
      <w:r w:rsidR="001C7711">
        <w:fldChar w:fldCharType="end"/>
      </w:r>
      <w:r>
        <w:t>, il cambiamento della forma entrerà in vigore, quando la prima linea alla seguente pagina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stampata.</w:t>
      </w:r>
    </w:p>
    <w:p w:rsidR="00290D77" w:rsidRDefault="00290D77" w:rsidP="00290D77">
      <w:pPr>
        <w:pStyle w:val="Overskrift1"/>
      </w:pPr>
      <w:bookmarkStart w:id="30" w:name="_Toc118089236"/>
      <w:r>
        <w:t>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.3. Manipolazione</w:t>
      </w:r>
      <w:r w:rsidR="001C7711">
        <w:fldChar w:fldCharType="begin"/>
      </w:r>
      <w:r w:rsidR="001C7711">
        <w:instrText xml:space="preserve"> XE "</w:instrText>
      </w:r>
      <w:r w:rsidR="001C7711" w:rsidRPr="00F33588">
        <w:instrText>Manipolazione</w:instrText>
      </w:r>
      <w:r w:rsidR="001C7711">
        <w:instrText xml:space="preserve">" </w:instrText>
      </w:r>
      <w:r w:rsidR="001C7711">
        <w:fldChar w:fldCharType="end"/>
      </w:r>
      <w:r>
        <w:t xml:space="preserve"> delle forme durante la definizione della disposizione</w:t>
      </w:r>
      <w:bookmarkEnd w:id="30"/>
    </w:p>
    <w:p w:rsidR="003464A0" w:rsidRDefault="00290D77" w:rsidP="00290D77">
      <w:pPr>
        <w:jc w:val="both"/>
        <w:rPr>
          <w:lang w:val="en-US"/>
        </w:rPr>
      </w:pPr>
      <w:r w:rsidRPr="00290D77">
        <w:rPr>
          <w:lang w:val="en-US"/>
        </w:rPr>
        <w:t>Non</w:t>
      </w:r>
      <w:r w:rsidR="001C7711">
        <w:rPr>
          <w:lang w:val="en-US"/>
        </w:rPr>
        <w:fldChar w:fldCharType="begin"/>
      </w:r>
      <w:r w:rsidR="001C7711">
        <w:rPr>
          <w:lang w:val="en-US"/>
        </w:rPr>
        <w:instrText xml:space="preserve"> XE "</w:instrText>
      </w:r>
      <w:r w:rsidR="001C7711" w:rsidRPr="00F33588">
        <w:instrText>Non</w:instrText>
      </w:r>
      <w:r w:rsidR="001C7711">
        <w:instrText>"</w:instrText>
      </w:r>
      <w:r w:rsidR="001C7711">
        <w:rPr>
          <w:lang w:val="en-US"/>
        </w:rPr>
        <w:instrText xml:space="preserve"> </w:instrText>
      </w:r>
      <w:r w:rsidR="001C7711">
        <w:rPr>
          <w:lang w:val="en-US"/>
        </w:rPr>
        <w:fldChar w:fldCharType="end"/>
      </w:r>
      <w:r w:rsidRPr="00290D77">
        <w:rPr>
          <w:lang w:val="en-US"/>
        </w:rPr>
        <w:t xml:space="preserve"> appena una forma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290D77">
        <w:rPr>
          <w:lang w:val="en-US"/>
        </w:rPr>
        <w:t xml:space="preserve"> stata installata per uno stampatore potete selezionare questo stampatore nella funzione della disposizione che allora mostrerà la forma nella priorità bassa secondo il formato della pagina dello stampatore.</w:t>
      </w:r>
    </w:p>
    <w:p w:rsidR="003464A0" w:rsidRDefault="003464A0" w:rsidP="003464A0">
      <w:pPr>
        <w:pStyle w:val="Overskrift1"/>
        <w:rPr>
          <w:lang w:val="en-US"/>
        </w:rPr>
      </w:pPr>
      <w:bookmarkStart w:id="31" w:name="_Toc118089237"/>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.3. Archiviatura</w:t>
      </w:r>
      <w:r w:rsidR="001C7711">
        <w:rPr>
          <w:lang w:val="en-US"/>
        </w:rPr>
        <w:fldChar w:fldCharType="begin"/>
      </w:r>
      <w:r w:rsidR="001C7711">
        <w:rPr>
          <w:lang w:val="en-US"/>
        </w:rPr>
        <w:instrText xml:space="preserve"> XE "</w:instrText>
      </w:r>
      <w:r w:rsidR="001C7711" w:rsidRPr="00F33588">
        <w:instrText>Archiviatura</w:instrText>
      </w:r>
      <w:r w:rsidR="001C7711">
        <w:instrText>"</w:instrText>
      </w:r>
      <w:r w:rsidR="001C7711">
        <w:rPr>
          <w:lang w:val="en-US"/>
        </w:rPr>
        <w:instrText xml:space="preserve"> </w:instrText>
      </w:r>
      <w:r w:rsidR="001C7711">
        <w:rPr>
          <w:lang w:val="en-US"/>
        </w:rPr>
        <w:fldChar w:fldCharType="end"/>
      </w:r>
      <w:r>
        <w:rPr>
          <w:lang w:val="en-US"/>
        </w:rPr>
        <w:t xml:space="preserve"> della stampa del SEME</w:t>
      </w:r>
      <w:bookmarkEnd w:id="31"/>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p>
    <w:p w:rsidR="003464A0" w:rsidRDefault="003464A0" w:rsidP="003464A0">
      <w:pPr>
        <w:jc w:val="both"/>
      </w:pPr>
      <w:r w:rsidRPr="003464A0">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3464A0">
        <w:rPr>
          <w:lang w:val="en-US"/>
        </w:rPr>
        <w:t xml:space="preserve"> regolazione del nome di schedario dell'archivio del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3464A0">
        <w:rPr>
          <w:lang w:val="en-US"/>
        </w:rPr>
        <w:t xml:space="preserve"> (chiusura lampo della stampa) induce tutto il tabulato ad essere archiviata in filename.zip e una lima filename.ssv del printoverview da essere builded. </w:t>
      </w:r>
      <w:r>
        <w:t>Un</w:t>
      </w:r>
      <w:r w:rsidR="001C7711">
        <w:fldChar w:fldCharType="begin"/>
      </w:r>
      <w:r w:rsidR="001C7711">
        <w:instrText xml:space="preserve"> XE "</w:instrText>
      </w:r>
      <w:r w:rsidR="001C7711" w:rsidRPr="00F33588">
        <w:instrText>Un</w:instrText>
      </w:r>
      <w:r w:rsidR="001C7711">
        <w:instrText xml:space="preserve">" </w:instrText>
      </w:r>
      <w:r w:rsidR="001C7711">
        <w:fldChar w:fldCharType="end"/>
      </w:r>
      <w:r>
        <w:t xml:space="preserve"> esempio può essere:</w:t>
      </w:r>
    </w:p>
    <w:p w:rsidR="003464A0" w:rsidRDefault="003464A0" w:rsidP="003464A0">
      <w:pPr>
        <w:pStyle w:val="Bloktekst"/>
      </w:pPr>
      <w:r>
        <w:t>c:\keepit\kept</w:t>
      </w:r>
    </w:p>
    <w:p w:rsidR="003464A0" w:rsidRDefault="003464A0" w:rsidP="003464A0">
      <w:pPr>
        <w:jc w:val="both"/>
        <w:rPr>
          <w:lang w:val="en-US"/>
        </w:rPr>
      </w:pPr>
      <w:r w:rsidRPr="003464A0">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3464A0">
        <w:rPr>
          <w:lang w:val="en-US"/>
        </w:rPr>
        <w:t xml:space="preserve"> l'indice c:\keepit non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3464A0">
        <w:rPr>
          <w:lang w:val="en-US"/>
        </w:rPr>
        <w:t xml:space="preserve"> assente, questo sarà generato. Si</w:t>
      </w:r>
      <w:r w:rsidR="001C7711">
        <w:rPr>
          <w:lang w:val="en-US"/>
        </w:rPr>
        <w:fldChar w:fldCharType="begin"/>
      </w:r>
      <w:r w:rsidR="001C7711">
        <w:rPr>
          <w:lang w:val="en-US"/>
        </w:rPr>
        <w:instrText xml:space="preserve"> XE "</w:instrText>
      </w:r>
      <w:r w:rsidR="001C7711" w:rsidRPr="00F33588">
        <w:instrText>Si</w:instrText>
      </w:r>
      <w:r w:rsidR="001C7711">
        <w:instrText>"</w:instrText>
      </w:r>
      <w:r w:rsidR="001C7711">
        <w:rPr>
          <w:lang w:val="en-US"/>
        </w:rPr>
        <w:instrText xml:space="preserve"> </w:instrText>
      </w:r>
      <w:r w:rsidR="001C7711">
        <w:rPr>
          <w:lang w:val="en-US"/>
        </w:rPr>
        <w:fldChar w:fldCharType="end"/>
      </w:r>
      <w:r w:rsidRPr="003464A0">
        <w:rPr>
          <w:lang w:val="en-US"/>
        </w:rPr>
        <w:t xml:space="preserve"> noti che il primo carattere del nome di schedario deve essere una lettera. Dovreste</w:t>
      </w:r>
      <w:r w:rsidR="001C7711">
        <w:rPr>
          <w:lang w:val="en-US"/>
        </w:rPr>
        <w:fldChar w:fldCharType="begin"/>
      </w:r>
      <w:r w:rsidR="001C7711">
        <w:rPr>
          <w:lang w:val="en-US"/>
        </w:rPr>
        <w:instrText xml:space="preserve"> XE "</w:instrText>
      </w:r>
      <w:r w:rsidR="001C7711" w:rsidRPr="00F33588">
        <w:instrText>Dovreste</w:instrText>
      </w:r>
      <w:r w:rsidR="001C7711">
        <w:instrText>"</w:instrText>
      </w:r>
      <w:r w:rsidR="001C7711">
        <w:rPr>
          <w:lang w:val="en-US"/>
        </w:rPr>
        <w:instrText xml:space="preserve"> </w:instrText>
      </w:r>
      <w:r w:rsidR="001C7711">
        <w:rPr>
          <w:lang w:val="en-US"/>
        </w:rPr>
        <w:fldChar w:fldCharType="end"/>
      </w:r>
      <w:r w:rsidRPr="003464A0">
        <w:rPr>
          <w:lang w:val="en-US"/>
        </w:rPr>
        <w:t xml:space="preserve"> omettere l'estensione di lima mentre questo è regolato a zip/ssv</w:t>
      </w:r>
    </w:p>
    <w:p w:rsidR="003464A0" w:rsidRDefault="003464A0" w:rsidP="003464A0">
      <w:pPr>
        <w:jc w:val="both"/>
        <w:rPr>
          <w:lang w:val="en-US"/>
        </w:rPr>
      </w:pPr>
      <w:r w:rsidRPr="003464A0">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3464A0">
        <w:rPr>
          <w:lang w:val="en-US"/>
        </w:rPr>
        <w:t xml:space="preserve"> omettete il percorso dal nome di schedario, il percorso della base di dati dalle preferenze di messa a punto sarà utilizzato.</w:t>
      </w:r>
    </w:p>
    <w:p w:rsidR="003464A0" w:rsidRDefault="003464A0" w:rsidP="003464A0">
      <w:pPr>
        <w:jc w:val="both"/>
      </w:pPr>
      <w:r w:rsidRPr="003464A0">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3464A0">
        <w:rPr>
          <w:lang w:val="en-US"/>
        </w:rPr>
        <w:t xml:space="preserve"> il nome di schedario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3464A0">
        <w:rPr>
          <w:lang w:val="en-US"/>
        </w:rPr>
        <w:t xml:space="preserve"> 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sidRPr="003464A0">
        <w:rPr>
          <w:lang w:val="en-US"/>
        </w:rPr>
        <w:t xml:space="preserve"> caratteri o di meno, YYMM</w:t>
      </w:r>
      <w:r w:rsidR="001C7711">
        <w:rPr>
          <w:lang w:val="en-US"/>
        </w:rPr>
        <w:fldChar w:fldCharType="begin"/>
      </w:r>
      <w:r w:rsidR="001C7711">
        <w:rPr>
          <w:lang w:val="en-US"/>
        </w:rPr>
        <w:instrText xml:space="preserve"> XE "</w:instrText>
      </w:r>
      <w:r w:rsidR="001C7711" w:rsidRPr="001F4172">
        <w:rPr>
          <w:lang w:val="en-US"/>
        </w:rPr>
        <w:instrText>YYMM</w:instrText>
      </w:r>
      <w:r w:rsidR="001C7711">
        <w:rPr>
          <w:lang w:val="en-US"/>
        </w:rPr>
        <w:instrText xml:space="preserve">" </w:instrText>
      </w:r>
      <w:r w:rsidR="001C7711">
        <w:rPr>
          <w:lang w:val="en-US"/>
        </w:rPr>
        <w:fldChar w:fldCharType="end"/>
      </w:r>
      <w:r w:rsidRPr="003464A0">
        <w:rPr>
          <w:lang w:val="en-US"/>
        </w:rPr>
        <w:t xml:space="preserve"> sarà aggiunto quando archivia per mantenere filesizes l'omissione di facilità e di livello basso di vecchia stampa. </w:t>
      </w:r>
      <w:r>
        <w:t>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suddetto esempio produrrà le lime</w:t>
      </w:r>
    </w:p>
    <w:p w:rsidR="003464A0" w:rsidRDefault="003464A0" w:rsidP="003464A0">
      <w:pPr>
        <w:pStyle w:val="Bloktekst"/>
      </w:pPr>
      <w:r>
        <w:t>c:\keepit\kept9908.zip</w:t>
      </w:r>
    </w:p>
    <w:p w:rsidR="003464A0" w:rsidRDefault="003464A0" w:rsidP="003464A0">
      <w:pPr>
        <w:pStyle w:val="Bloktekst"/>
      </w:pPr>
      <w:r>
        <w:t>c:\keepit\kept9909.zip</w:t>
      </w:r>
    </w:p>
    <w:p w:rsidR="003464A0" w:rsidRDefault="003464A0" w:rsidP="003464A0">
      <w:pPr>
        <w:pStyle w:val="Bloktekst"/>
      </w:pPr>
      <w:r>
        <w:t>c:\keepit\kept.ssv</w:t>
      </w:r>
    </w:p>
    <w:p w:rsidR="003464A0" w:rsidRDefault="003464A0" w:rsidP="003464A0">
      <w:pPr>
        <w:jc w:val="both"/>
      </w:pPr>
      <w:r w:rsidRPr="003464A0">
        <w:rPr>
          <w:lang w:val="en-US"/>
        </w:rPr>
        <w:t>L</w:t>
      </w:r>
      <w:r w:rsidR="001C7711">
        <w:rPr>
          <w:lang w:val="en-US"/>
        </w:rPr>
        <w:fldChar w:fldCharType="begin"/>
      </w:r>
      <w:r w:rsidR="001C7711">
        <w:rPr>
          <w:lang w:val="en-US"/>
        </w:rPr>
        <w:instrText xml:space="preserve"> XE "</w:instrText>
      </w:r>
      <w:r w:rsidR="001C7711" w:rsidRPr="00F33588">
        <w:instrText>L</w:instrText>
      </w:r>
      <w:r w:rsidR="001C7711">
        <w:instrText>"</w:instrText>
      </w:r>
      <w:r w:rsidR="001C7711">
        <w:rPr>
          <w:lang w:val="en-US"/>
        </w:rPr>
        <w:instrText xml:space="preserve"> </w:instrText>
      </w:r>
      <w:r w:rsidR="001C7711">
        <w:rPr>
          <w:lang w:val="en-US"/>
        </w:rPr>
        <w:fldChar w:fldCharType="end"/>
      </w:r>
      <w:r w:rsidRPr="003464A0">
        <w:rPr>
          <w:lang w:val="en-US"/>
        </w:rPr>
        <w:t xml:space="preserve">'archiviatura della stampa può anche essere controllata da parte dei calcoli di un rapporto senza definire questo sulla messa a punto di stampatore. </w:t>
      </w:r>
      <w:r>
        <w:t>(veda il SEME</w:t>
      </w:r>
      <w:r w:rsidR="001C7711">
        <w:fldChar w:fldCharType="begin"/>
      </w:r>
      <w:r w:rsidR="001C7711">
        <w:instrText xml:space="preserve"> XE "</w:instrText>
      </w:r>
      <w:r w:rsidR="001C7711" w:rsidRPr="00F33588">
        <w:instrText>SEME</w:instrText>
      </w:r>
      <w:r w:rsidR="001C7711">
        <w:instrText xml:space="preserve">" </w:instrText>
      </w:r>
      <w:r w:rsidR="001C7711">
        <w:fldChar w:fldCharType="end"/>
      </w:r>
      <w:r>
        <w:t xml:space="preserve"> funzionare più successivamente)</w:t>
      </w:r>
    </w:p>
    <w:p w:rsidR="004D79AA" w:rsidRDefault="003464A0" w:rsidP="003464A0">
      <w:pPr>
        <w:jc w:val="both"/>
        <w:rPr>
          <w:lang w:val="en-US"/>
        </w:rPr>
      </w:pPr>
      <w:r w:rsidRPr="003464A0">
        <w:rPr>
          <w:lang w:val="en-US"/>
        </w:rPr>
        <w:t>L</w:t>
      </w:r>
      <w:r w:rsidR="001C7711">
        <w:rPr>
          <w:lang w:val="en-US"/>
        </w:rPr>
        <w:fldChar w:fldCharType="begin"/>
      </w:r>
      <w:r w:rsidR="001C7711">
        <w:rPr>
          <w:lang w:val="en-US"/>
        </w:rPr>
        <w:instrText xml:space="preserve"> XE "</w:instrText>
      </w:r>
      <w:r w:rsidR="001C7711" w:rsidRPr="00F33588">
        <w:instrText>L</w:instrText>
      </w:r>
      <w:r w:rsidR="001C7711">
        <w:instrText>"</w:instrText>
      </w:r>
      <w:r w:rsidR="001C7711">
        <w:rPr>
          <w:lang w:val="en-US"/>
        </w:rPr>
        <w:instrText xml:space="preserve"> </w:instrText>
      </w:r>
      <w:r w:rsidR="001C7711">
        <w:rPr>
          <w:lang w:val="en-US"/>
        </w:rPr>
        <w:fldChar w:fldCharType="end"/>
      </w:r>
      <w:r w:rsidRPr="003464A0">
        <w:rPr>
          <w:lang w:val="en-US"/>
        </w:rPr>
        <w:t>'archiviatura della stampa può essere definita per uno stampatore dello schermo anche, in modo da una stampa fisica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3464A0">
        <w:rPr>
          <w:lang w:val="en-US"/>
        </w:rPr>
        <w:t xml:space="preserve"> prodotta soltanto come ristampa dall'archivio.</w:t>
      </w:r>
    </w:p>
    <w:p w:rsidR="004D79AA" w:rsidRDefault="004D79AA" w:rsidP="004D79AA">
      <w:pPr>
        <w:pStyle w:val="Overskrift1"/>
        <w:rPr>
          <w:lang w:val="en-US"/>
        </w:rPr>
      </w:pPr>
      <w:bookmarkStart w:id="32" w:name="_Toc118089238"/>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.3.1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Esposizione</w:t>
      </w:r>
      <w:r w:rsidR="001C7711">
        <w:rPr>
          <w:lang w:val="en-US"/>
        </w:rPr>
        <w:fldChar w:fldCharType="begin"/>
      </w:r>
      <w:r w:rsidR="001C7711">
        <w:rPr>
          <w:lang w:val="en-US"/>
        </w:rPr>
        <w:instrText xml:space="preserve"> XE "</w:instrText>
      </w:r>
      <w:r w:rsidR="001C7711" w:rsidRPr="00F33588">
        <w:instrText>Esposizione</w:instrText>
      </w:r>
      <w:r w:rsidR="001C7711">
        <w:instrText>"</w:instrText>
      </w:r>
      <w:r w:rsidR="001C7711">
        <w:rPr>
          <w:lang w:val="en-US"/>
        </w:rPr>
        <w:instrText xml:space="preserve"> </w:instrText>
      </w:r>
      <w:r w:rsidR="001C7711">
        <w:rPr>
          <w:lang w:val="en-US"/>
        </w:rPr>
        <w:fldChar w:fldCharType="end"/>
      </w:r>
      <w:r>
        <w:rPr>
          <w:lang w:val="en-US"/>
        </w:rPr>
        <w:t xml:space="preserve"> dello stampatore dello schermo quando usando SEME</w:t>
      </w:r>
      <w:bookmarkEnd w:id="32"/>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p>
    <w:p w:rsidR="004D79AA" w:rsidRDefault="004D79AA" w:rsidP="004D79AA">
      <w:pPr>
        <w:jc w:val="both"/>
        <w:rPr>
          <w:lang w:val="en-US"/>
        </w:rPr>
      </w:pPr>
      <w:r w:rsidRPr="004D79AA">
        <w:rPr>
          <w:lang w:val="en-US"/>
        </w:rPr>
        <w:t>Quando</w:t>
      </w:r>
      <w:r w:rsidR="001C7711">
        <w:rPr>
          <w:lang w:val="en-US"/>
        </w:rPr>
        <w:fldChar w:fldCharType="begin"/>
      </w:r>
      <w:r w:rsidR="001C7711">
        <w:rPr>
          <w:lang w:val="en-US"/>
        </w:rPr>
        <w:instrText xml:space="preserve"> XE "</w:instrText>
      </w:r>
      <w:r w:rsidR="001C7711" w:rsidRPr="00F33588">
        <w:instrText>Quando</w:instrText>
      </w:r>
      <w:r w:rsidR="001C7711">
        <w:instrText>"</w:instrText>
      </w:r>
      <w:r w:rsidR="001C7711">
        <w:rPr>
          <w:lang w:val="en-US"/>
        </w:rPr>
        <w:instrText xml:space="preserve"> </w:instrText>
      </w:r>
      <w:r w:rsidR="001C7711">
        <w:rPr>
          <w:lang w:val="en-US"/>
        </w:rPr>
        <w:fldChar w:fldCharType="end"/>
      </w:r>
      <w:r w:rsidRPr="004D79AA">
        <w:rPr>
          <w:lang w:val="en-US"/>
        </w:rPr>
        <w:t xml:space="preserve"> state usando la stampa del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4D79AA">
        <w:rPr>
          <w:lang w:val="en-US"/>
        </w:rPr>
        <w:t xml:space="preserve"> che archivia per un tabulato di rapporto, il tasto di VISTA</w:t>
      </w:r>
      <w:r w:rsidR="001C7711">
        <w:rPr>
          <w:lang w:val="en-US"/>
        </w:rPr>
        <w:fldChar w:fldCharType="begin"/>
      </w:r>
      <w:r w:rsidR="001C7711">
        <w:rPr>
          <w:lang w:val="en-US"/>
        </w:rPr>
        <w:instrText xml:space="preserve"> XE "</w:instrText>
      </w:r>
      <w:r w:rsidR="001C7711" w:rsidRPr="00F33588">
        <w:instrText>VISTA</w:instrText>
      </w:r>
      <w:r w:rsidR="001C7711">
        <w:instrText>"</w:instrText>
      </w:r>
      <w:r w:rsidR="001C7711">
        <w:rPr>
          <w:lang w:val="en-US"/>
        </w:rPr>
        <w:instrText xml:space="preserve"> </w:instrText>
      </w:r>
      <w:r w:rsidR="001C7711">
        <w:rPr>
          <w:lang w:val="en-US"/>
        </w:rPr>
        <w:fldChar w:fldCharType="end"/>
      </w:r>
      <w:r w:rsidRPr="004D79AA">
        <w:rPr>
          <w:lang w:val="en-US"/>
        </w:rPr>
        <w:t xml:space="preserve"> sarà attivato anche se l'uscita non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4D79AA">
        <w:rPr>
          <w:lang w:val="en-US"/>
        </w:rPr>
        <w:t xml:space="preserve"> stampata su uno screenprinter, poichè le lime dello screenprinter devono essere fatte comunque per l'archiviatura della stampa.</w:t>
      </w:r>
    </w:p>
    <w:p w:rsidR="00C2086E" w:rsidRDefault="004D79AA" w:rsidP="004D79AA">
      <w:pPr>
        <w:jc w:val="both"/>
        <w:rPr>
          <w:lang w:val="en-US"/>
        </w:rPr>
      </w:pPr>
      <w:r w:rsidRPr="004D79AA">
        <w:rPr>
          <w:lang w:val="en-US"/>
        </w:rPr>
        <w:t>Ciò</w:t>
      </w:r>
      <w:r w:rsidR="001C7711">
        <w:rPr>
          <w:lang w:val="en-US"/>
        </w:rPr>
        <w:fldChar w:fldCharType="begin"/>
      </w:r>
      <w:r w:rsidR="001C7711">
        <w:rPr>
          <w:lang w:val="en-US"/>
        </w:rPr>
        <w:instrText xml:space="preserve"> XE "</w:instrText>
      </w:r>
      <w:r w:rsidR="001C7711" w:rsidRPr="00F33588">
        <w:instrText>Ciò</w:instrText>
      </w:r>
      <w:r w:rsidR="001C7711">
        <w:instrText>"</w:instrText>
      </w:r>
      <w:r w:rsidR="001C7711">
        <w:rPr>
          <w:lang w:val="en-US"/>
        </w:rPr>
        <w:instrText xml:space="preserve"> </w:instrText>
      </w:r>
      <w:r w:rsidR="001C7711">
        <w:rPr>
          <w:lang w:val="en-US"/>
        </w:rPr>
        <w:fldChar w:fldCharType="end"/>
      </w:r>
      <w:r w:rsidRPr="004D79AA">
        <w:rPr>
          <w:lang w:val="en-US"/>
        </w:rPr>
        <w:t xml:space="preserve"> significa che ottenete la doppia funzione di stampa e dell'esame dell'uscita sullo schermo allo stesso tempo</w:t>
      </w:r>
    </w:p>
    <w:p w:rsidR="00C2086E" w:rsidRDefault="00C2086E" w:rsidP="00C2086E">
      <w:pPr>
        <w:pStyle w:val="Overskrift1"/>
        <w:rPr>
          <w:lang w:val="en-US"/>
        </w:rPr>
      </w:pPr>
      <w:bookmarkStart w:id="33" w:name="_Toc118089239"/>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.3.1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.1. Esposizione</w:t>
      </w:r>
      <w:r w:rsidR="001C7711">
        <w:rPr>
          <w:lang w:val="en-US"/>
        </w:rPr>
        <w:fldChar w:fldCharType="begin"/>
      </w:r>
      <w:r w:rsidR="001C7711">
        <w:rPr>
          <w:lang w:val="en-US"/>
        </w:rPr>
        <w:instrText xml:space="preserve"> XE "</w:instrText>
      </w:r>
      <w:r w:rsidR="001C7711" w:rsidRPr="00F33588">
        <w:instrText>Esposizione</w:instrText>
      </w:r>
      <w:r w:rsidR="001C7711">
        <w:instrText>"</w:instrText>
      </w:r>
      <w:r w:rsidR="001C7711">
        <w:rPr>
          <w:lang w:val="en-US"/>
        </w:rPr>
        <w:instrText xml:space="preserve"> </w:instrText>
      </w:r>
      <w:r w:rsidR="001C7711">
        <w:rPr>
          <w:lang w:val="en-US"/>
        </w:rPr>
        <w:fldChar w:fldCharType="end"/>
      </w:r>
      <w:r>
        <w:rPr>
          <w:lang w:val="en-US"/>
        </w:rPr>
        <w:t xml:space="preserve"> dello stampatore dello schermo senza usando SEME</w:t>
      </w:r>
      <w:bookmarkEnd w:id="33"/>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p>
    <w:p w:rsidR="00C2086E" w:rsidRDefault="00C2086E" w:rsidP="00C2086E">
      <w:pPr>
        <w:jc w:val="both"/>
      </w:pPr>
      <w:r>
        <w:t>Potete</w:t>
      </w:r>
      <w:r w:rsidR="001C7711">
        <w:fldChar w:fldCharType="begin"/>
      </w:r>
      <w:r w:rsidR="001C7711">
        <w:instrText xml:space="preserve"> XE "</w:instrText>
      </w:r>
      <w:r w:rsidR="001C7711" w:rsidRPr="00F33588">
        <w:instrText>Potete</w:instrText>
      </w:r>
      <w:r w:rsidR="001C7711">
        <w:instrText xml:space="preserve">" </w:instrText>
      </w:r>
      <w:r w:rsidR="001C7711">
        <w:fldChar w:fldCharType="end"/>
      </w:r>
      <w:r>
        <w:t xml:space="preserve"> specificare fare delle lime dello stampatore dello schermo per uno stampatore senza realmente archiviare la stampa entrando</w:t>
      </w:r>
    </w:p>
    <w:p w:rsidR="00C2086E" w:rsidRDefault="00C2086E" w:rsidP="00C2086E">
      <w:pPr>
        <w:pStyle w:val="Bloktekst"/>
        <w:rPr>
          <w:lang w:val="en-US"/>
        </w:rPr>
      </w:pPr>
      <w:r w:rsidRPr="00C2086E">
        <w:rPr>
          <w:lang w:val="en-US"/>
        </w:rPr>
        <w:t>Nome</w:t>
      </w:r>
      <w:r w:rsidR="001C7711">
        <w:rPr>
          <w:lang w:val="en-US"/>
        </w:rPr>
        <w:fldChar w:fldCharType="begin"/>
      </w:r>
      <w:r w:rsidR="001C7711">
        <w:rPr>
          <w:lang w:val="en-US"/>
        </w:rPr>
        <w:instrText xml:space="preserve"> XE "</w:instrText>
      </w:r>
      <w:r w:rsidR="001C7711" w:rsidRPr="00F33588">
        <w:instrText>Nome</w:instrText>
      </w:r>
      <w:r w:rsidR="001C7711">
        <w:instrText>"</w:instrText>
      </w:r>
      <w:r w:rsidR="001C7711">
        <w:rPr>
          <w:lang w:val="en-US"/>
        </w:rPr>
        <w:instrText xml:space="preserve"> </w:instrText>
      </w:r>
      <w:r w:rsidR="001C7711">
        <w:rPr>
          <w:lang w:val="en-US"/>
        </w:rPr>
        <w:fldChar w:fldCharType="end"/>
      </w:r>
      <w:r w:rsidRPr="00C2086E">
        <w:rPr>
          <w:lang w:val="en-US"/>
        </w:rPr>
        <w:t xml:space="preserve"> di schedario del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C2086E">
        <w:rPr>
          <w:lang w:val="en-US"/>
        </w:rPr>
        <w:t xml:space="preserve"> come appena -</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p>
    <w:p w:rsidR="00CE7ECA" w:rsidRDefault="00C2086E" w:rsidP="00C2086E">
      <w:pPr>
        <w:jc w:val="both"/>
        <w:rPr>
          <w:lang w:val="en-US"/>
        </w:rPr>
      </w:pPr>
      <w:r w:rsidRPr="00C2086E">
        <w:rPr>
          <w:lang w:val="en-US"/>
        </w:rPr>
        <w:t>la stampa non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2086E">
        <w:rPr>
          <w:lang w:val="en-US"/>
        </w:rPr>
        <w:t xml:space="preserve"> archiviata ma ottenete la possibilità di VISTA</w:t>
      </w:r>
      <w:r w:rsidR="001C7711">
        <w:rPr>
          <w:lang w:val="en-US"/>
        </w:rPr>
        <w:fldChar w:fldCharType="begin"/>
      </w:r>
      <w:r w:rsidR="001C7711">
        <w:rPr>
          <w:lang w:val="en-US"/>
        </w:rPr>
        <w:instrText xml:space="preserve"> XE "</w:instrText>
      </w:r>
      <w:r w:rsidR="001C7711" w:rsidRPr="00F33588">
        <w:instrText>VISTA</w:instrText>
      </w:r>
      <w:r w:rsidR="001C7711">
        <w:instrText>"</w:instrText>
      </w:r>
      <w:r w:rsidR="001C7711">
        <w:rPr>
          <w:lang w:val="en-US"/>
        </w:rPr>
        <w:instrText xml:space="preserve"> </w:instrText>
      </w:r>
      <w:r w:rsidR="001C7711">
        <w:rPr>
          <w:lang w:val="en-US"/>
        </w:rPr>
        <w:fldChar w:fldCharType="end"/>
      </w:r>
      <w:r w:rsidRPr="00C2086E">
        <w:rPr>
          <w:lang w:val="en-US"/>
        </w:rPr>
        <w:t>.</w:t>
      </w:r>
    </w:p>
    <w:p w:rsidR="00CE7ECA" w:rsidRDefault="00CE7ECA" w:rsidP="00CE7ECA">
      <w:pPr>
        <w:pStyle w:val="Overskrift1"/>
        <w:rPr>
          <w:lang w:val="en-US"/>
        </w:rPr>
      </w:pPr>
      <w:bookmarkStart w:id="34" w:name="_Toc118089240"/>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.3.2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Recalling</w:t>
      </w:r>
      <w:r w:rsidR="001C7711">
        <w:rPr>
          <w:lang w:val="en-US"/>
        </w:rPr>
        <w:fldChar w:fldCharType="begin"/>
      </w:r>
      <w:r w:rsidR="001C7711">
        <w:rPr>
          <w:lang w:val="en-US"/>
        </w:rPr>
        <w:instrText xml:space="preserve"> XE "</w:instrText>
      </w:r>
      <w:r w:rsidR="001C7711" w:rsidRPr="00F33588">
        <w:instrText>Recalling</w:instrText>
      </w:r>
      <w:r w:rsidR="001C7711">
        <w:instrText>"</w:instrText>
      </w:r>
      <w:r w:rsidR="001C7711">
        <w:rPr>
          <w:lang w:val="en-US"/>
        </w:rPr>
        <w:instrText xml:space="preserve"> </w:instrText>
      </w:r>
      <w:r w:rsidR="001C7711">
        <w:rPr>
          <w:lang w:val="en-US"/>
        </w:rPr>
        <w:fldChar w:fldCharType="end"/>
      </w:r>
      <w:r>
        <w:rPr>
          <w:lang w:val="en-US"/>
        </w:rPr>
        <w:t xml:space="preserve"> una stampa archiviata</w:t>
      </w:r>
      <w:bookmarkEnd w:id="34"/>
    </w:p>
    <w:p w:rsidR="00CE7ECA" w:rsidRDefault="00CE7ECA" w:rsidP="00CE7ECA">
      <w:pPr>
        <w:jc w:val="both"/>
        <w:rPr>
          <w:lang w:val="en-US"/>
        </w:rPr>
      </w:pPr>
      <w:r w:rsidRPr="00CE7ECA">
        <w:rPr>
          <w:lang w:val="en-US"/>
        </w:rPr>
        <w:t>Le</w:t>
      </w:r>
      <w:r w:rsidR="001C7711">
        <w:rPr>
          <w:lang w:val="en-US"/>
        </w:rPr>
        <w:fldChar w:fldCharType="begin"/>
      </w:r>
      <w:r w:rsidR="001C7711">
        <w:rPr>
          <w:lang w:val="en-US"/>
        </w:rPr>
        <w:instrText xml:space="preserve"> XE "</w:instrText>
      </w:r>
      <w:r w:rsidR="001C7711" w:rsidRPr="00F33588">
        <w:instrText>Le</w:instrText>
      </w:r>
      <w:r w:rsidR="001C7711">
        <w:instrText>"</w:instrText>
      </w:r>
      <w:r w:rsidR="001C7711">
        <w:rPr>
          <w:lang w:val="en-US"/>
        </w:rPr>
        <w:instrText xml:space="preserve"> </w:instrText>
      </w:r>
      <w:r w:rsidR="001C7711">
        <w:rPr>
          <w:lang w:val="en-US"/>
        </w:rPr>
        <w:fldChar w:fldCharType="end"/>
      </w:r>
      <w:r w:rsidRPr="00CE7ECA">
        <w:rPr>
          <w:lang w:val="en-US"/>
        </w:rPr>
        <w:t xml:space="preserve"> statistiche che di rapporto lo startlog mostrerà avviano-</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CE7ECA">
        <w:rPr>
          <w:lang w:val="en-US"/>
        </w:rPr>
        <w:t>endtime per un funzionamento, se la stampa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E7ECA">
        <w:rPr>
          <w:lang w:val="en-US"/>
        </w:rPr>
        <w:t xml:space="preserve"> stata raccolto - è sostituita da + come start+endtime, scattandoti al endtime otterrete la stampa sullo schermo e potete ristampare tutti o le pagine selezionate. 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CE7ECA">
        <w:rPr>
          <w:lang w:val="en-US"/>
        </w:rPr>
        <w:t xml:space="preserve"> ristampa può essere fatta su uno scrivente differente poichè la stampa allora sarà ridimensionata, ma prego osserva che le differenze nella messa a punto della pagina e nello scaling del campo possono heavyly influenzare la stampa.</w:t>
      </w:r>
    </w:p>
    <w:p w:rsidR="00CE7ECA" w:rsidRDefault="00CE7ECA" w:rsidP="00CE7ECA">
      <w:pPr>
        <w:jc w:val="both"/>
        <w:rPr>
          <w:lang w:val="en-US"/>
        </w:rPr>
      </w:pPr>
      <w:r w:rsidRPr="00CE7ECA">
        <w:rPr>
          <w:lang w:val="en-US"/>
        </w:rPr>
        <w:t>Si</w:t>
      </w:r>
      <w:r w:rsidR="001C7711">
        <w:rPr>
          <w:lang w:val="en-US"/>
        </w:rPr>
        <w:fldChar w:fldCharType="begin"/>
      </w:r>
      <w:r w:rsidR="001C7711">
        <w:rPr>
          <w:lang w:val="en-US"/>
        </w:rPr>
        <w:instrText xml:space="preserve"> XE "</w:instrText>
      </w:r>
      <w:r w:rsidR="001C7711" w:rsidRPr="00F33588">
        <w:instrText>Si</w:instrText>
      </w:r>
      <w:r w:rsidR="001C7711">
        <w:instrText>"</w:instrText>
      </w:r>
      <w:r w:rsidR="001C7711">
        <w:rPr>
          <w:lang w:val="en-US"/>
        </w:rPr>
        <w:instrText xml:space="preserve"> </w:instrText>
      </w:r>
      <w:r w:rsidR="001C7711">
        <w:rPr>
          <w:lang w:val="en-US"/>
        </w:rPr>
        <w:fldChar w:fldCharType="end"/>
      </w:r>
      <w:r w:rsidRPr="00CE7ECA">
        <w:rPr>
          <w:lang w:val="en-US"/>
        </w:rPr>
        <w:t xml:space="preserve"> noti che + il contrassegno indica soltanto che una stampa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E7ECA">
        <w:rPr>
          <w:lang w:val="en-US"/>
        </w:rPr>
        <w:t xml:space="preserve"> stata raccolta e non necessariamente che la stampa sia ancora presente: Qualcuno</w:t>
      </w:r>
      <w:r w:rsidR="001C7711">
        <w:rPr>
          <w:lang w:val="en-US"/>
        </w:rPr>
        <w:fldChar w:fldCharType="begin"/>
      </w:r>
      <w:r w:rsidR="001C7711">
        <w:rPr>
          <w:lang w:val="en-US"/>
        </w:rPr>
        <w:instrText xml:space="preserve"> XE "</w:instrText>
      </w:r>
      <w:r w:rsidR="001C7711" w:rsidRPr="00F33588">
        <w:instrText>Qualcuno</w:instrText>
      </w:r>
      <w:r w:rsidR="001C7711">
        <w:instrText>"</w:instrText>
      </w:r>
      <w:r w:rsidR="001C7711">
        <w:rPr>
          <w:lang w:val="en-US"/>
        </w:rPr>
        <w:instrText xml:space="preserve"> </w:instrText>
      </w:r>
      <w:r w:rsidR="001C7711">
        <w:rPr>
          <w:lang w:val="en-US"/>
        </w:rPr>
        <w:fldChar w:fldCharType="end"/>
      </w:r>
      <w:r w:rsidRPr="00CE7ECA">
        <w:rPr>
          <w:lang w:val="en-US"/>
        </w:rPr>
        <w:t xml:space="preserve"> può fare periodicamente una pulizia dello zipfile nel qual caso la stampa naturalmente non può essere visualizzata.</w:t>
      </w:r>
    </w:p>
    <w:p w:rsidR="00CE7ECA" w:rsidRDefault="00CE7ECA" w:rsidP="00CE7ECA">
      <w:pPr>
        <w:jc w:val="both"/>
        <w:rPr>
          <w:lang w:val="en-US"/>
        </w:rPr>
      </w:pPr>
      <w:r w:rsidRPr="00CE7ECA">
        <w:rPr>
          <w:lang w:val="en-US"/>
        </w:rPr>
        <w:t>Poichè</w:t>
      </w:r>
      <w:r w:rsidR="001C7711">
        <w:rPr>
          <w:lang w:val="en-US"/>
        </w:rPr>
        <w:fldChar w:fldCharType="begin"/>
      </w:r>
      <w:r w:rsidR="001C7711">
        <w:rPr>
          <w:lang w:val="en-US"/>
        </w:rPr>
        <w:instrText xml:space="preserve"> XE "</w:instrText>
      </w:r>
      <w:r w:rsidR="001C7711" w:rsidRPr="00F33588">
        <w:instrText>Poichè</w:instrText>
      </w:r>
      <w:r w:rsidR="001C7711">
        <w:instrText>"</w:instrText>
      </w:r>
      <w:r w:rsidR="001C7711">
        <w:rPr>
          <w:lang w:val="en-US"/>
        </w:rPr>
        <w:instrText xml:space="preserve"> </w:instrText>
      </w:r>
      <w:r w:rsidR="001C7711">
        <w:rPr>
          <w:lang w:val="en-US"/>
        </w:rPr>
        <w:fldChar w:fldCharType="end"/>
      </w:r>
      <w:r w:rsidRPr="00CE7ECA">
        <w:rPr>
          <w:lang w:val="en-US"/>
        </w:rPr>
        <w:t xml:space="preserve"> lo startlog tiene gli ultimi 100</w:t>
      </w:r>
      <w:r w:rsidR="001C7711">
        <w:rPr>
          <w:lang w:val="en-US"/>
        </w:rPr>
        <w:fldChar w:fldCharType="begin"/>
      </w:r>
      <w:r w:rsidR="001C7711">
        <w:rPr>
          <w:lang w:val="en-US"/>
        </w:rPr>
        <w:instrText xml:space="preserve"> XE "</w:instrText>
      </w:r>
      <w:r w:rsidR="001C7711" w:rsidRPr="00F33588">
        <w:instrText>100</w:instrText>
      </w:r>
      <w:r w:rsidR="001C7711">
        <w:instrText>"</w:instrText>
      </w:r>
      <w:r w:rsidR="001C7711">
        <w:rPr>
          <w:lang w:val="en-US"/>
        </w:rPr>
        <w:instrText xml:space="preserve"> </w:instrText>
      </w:r>
      <w:r w:rsidR="001C7711">
        <w:rPr>
          <w:lang w:val="en-US"/>
        </w:rPr>
        <w:fldChar w:fldCharType="end"/>
      </w:r>
      <w:r w:rsidRPr="00CE7ECA">
        <w:rPr>
          <w:lang w:val="en-US"/>
        </w:rPr>
        <w:t xml:space="preserve"> inizio soltanto la possibilità di richiamo sarà eliminata dopo più di questo numero. Questo</w:t>
      </w:r>
      <w:r w:rsidR="001C7711">
        <w:rPr>
          <w:lang w:val="en-US"/>
        </w:rPr>
        <w:fldChar w:fldCharType="begin"/>
      </w:r>
      <w:r w:rsidR="001C7711">
        <w:rPr>
          <w:lang w:val="en-US"/>
        </w:rPr>
        <w:instrText xml:space="preserve"> XE "</w:instrText>
      </w:r>
      <w:r w:rsidR="001C7711" w:rsidRPr="00F33588">
        <w:instrText>Questo</w:instrText>
      </w:r>
      <w:r w:rsidR="001C7711">
        <w:instrText>"</w:instrText>
      </w:r>
      <w:r w:rsidR="001C7711">
        <w:rPr>
          <w:lang w:val="en-US"/>
        </w:rPr>
        <w:instrText xml:space="preserve"> </w:instrText>
      </w:r>
      <w:r w:rsidR="001C7711">
        <w:rPr>
          <w:lang w:val="en-US"/>
        </w:rPr>
        <w:fldChar w:fldCharType="end"/>
      </w:r>
      <w:r w:rsidRPr="00CE7ECA">
        <w:rPr>
          <w:lang w:val="en-US"/>
        </w:rPr>
        <w:t xml:space="preserve"> richiamo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E7ECA">
        <w:rPr>
          <w:lang w:val="en-US"/>
        </w:rPr>
        <w:t xml:space="preserve"> limitato per segnalare l'inizio e la non altra stampa quali le definizioni di dizionario di dati.</w:t>
      </w:r>
    </w:p>
    <w:p w:rsidR="00B451EE" w:rsidRDefault="00CE7ECA" w:rsidP="00CE7ECA">
      <w:pPr>
        <w:jc w:val="both"/>
        <w:rPr>
          <w:lang w:val="en-US"/>
        </w:rPr>
      </w:pPr>
      <w:r w:rsidRPr="00CE7ECA">
        <w:rPr>
          <w:lang w:val="en-US"/>
        </w:rPr>
        <w:t>Comunque</w:t>
      </w:r>
      <w:r w:rsidR="001C7711">
        <w:rPr>
          <w:lang w:val="en-US"/>
        </w:rPr>
        <w:fldChar w:fldCharType="begin"/>
      </w:r>
      <w:r w:rsidR="001C7711">
        <w:rPr>
          <w:lang w:val="en-US"/>
        </w:rPr>
        <w:instrText xml:space="preserve"> XE "</w:instrText>
      </w:r>
      <w:r w:rsidR="001C7711" w:rsidRPr="00F33588">
        <w:instrText>Comunque</w:instrText>
      </w:r>
      <w:r w:rsidR="001C7711">
        <w:instrText>"</w:instrText>
      </w:r>
      <w:r w:rsidR="001C7711">
        <w:rPr>
          <w:lang w:val="en-US"/>
        </w:rPr>
        <w:instrText xml:space="preserve"> </w:instrText>
      </w:r>
      <w:r w:rsidR="001C7711">
        <w:rPr>
          <w:lang w:val="en-US"/>
        </w:rPr>
        <w:fldChar w:fldCharType="end"/>
      </w:r>
      <w:r w:rsidRPr="00CE7ECA">
        <w:rPr>
          <w:lang w:val="en-US"/>
        </w:rPr>
        <w:t xml:space="preserve"> potete definire la lima di SSV</w:t>
      </w:r>
      <w:r w:rsidR="001C7711">
        <w:rPr>
          <w:lang w:val="en-US"/>
        </w:rPr>
        <w:fldChar w:fldCharType="begin"/>
      </w:r>
      <w:r w:rsidR="001C7711">
        <w:rPr>
          <w:lang w:val="en-US"/>
        </w:rPr>
        <w:instrText xml:space="preserve"> XE "</w:instrText>
      </w:r>
      <w:r w:rsidR="001C7711" w:rsidRPr="00F33588">
        <w:instrText>SSV</w:instrText>
      </w:r>
      <w:r w:rsidR="001C7711">
        <w:instrText>"</w:instrText>
      </w:r>
      <w:r w:rsidR="001C7711">
        <w:rPr>
          <w:lang w:val="en-US"/>
        </w:rPr>
        <w:instrText xml:space="preserve"> </w:instrText>
      </w:r>
      <w:r w:rsidR="001C7711">
        <w:rPr>
          <w:lang w:val="en-US"/>
        </w:rPr>
        <w:fldChar w:fldCharType="end"/>
      </w:r>
      <w:r w:rsidRPr="00CE7ECA">
        <w:rPr>
          <w:lang w:val="en-US"/>
        </w:rPr>
        <w:t xml:space="preserve"> fatta dalla stampa che archivia per un programma di quoziente d'intelligenza, usare questo per la ricerca della stampa specifica e visualizzarli con la funzione SCRPRT</w:t>
      </w:r>
      <w:r w:rsidR="001C7711">
        <w:rPr>
          <w:lang w:val="en-US"/>
        </w:rPr>
        <w:fldChar w:fldCharType="begin"/>
      </w:r>
      <w:r w:rsidR="001C7711">
        <w:rPr>
          <w:lang w:val="en-US"/>
        </w:rPr>
        <w:instrText xml:space="preserve"> XE "</w:instrText>
      </w:r>
      <w:r w:rsidR="001C7711" w:rsidRPr="00F33588">
        <w:instrText>SCRPRT</w:instrText>
      </w:r>
      <w:r w:rsidR="001C7711">
        <w:instrText>"</w:instrText>
      </w:r>
      <w:r w:rsidR="001C7711">
        <w:rPr>
          <w:lang w:val="en-US"/>
        </w:rPr>
        <w:instrText xml:space="preserve"> </w:instrText>
      </w:r>
      <w:r w:rsidR="001C7711">
        <w:rPr>
          <w:lang w:val="en-US"/>
        </w:rPr>
        <w:fldChar w:fldCharType="end"/>
      </w:r>
      <w:r w:rsidRPr="00CE7ECA">
        <w:rPr>
          <w:lang w:val="en-US"/>
        </w:rPr>
        <w:t xml:space="preserve"> di calcolo, veda più successivamente.</w:t>
      </w:r>
    </w:p>
    <w:p w:rsidR="00B451EE" w:rsidRDefault="00B451EE" w:rsidP="00B451EE">
      <w:pPr>
        <w:pStyle w:val="Overskrift1"/>
        <w:rPr>
          <w:lang w:val="en-US"/>
        </w:rPr>
      </w:pPr>
      <w:bookmarkStart w:id="35" w:name="_Toc118089241"/>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.3.3. Segnali</w:t>
      </w:r>
      <w:r w:rsidR="001C7711">
        <w:rPr>
          <w:lang w:val="en-US"/>
        </w:rPr>
        <w:fldChar w:fldCharType="begin"/>
      </w:r>
      <w:r w:rsidR="001C7711">
        <w:rPr>
          <w:lang w:val="en-US"/>
        </w:rPr>
        <w:instrText xml:space="preserve"> XE "</w:instrText>
      </w:r>
      <w:r w:rsidR="001C7711" w:rsidRPr="00F33588">
        <w:instrText>Segnali</w:instrText>
      </w:r>
      <w:r w:rsidR="001C7711">
        <w:instrText>"</w:instrText>
      </w:r>
      <w:r w:rsidR="001C7711">
        <w:rPr>
          <w:lang w:val="en-US"/>
        </w:rPr>
        <w:instrText xml:space="preserve"> </w:instrText>
      </w:r>
      <w:r w:rsidR="001C7711">
        <w:rPr>
          <w:lang w:val="en-US"/>
        </w:rPr>
        <w:fldChar w:fldCharType="end"/>
      </w:r>
      <w:r>
        <w:rPr>
          <w:lang w:val="en-US"/>
        </w:rPr>
        <w:t xml:space="preserve"> le statistiche di inizio</w:t>
      </w:r>
      <w:bookmarkEnd w:id="35"/>
    </w:p>
    <w:p w:rsidR="00B451EE" w:rsidRDefault="00B451EE" w:rsidP="00B451EE">
      <w:pPr>
        <w:jc w:val="both"/>
        <w:rPr>
          <w:lang w:val="en-US"/>
        </w:rPr>
      </w:pPr>
      <w:r w:rsidRPr="00B451EE">
        <w:rPr>
          <w:lang w:val="en-US"/>
        </w:rPr>
        <w:t>Le</w:t>
      </w:r>
      <w:r w:rsidR="001C7711">
        <w:rPr>
          <w:lang w:val="en-US"/>
        </w:rPr>
        <w:fldChar w:fldCharType="begin"/>
      </w:r>
      <w:r w:rsidR="001C7711">
        <w:rPr>
          <w:lang w:val="en-US"/>
        </w:rPr>
        <w:instrText xml:space="preserve"> XE "</w:instrText>
      </w:r>
      <w:r w:rsidR="001C7711" w:rsidRPr="00F33588">
        <w:instrText>Le</w:instrText>
      </w:r>
      <w:r w:rsidR="001C7711">
        <w:instrText>"</w:instrText>
      </w:r>
      <w:r w:rsidR="001C7711">
        <w:rPr>
          <w:lang w:val="en-US"/>
        </w:rPr>
        <w:instrText xml:space="preserve"> </w:instrText>
      </w:r>
      <w:r w:rsidR="001C7711">
        <w:rPr>
          <w:lang w:val="en-US"/>
        </w:rPr>
        <w:fldChar w:fldCharType="end"/>
      </w:r>
      <w:r w:rsidRPr="00B451EE">
        <w:rPr>
          <w:lang w:val="en-US"/>
        </w:rPr>
        <w:t xml:space="preserve"> statistiche di inizio di rapporto ora sono incluse come una parte di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B451EE">
        <w:rPr>
          <w:lang w:val="en-US"/>
        </w:rPr>
        <w:t xml:space="preserve"> senza la necessità di una patente affinchè la gestione dell'utente siano presenti. 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B451EE">
        <w:rPr>
          <w:lang w:val="en-US"/>
        </w:rPr>
        <w:t xml:space="preserve"> una descrizione completa dovreste riferirti all'ultimo capitolo nel manuale della gestione dell'utente.</w:t>
      </w:r>
    </w:p>
    <w:p w:rsidR="00B451EE" w:rsidRDefault="00B451EE" w:rsidP="00B451EE">
      <w:pPr>
        <w:jc w:val="both"/>
      </w:pPr>
    </w:p>
    <w:p w:rsidR="00B451EE" w:rsidRDefault="00B451EE" w:rsidP="00B451EE">
      <w:pPr>
        <w:jc w:val="center"/>
      </w:pPr>
      <w:r>
        <w:pict>
          <v:shape id="_x0000_i1038" type="#_x0000_t75" style="width:457.5pt;height:332.25pt">
            <v:imagedata r:id="rId20" o:title="r08-eng003"/>
          </v:shape>
        </w:pict>
      </w:r>
    </w:p>
    <w:p w:rsidR="009F6D5B" w:rsidRDefault="00B451EE" w:rsidP="00B451EE">
      <w:pPr>
        <w:pStyle w:val="Overskrift7"/>
      </w:pPr>
      <w:bookmarkStart w:id="36" w:name="_Toc118089178"/>
      <w:r>
        <w:t>13</w:t>
      </w:r>
      <w:r w:rsidR="001C7711">
        <w:fldChar w:fldCharType="begin"/>
      </w:r>
      <w:r w:rsidR="001C7711">
        <w:instrText xml:space="preserve"> XE "</w:instrText>
      </w:r>
      <w:r w:rsidR="001C7711" w:rsidRPr="00F33588">
        <w:instrText>13</w:instrText>
      </w:r>
      <w:r w:rsidR="001C7711">
        <w:instrText xml:space="preserve">" </w:instrText>
      </w:r>
      <w:r w:rsidR="001C7711">
        <w:fldChar w:fldCharType="end"/>
      </w:r>
      <w:r>
        <w:t>. Inizio</w:t>
      </w:r>
      <w:r w:rsidR="001C7711">
        <w:fldChar w:fldCharType="begin"/>
      </w:r>
      <w:r w:rsidR="001C7711">
        <w:instrText xml:space="preserve"> XE "</w:instrText>
      </w:r>
      <w:r w:rsidR="001C7711" w:rsidRPr="00F33588">
        <w:instrText>Inizio</w:instrText>
      </w:r>
      <w:r w:rsidR="001C7711">
        <w:instrText xml:space="preserve">" </w:instrText>
      </w:r>
      <w:r w:rsidR="001C7711">
        <w:fldChar w:fldCharType="end"/>
      </w:r>
      <w:r>
        <w:t xml:space="preserve"> di un rapporto che mostra le statistiche di rapporto</w:t>
      </w:r>
      <w:bookmarkEnd w:id="36"/>
    </w:p>
    <w:p w:rsidR="009F6D5B" w:rsidRDefault="009F6D5B" w:rsidP="009F6D5B">
      <w:pPr>
        <w:pStyle w:val="Overskrift1"/>
      </w:pPr>
      <w:bookmarkStart w:id="37" w:name="_Toc118089242"/>
      <w:r>
        <w:t>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.3.3.1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Uso</w:t>
      </w:r>
      <w:r w:rsidR="001C7711">
        <w:fldChar w:fldCharType="begin"/>
      </w:r>
      <w:r w:rsidR="001C7711">
        <w:instrText xml:space="preserve"> XE "</w:instrText>
      </w:r>
      <w:r w:rsidR="001C7711" w:rsidRPr="00F33588">
        <w:instrText>Uso</w:instrText>
      </w:r>
      <w:r w:rsidR="001C7711">
        <w:instrText xml:space="preserve">" </w:instrText>
      </w:r>
      <w:r w:rsidR="001C7711">
        <w:fldChar w:fldCharType="end"/>
      </w:r>
      <w:r>
        <w:t xml:space="preserve"> delle statistiche di inizio di rapporto</w:t>
      </w:r>
      <w:bookmarkEnd w:id="37"/>
    </w:p>
    <w:p w:rsidR="009F6D5B" w:rsidRDefault="009F6D5B" w:rsidP="009F6D5B">
      <w:pPr>
        <w:jc w:val="both"/>
        <w:rPr>
          <w:lang w:val="en-US"/>
        </w:rPr>
      </w:pPr>
      <w:r w:rsidRPr="009F6D5B">
        <w:rPr>
          <w:lang w:val="en-US"/>
        </w:rPr>
        <w:t>Scattandosi</w:t>
      </w:r>
      <w:r w:rsidR="001C7711">
        <w:rPr>
          <w:lang w:val="en-US"/>
        </w:rPr>
        <w:fldChar w:fldCharType="begin"/>
      </w:r>
      <w:r w:rsidR="001C7711">
        <w:rPr>
          <w:lang w:val="en-US"/>
        </w:rPr>
        <w:instrText xml:space="preserve"> XE "</w:instrText>
      </w:r>
      <w:r w:rsidR="001C7711" w:rsidRPr="00F33588">
        <w:instrText>Scattandosi</w:instrText>
      </w:r>
      <w:r w:rsidR="001C7711">
        <w:instrText>"</w:instrText>
      </w:r>
      <w:r w:rsidR="001C7711">
        <w:rPr>
          <w:lang w:val="en-US"/>
        </w:rPr>
        <w:instrText xml:space="preserve"> </w:instrText>
      </w:r>
      <w:r w:rsidR="001C7711">
        <w:rPr>
          <w:lang w:val="en-US"/>
        </w:rPr>
        <w:fldChar w:fldCharType="end"/>
      </w:r>
      <w:r w:rsidRPr="009F6D5B">
        <w:rPr>
          <w:lang w:val="en-US"/>
        </w:rPr>
        <w:t xml:space="preserve"> ad una delle linee di statistica, le funzioni differenti sono realizzate secondo dove lo scatto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9F6D5B">
        <w:rPr>
          <w:lang w:val="en-US"/>
        </w:rPr>
        <w:t xml:space="preserve"> fatto:</w:t>
      </w:r>
    </w:p>
    <w:p w:rsidR="009F6D5B" w:rsidRDefault="009F6D5B" w:rsidP="009F6D5B">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Startdate</w:t>
      </w:r>
      <w:r w:rsidR="001C7711">
        <w:fldChar w:fldCharType="begin"/>
      </w:r>
      <w:r w:rsidR="001C7711">
        <w:instrText xml:space="preserve"> XE "</w:instrText>
      </w:r>
      <w:r w:rsidR="001C7711" w:rsidRPr="00F33588">
        <w:instrText>Startdate</w:instrText>
      </w:r>
      <w:r w:rsidR="001C7711">
        <w:instrText xml:space="preserve">" </w:instrText>
      </w:r>
      <w:r w:rsidR="001C7711">
        <w:fldChar w:fldCharType="end"/>
      </w:r>
      <w:r>
        <w:t xml:space="preserve"> fornisce i particolari di questo rapporto</w:t>
      </w:r>
    </w:p>
    <w:p w:rsidR="009F6D5B" w:rsidRDefault="009F6D5B" w:rsidP="009F6D5B">
      <w:pPr>
        <w:pStyle w:val="Bloktekst"/>
        <w:rPr>
          <w:lang w:val="en-US"/>
        </w:rPr>
      </w:pPr>
      <w:r w:rsidRPr="009F6D5B">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9F6D5B">
        <w:rPr>
          <w:lang w:val="en-US"/>
        </w:rPr>
        <w:t xml:space="preserve"> Starttime</w:t>
      </w:r>
      <w:r w:rsidR="001C7711">
        <w:rPr>
          <w:lang w:val="en-US"/>
        </w:rPr>
        <w:fldChar w:fldCharType="begin"/>
      </w:r>
      <w:r w:rsidR="001C7711">
        <w:rPr>
          <w:lang w:val="en-US"/>
        </w:rPr>
        <w:instrText xml:space="preserve"> XE "</w:instrText>
      </w:r>
      <w:r w:rsidR="001C7711" w:rsidRPr="00F33588">
        <w:instrText>Starttime</w:instrText>
      </w:r>
      <w:r w:rsidR="001C7711">
        <w:instrText>"</w:instrText>
      </w:r>
      <w:r w:rsidR="001C7711">
        <w:rPr>
          <w:lang w:val="en-US"/>
        </w:rPr>
        <w:instrText xml:space="preserve"> </w:instrText>
      </w:r>
      <w:r w:rsidR="001C7711">
        <w:rPr>
          <w:lang w:val="en-US"/>
        </w:rPr>
        <w:fldChar w:fldCharType="end"/>
      </w:r>
      <w:r w:rsidRPr="009F6D5B">
        <w:rPr>
          <w:lang w:val="en-US"/>
        </w:rPr>
        <w:t xml:space="preserve"> dà le statistiche di funzionamento per questo inizio</w:t>
      </w:r>
    </w:p>
    <w:p w:rsidR="009F6D5B" w:rsidRDefault="009F6D5B" w:rsidP="009F6D5B">
      <w:pPr>
        <w:pStyle w:val="Bloktekst"/>
        <w:rPr>
          <w:lang w:val="en-US"/>
        </w:rPr>
      </w:pPr>
      <w:r w:rsidRPr="009F6D5B">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9F6D5B">
        <w:rPr>
          <w:lang w:val="en-US"/>
        </w:rPr>
        <w:t xml:space="preserve"> Endtime</w:t>
      </w:r>
      <w:r w:rsidR="001C7711">
        <w:rPr>
          <w:lang w:val="en-US"/>
        </w:rPr>
        <w:fldChar w:fldCharType="begin"/>
      </w:r>
      <w:r w:rsidR="001C7711">
        <w:rPr>
          <w:lang w:val="en-US"/>
        </w:rPr>
        <w:instrText xml:space="preserve"> XE "</w:instrText>
      </w:r>
      <w:r w:rsidR="001C7711" w:rsidRPr="00F33588">
        <w:instrText>Endtime</w:instrText>
      </w:r>
      <w:r w:rsidR="001C7711">
        <w:instrText>"</w:instrText>
      </w:r>
      <w:r w:rsidR="001C7711">
        <w:rPr>
          <w:lang w:val="en-US"/>
        </w:rPr>
        <w:instrText xml:space="preserve"> </w:instrText>
      </w:r>
      <w:r w:rsidR="001C7711">
        <w:rPr>
          <w:lang w:val="en-US"/>
        </w:rPr>
        <w:fldChar w:fldCharType="end"/>
      </w:r>
      <w:r w:rsidRPr="009F6D5B">
        <w:rPr>
          <w:lang w:val="en-US"/>
        </w:rPr>
        <w:t xml:space="preserve"> visualizza la stampa archiviata se presente (segnato con a +)</w:t>
      </w:r>
    </w:p>
    <w:p w:rsidR="009F6D5B" w:rsidRDefault="009F6D5B" w:rsidP="009F6D5B">
      <w:pPr>
        <w:pStyle w:val="Bloktekst"/>
        <w:rPr>
          <w:lang w:val="en-US"/>
        </w:rPr>
      </w:pPr>
      <w:r w:rsidRPr="009F6D5B">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9F6D5B">
        <w:rPr>
          <w:lang w:val="en-US"/>
        </w:rPr>
        <w:t xml:space="preserve"> In</w:t>
      </w:r>
      <w:r w:rsidR="001C7711">
        <w:rPr>
          <w:lang w:val="en-US"/>
        </w:rPr>
        <w:fldChar w:fldCharType="begin"/>
      </w:r>
      <w:r w:rsidR="001C7711">
        <w:rPr>
          <w:lang w:val="en-US"/>
        </w:rPr>
        <w:instrText xml:space="preserve"> XE "</w:instrText>
      </w:r>
      <w:r w:rsidR="001C7711" w:rsidRPr="00F33588">
        <w:instrText>In</w:instrText>
      </w:r>
      <w:r w:rsidR="001C7711">
        <w:instrText>"</w:instrText>
      </w:r>
      <w:r w:rsidR="001C7711">
        <w:rPr>
          <w:lang w:val="en-US"/>
        </w:rPr>
        <w:instrText xml:space="preserve"> </w:instrText>
      </w:r>
      <w:r w:rsidR="001C7711">
        <w:rPr>
          <w:lang w:val="en-US"/>
        </w:rPr>
        <w:fldChar w:fldCharType="end"/>
      </w:r>
      <w:r w:rsidRPr="009F6D5B">
        <w:rPr>
          <w:lang w:val="en-US"/>
        </w:rPr>
        <w:t xml:space="preserve"> qualsiasi altro luogo duplica i parametri con o senza le date</w:t>
      </w:r>
    </w:p>
    <w:p w:rsidR="009F6D5B" w:rsidRDefault="009F6D5B" w:rsidP="009F6D5B">
      <w:pPr>
        <w:jc w:val="both"/>
        <w:rPr>
          <w:lang w:val="en-US"/>
        </w:rPr>
      </w:pPr>
      <w:r w:rsidRPr="009F6D5B">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9F6D5B">
        <w:rPr>
          <w:lang w:val="en-US"/>
        </w:rPr>
        <w:t xml:space="preserve"> lima di archivio della stampa del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9F6D5B">
        <w:rPr>
          <w:lang w:val="en-US"/>
        </w:rPr>
        <w:t>/numero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9F6D5B">
        <w:rPr>
          <w:lang w:val="en-US"/>
        </w:rPr>
        <w:t xml:space="preserve"> indicata sulle informazioni che del particolare di rapporto ottenete vicino lo scatto al campo della data:</w:t>
      </w:r>
    </w:p>
    <w:p w:rsidR="009F6D5B" w:rsidRDefault="009F6D5B" w:rsidP="009F6D5B">
      <w:pPr>
        <w:jc w:val="both"/>
      </w:pPr>
    </w:p>
    <w:p w:rsidR="009F6D5B" w:rsidRDefault="009F6D5B" w:rsidP="009F6D5B">
      <w:pPr>
        <w:jc w:val="center"/>
      </w:pPr>
      <w:r>
        <w:pict>
          <v:shape id="_x0000_i1039" type="#_x0000_t75" style="width:379.5pt;height:330.75pt">
            <v:imagedata r:id="rId21" o:title="r08-eng004"/>
          </v:shape>
        </w:pict>
      </w:r>
    </w:p>
    <w:p w:rsidR="006A4D0B" w:rsidRDefault="009F6D5B" w:rsidP="009F6D5B">
      <w:pPr>
        <w:pStyle w:val="Overskrift7"/>
        <w:rPr>
          <w:lang w:val="en-US"/>
        </w:rPr>
      </w:pPr>
      <w:bookmarkStart w:id="38" w:name="_Toc118089179"/>
      <w:r w:rsidRPr="009F6D5B">
        <w:rPr>
          <w:lang w:val="en-US"/>
        </w:rPr>
        <w:t>14</w:t>
      </w:r>
      <w:r w:rsidR="001C7711">
        <w:rPr>
          <w:lang w:val="en-US"/>
        </w:rPr>
        <w:fldChar w:fldCharType="begin"/>
      </w:r>
      <w:r w:rsidR="001C7711">
        <w:rPr>
          <w:lang w:val="en-US"/>
        </w:rPr>
        <w:instrText xml:space="preserve"> XE "</w:instrText>
      </w:r>
      <w:r w:rsidR="001C7711" w:rsidRPr="00F33588">
        <w:instrText>14</w:instrText>
      </w:r>
      <w:r w:rsidR="001C7711">
        <w:instrText>"</w:instrText>
      </w:r>
      <w:r w:rsidR="001C7711">
        <w:rPr>
          <w:lang w:val="en-US"/>
        </w:rPr>
        <w:instrText xml:space="preserve"> </w:instrText>
      </w:r>
      <w:r w:rsidR="001C7711">
        <w:rPr>
          <w:lang w:val="en-US"/>
        </w:rPr>
        <w:fldChar w:fldCharType="end"/>
      </w:r>
      <w:r w:rsidRPr="009F6D5B">
        <w:rPr>
          <w:lang w:val="en-US"/>
        </w:rPr>
        <w:t>. Esposizione</w:t>
      </w:r>
      <w:r w:rsidR="001C7711">
        <w:rPr>
          <w:lang w:val="en-US"/>
        </w:rPr>
        <w:fldChar w:fldCharType="begin"/>
      </w:r>
      <w:r w:rsidR="001C7711">
        <w:rPr>
          <w:lang w:val="en-US"/>
        </w:rPr>
        <w:instrText xml:space="preserve"> XE "</w:instrText>
      </w:r>
      <w:r w:rsidR="001C7711" w:rsidRPr="00F33588">
        <w:instrText>Esposizione</w:instrText>
      </w:r>
      <w:r w:rsidR="001C7711">
        <w:instrText>"</w:instrText>
      </w:r>
      <w:r w:rsidR="001C7711">
        <w:rPr>
          <w:lang w:val="en-US"/>
        </w:rPr>
        <w:instrText xml:space="preserve"> </w:instrText>
      </w:r>
      <w:r w:rsidR="001C7711">
        <w:rPr>
          <w:lang w:val="en-US"/>
        </w:rPr>
        <w:fldChar w:fldCharType="end"/>
      </w:r>
      <w:r w:rsidRPr="009F6D5B">
        <w:rPr>
          <w:lang w:val="en-US"/>
        </w:rPr>
        <w:t xml:space="preserve"> dei particolari di rapporto con l'identificazione del SEME</w:t>
      </w:r>
      <w:bookmarkEnd w:id="38"/>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p>
    <w:p w:rsidR="006A4D0B" w:rsidRDefault="006A4D0B" w:rsidP="006A4D0B">
      <w:pPr>
        <w:pStyle w:val="Overskrift1"/>
        <w:rPr>
          <w:lang w:val="en-US"/>
        </w:rPr>
      </w:pPr>
      <w:bookmarkStart w:id="39" w:name="_Toc118089243"/>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.3.4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 Struttura</w:t>
      </w:r>
      <w:r w:rsidR="001C7711">
        <w:rPr>
          <w:lang w:val="en-US"/>
        </w:rPr>
        <w:fldChar w:fldCharType="begin"/>
      </w:r>
      <w:r w:rsidR="001C7711">
        <w:rPr>
          <w:lang w:val="en-US"/>
        </w:rPr>
        <w:instrText xml:space="preserve"> XE "</w:instrText>
      </w:r>
      <w:r w:rsidR="001C7711" w:rsidRPr="00F33588">
        <w:instrText>Struttura</w:instrText>
      </w:r>
      <w:r w:rsidR="001C7711">
        <w:instrText>"</w:instrText>
      </w:r>
      <w:r w:rsidR="001C7711">
        <w:rPr>
          <w:lang w:val="en-US"/>
        </w:rPr>
        <w:instrText xml:space="preserve"> </w:instrText>
      </w:r>
      <w:r w:rsidR="001C7711">
        <w:rPr>
          <w:lang w:val="en-US"/>
        </w:rPr>
        <w:fldChar w:fldCharType="end"/>
      </w:r>
      <w:r>
        <w:rPr>
          <w:lang w:val="en-US"/>
        </w:rPr>
        <w:t xml:space="preserve"> delle lime del SEME</w:t>
      </w:r>
      <w:bookmarkEnd w:id="39"/>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p>
    <w:p w:rsidR="006A4D0B" w:rsidRDefault="006A4D0B" w:rsidP="006A4D0B">
      <w:pPr>
        <w:jc w:val="both"/>
        <w:rPr>
          <w:lang w:val="en-US"/>
        </w:rPr>
      </w:pPr>
      <w:r w:rsidRPr="006A4D0B">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6A4D0B">
        <w:rPr>
          <w:lang w:val="en-US"/>
        </w:rPr>
        <w:t xml:space="preserve"> stampa sarà immagazzinata come l'output su stampante dello schermo in una o più Chiud</w:t>
      </w:r>
      <w:r w:rsidR="001C7711">
        <w:rPr>
          <w:lang w:val="en-US"/>
        </w:rPr>
        <w:fldChar w:fldCharType="begin"/>
      </w:r>
      <w:r w:rsidR="001C7711">
        <w:rPr>
          <w:lang w:val="en-US"/>
        </w:rPr>
        <w:instrText xml:space="preserve"> XE "</w:instrText>
      </w:r>
      <w:r w:rsidR="001C7711" w:rsidRPr="00F33588">
        <w:instrText>Chiud</w:instrText>
      </w:r>
      <w:r w:rsidR="001C7711">
        <w:instrText>"</w:instrText>
      </w:r>
      <w:r w:rsidR="001C7711">
        <w:rPr>
          <w:lang w:val="en-US"/>
        </w:rPr>
        <w:instrText xml:space="preserve"> </w:instrText>
      </w:r>
      <w:r w:rsidR="001C7711">
        <w:rPr>
          <w:lang w:val="en-US"/>
        </w:rPr>
        <w:fldChar w:fldCharType="end"/>
      </w:r>
      <w:r w:rsidRPr="006A4D0B">
        <w:rPr>
          <w:lang w:val="en-US"/>
        </w:rPr>
        <w:t xml:space="preserve"> con chiusura a lampo-</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6A4D0B">
        <w:rPr>
          <w:lang w:val="en-US"/>
        </w:rPr>
        <w:t>lime appiattite. Ogni</w:t>
      </w:r>
      <w:r w:rsidR="001C7711">
        <w:rPr>
          <w:lang w:val="en-US"/>
        </w:rPr>
        <w:fldChar w:fldCharType="begin"/>
      </w:r>
      <w:r w:rsidR="001C7711">
        <w:rPr>
          <w:lang w:val="en-US"/>
        </w:rPr>
        <w:instrText xml:space="preserve"> XE "</w:instrText>
      </w:r>
      <w:r w:rsidR="001C7711" w:rsidRPr="00F33588">
        <w:instrText>Ogni</w:instrText>
      </w:r>
      <w:r w:rsidR="001C7711">
        <w:instrText>"</w:instrText>
      </w:r>
      <w:r w:rsidR="001C7711">
        <w:rPr>
          <w:lang w:val="en-US"/>
        </w:rPr>
        <w:instrText xml:space="preserve"> </w:instrText>
      </w:r>
      <w:r w:rsidR="001C7711">
        <w:rPr>
          <w:lang w:val="en-US"/>
        </w:rPr>
        <w:fldChar w:fldCharType="end"/>
      </w:r>
      <w:r w:rsidRPr="006A4D0B">
        <w:rPr>
          <w:lang w:val="en-US"/>
        </w:rPr>
        <w:t xml:space="preserve"> sessione della stampa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6A4D0B">
        <w:rPr>
          <w:lang w:val="en-US"/>
        </w:rPr>
        <w:t xml:space="preserve"> numerata prendendo il numero libero seguente dallo zipfile, il nnnnn di numero di printsession può variare da 00000</w:t>
      </w:r>
      <w:r w:rsidR="001C7711">
        <w:rPr>
          <w:lang w:val="en-US"/>
        </w:rPr>
        <w:fldChar w:fldCharType="begin"/>
      </w:r>
      <w:r w:rsidR="001C7711">
        <w:rPr>
          <w:lang w:val="en-US"/>
        </w:rPr>
        <w:instrText xml:space="preserve"> XE "</w:instrText>
      </w:r>
      <w:r w:rsidR="001C7711" w:rsidRPr="00F33588">
        <w:instrText>00000</w:instrText>
      </w:r>
      <w:r w:rsidR="001C7711">
        <w:instrText>"</w:instrText>
      </w:r>
      <w:r w:rsidR="001C7711">
        <w:rPr>
          <w:lang w:val="en-US"/>
        </w:rPr>
        <w:instrText xml:space="preserve"> </w:instrText>
      </w:r>
      <w:r w:rsidR="001C7711">
        <w:rPr>
          <w:lang w:val="en-US"/>
        </w:rPr>
        <w:fldChar w:fldCharType="end"/>
      </w:r>
      <w:r w:rsidRPr="006A4D0B">
        <w:rPr>
          <w:lang w:val="en-US"/>
        </w:rPr>
        <w:t xml:space="preserve"> a 32000</w:t>
      </w:r>
      <w:r w:rsidR="001C7711">
        <w:rPr>
          <w:lang w:val="en-US"/>
        </w:rPr>
        <w:fldChar w:fldCharType="begin"/>
      </w:r>
      <w:r w:rsidR="001C7711">
        <w:rPr>
          <w:lang w:val="en-US"/>
        </w:rPr>
        <w:instrText xml:space="preserve"> XE "</w:instrText>
      </w:r>
      <w:r w:rsidR="001C7711" w:rsidRPr="00F33588">
        <w:instrText>32000</w:instrText>
      </w:r>
      <w:r w:rsidR="001C7711">
        <w:instrText>"</w:instrText>
      </w:r>
      <w:r w:rsidR="001C7711">
        <w:rPr>
          <w:lang w:val="en-US"/>
        </w:rPr>
        <w:instrText xml:space="preserve"> </w:instrText>
      </w:r>
      <w:r w:rsidR="001C7711">
        <w:rPr>
          <w:lang w:val="en-US"/>
        </w:rPr>
        <w:fldChar w:fldCharType="end"/>
      </w:r>
      <w:r w:rsidRPr="006A4D0B">
        <w:rPr>
          <w:lang w:val="en-US"/>
        </w:rPr>
        <w:t>.</w:t>
      </w:r>
    </w:p>
    <w:p w:rsidR="006A4D0B" w:rsidRDefault="006A4D0B" w:rsidP="006A4D0B">
      <w:pPr>
        <w:jc w:val="both"/>
      </w:pPr>
      <w:r w:rsidRPr="006A4D0B">
        <w:rPr>
          <w:lang w:val="en-US"/>
        </w:rPr>
        <w:t>Ogni</w:t>
      </w:r>
      <w:r w:rsidR="001C7711">
        <w:rPr>
          <w:lang w:val="en-US"/>
        </w:rPr>
        <w:fldChar w:fldCharType="begin"/>
      </w:r>
      <w:r w:rsidR="001C7711">
        <w:rPr>
          <w:lang w:val="en-US"/>
        </w:rPr>
        <w:instrText xml:space="preserve"> XE "</w:instrText>
      </w:r>
      <w:r w:rsidR="001C7711" w:rsidRPr="00F33588">
        <w:instrText>Ogni</w:instrText>
      </w:r>
      <w:r w:rsidR="001C7711">
        <w:instrText>"</w:instrText>
      </w:r>
      <w:r w:rsidR="001C7711">
        <w:rPr>
          <w:lang w:val="en-US"/>
        </w:rPr>
        <w:instrText xml:space="preserve"> </w:instrText>
      </w:r>
      <w:r w:rsidR="001C7711">
        <w:rPr>
          <w:lang w:val="en-US"/>
        </w:rPr>
        <w:fldChar w:fldCharType="end"/>
      </w:r>
      <w:r w:rsidRPr="006A4D0B">
        <w:rPr>
          <w:lang w:val="en-US"/>
        </w:rPr>
        <w:t xml:space="preserve"> printpage sarà immagazzinato come lima nnnnn-</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6A4D0B">
        <w:rPr>
          <w:lang w:val="en-US"/>
        </w:rPr>
        <w:t>NN</w:t>
      </w:r>
      <w:r w:rsidR="001C7711">
        <w:rPr>
          <w:lang w:val="en-US"/>
        </w:rPr>
        <w:fldChar w:fldCharType="begin"/>
      </w:r>
      <w:r w:rsidR="001C7711">
        <w:rPr>
          <w:lang w:val="en-US"/>
        </w:rPr>
        <w:instrText xml:space="preserve"> XE "</w:instrText>
      </w:r>
      <w:r w:rsidR="001C7711" w:rsidRPr="00F33588">
        <w:instrText>NN</w:instrText>
      </w:r>
      <w:r w:rsidR="001C7711">
        <w:instrText>"</w:instrText>
      </w:r>
      <w:r w:rsidR="001C7711">
        <w:rPr>
          <w:lang w:val="en-US"/>
        </w:rPr>
        <w:instrText xml:space="preserve"> </w:instrText>
      </w:r>
      <w:r w:rsidR="001C7711">
        <w:rPr>
          <w:lang w:val="en-US"/>
        </w:rPr>
        <w:fldChar w:fldCharType="end"/>
      </w:r>
      <w:r w:rsidRPr="006A4D0B">
        <w:rPr>
          <w:lang w:val="en-US"/>
        </w:rPr>
        <w:t>.NNN</w:t>
      </w:r>
      <w:r w:rsidR="001C7711">
        <w:rPr>
          <w:lang w:val="en-US"/>
        </w:rPr>
        <w:fldChar w:fldCharType="begin"/>
      </w:r>
      <w:r w:rsidR="001C7711">
        <w:rPr>
          <w:lang w:val="en-US"/>
        </w:rPr>
        <w:instrText xml:space="preserve"> XE "</w:instrText>
      </w:r>
      <w:r w:rsidR="001C7711" w:rsidRPr="00F33588">
        <w:instrText>NNN</w:instrText>
      </w:r>
      <w:r w:rsidR="001C7711">
        <w:instrText>"</w:instrText>
      </w:r>
      <w:r w:rsidR="001C7711">
        <w:rPr>
          <w:lang w:val="en-US"/>
        </w:rPr>
        <w:instrText xml:space="preserve"> </w:instrText>
      </w:r>
      <w:r w:rsidR="001C7711">
        <w:rPr>
          <w:lang w:val="en-US"/>
        </w:rPr>
        <w:fldChar w:fldCharType="end"/>
      </w:r>
      <w:r w:rsidRPr="006A4D0B">
        <w:rPr>
          <w:lang w:val="en-US"/>
        </w:rPr>
        <w:t xml:space="preserve"> nello zipfile, nnnnn che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6A4D0B">
        <w:rPr>
          <w:lang w:val="en-US"/>
        </w:rPr>
        <w:t xml:space="preserve"> il numero di printsession, NN.NNN che è il numero di pagina della stampa all'interno del printsession. </w:t>
      </w:r>
      <w:r>
        <w:t>Questi</w:t>
      </w:r>
      <w:r w:rsidR="001C7711">
        <w:fldChar w:fldCharType="begin"/>
      </w:r>
      <w:r w:rsidR="001C7711">
        <w:instrText xml:space="preserve"> XE "</w:instrText>
      </w:r>
      <w:r w:rsidR="001C7711" w:rsidRPr="00F33588">
        <w:instrText>Questi</w:instrText>
      </w:r>
      <w:r w:rsidR="001C7711">
        <w:instrText xml:space="preserve">" </w:instrText>
      </w:r>
      <w:r w:rsidR="001C7711">
        <w:fldChar w:fldCharType="end"/>
      </w:r>
      <w:r>
        <w:t xml:space="preserve"> nomi di schedario sono 16</w:t>
      </w:r>
      <w:r w:rsidR="001C7711">
        <w:fldChar w:fldCharType="begin"/>
      </w:r>
      <w:r w:rsidR="001C7711">
        <w:instrText xml:space="preserve"> XE "</w:instrText>
      </w:r>
      <w:r w:rsidR="001C7711" w:rsidRPr="00F33588">
        <w:instrText>16</w:instrText>
      </w:r>
      <w:r w:rsidR="001C7711">
        <w:instrText xml:space="preserve">" </w:instrText>
      </w:r>
      <w:r w:rsidR="001C7711">
        <w:fldChar w:fldCharType="end"/>
      </w:r>
      <w:r>
        <w:t>/32</w:t>
      </w:r>
      <w:r w:rsidR="001C7711">
        <w:fldChar w:fldCharType="begin"/>
      </w:r>
      <w:r w:rsidR="001C7711">
        <w:instrText xml:space="preserve"> XE "</w:instrText>
      </w:r>
      <w:r w:rsidR="001C7711" w:rsidRPr="00F33588">
        <w:instrText>32</w:instrText>
      </w:r>
      <w:r w:rsidR="001C7711">
        <w:instrText xml:space="preserve">" </w:instrText>
      </w:r>
      <w:r w:rsidR="001C7711">
        <w:fldChar w:fldCharType="end"/>
      </w:r>
      <w:r>
        <w:t xml:space="preserve"> di bit compatibile.</w:t>
      </w:r>
    </w:p>
    <w:p w:rsidR="006A4D0B" w:rsidRDefault="006A4D0B" w:rsidP="006A4D0B">
      <w:pPr>
        <w:jc w:val="both"/>
      </w:pPr>
      <w:r>
        <w:t>Tutta</w:t>
      </w:r>
      <w:r w:rsidR="001C7711">
        <w:fldChar w:fldCharType="begin"/>
      </w:r>
      <w:r w:rsidR="001C7711">
        <w:instrText xml:space="preserve"> XE "</w:instrText>
      </w:r>
      <w:r w:rsidR="001C7711" w:rsidRPr="00F33588">
        <w:instrText>Tutta</w:instrText>
      </w:r>
      <w:r w:rsidR="001C7711">
        <w:instrText xml:space="preserve">" </w:instrText>
      </w:r>
      <w:r w:rsidR="001C7711">
        <w:fldChar w:fldCharType="end"/>
      </w:r>
      <w:r>
        <w:t xml:space="preserve"> la tabella sul rapporto inoltre sarà inclusa nella stampa che archivia, ma dovete notare, che le immagini e gli oggetti OLI</w:t>
      </w:r>
      <w:r w:rsidR="001C7711">
        <w:fldChar w:fldCharType="begin"/>
      </w:r>
      <w:r w:rsidR="001C7711">
        <w:instrText xml:space="preserve"> XE "</w:instrText>
      </w:r>
      <w:r w:rsidR="001C7711" w:rsidRPr="00F33588">
        <w:instrText>OLI</w:instrText>
      </w:r>
      <w:r w:rsidR="001C7711">
        <w:instrText xml:space="preserve">" </w:instrText>
      </w:r>
      <w:r w:rsidR="001C7711">
        <w:fldChar w:fldCharType="end"/>
      </w:r>
      <w:r>
        <w:t xml:space="preserve"> possono essere memorizzati come riferimenti ad una lima esterna e non imballato nell'archivio in se della stampa.</w:t>
      </w:r>
    </w:p>
    <w:p w:rsidR="006A4D0B" w:rsidRDefault="006A4D0B" w:rsidP="006A4D0B">
      <w:pPr>
        <w:jc w:val="both"/>
        <w:rPr>
          <w:lang w:val="en-US"/>
        </w:rPr>
      </w:pPr>
      <w:r w:rsidRPr="006A4D0B">
        <w:rPr>
          <w:lang w:val="en-US"/>
        </w:rPr>
        <w:t>Ottenere</w:t>
      </w:r>
      <w:r w:rsidR="001C7711">
        <w:rPr>
          <w:lang w:val="en-US"/>
        </w:rPr>
        <w:fldChar w:fldCharType="begin"/>
      </w:r>
      <w:r w:rsidR="001C7711">
        <w:rPr>
          <w:lang w:val="en-US"/>
        </w:rPr>
        <w:instrText xml:space="preserve"> XE "</w:instrText>
      </w:r>
      <w:r w:rsidR="001C7711" w:rsidRPr="00F33588">
        <w:instrText>Ottenere</w:instrText>
      </w:r>
      <w:r w:rsidR="001C7711">
        <w:instrText>"</w:instrText>
      </w:r>
      <w:r w:rsidR="001C7711">
        <w:rPr>
          <w:lang w:val="en-US"/>
        </w:rPr>
        <w:instrText xml:space="preserve"> </w:instrText>
      </w:r>
      <w:r w:rsidR="001C7711">
        <w:rPr>
          <w:lang w:val="en-US"/>
        </w:rPr>
        <w:fldChar w:fldCharType="end"/>
      </w:r>
      <w:r w:rsidRPr="006A4D0B">
        <w:rPr>
          <w:lang w:val="en-US"/>
        </w:rPr>
        <w:t xml:space="preserve"> un'esposizione adeguata della stampa archiviata, tali lime esterne devono essere accessibili, anche quando la stampa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6A4D0B">
        <w:rPr>
          <w:lang w:val="en-US"/>
        </w:rPr>
        <w:t xml:space="preserve"> ricordata. Comunque</w:t>
      </w:r>
      <w:r w:rsidR="001C7711">
        <w:rPr>
          <w:lang w:val="en-US"/>
        </w:rPr>
        <w:fldChar w:fldCharType="begin"/>
      </w:r>
      <w:r w:rsidR="001C7711">
        <w:rPr>
          <w:lang w:val="en-US"/>
        </w:rPr>
        <w:instrText xml:space="preserve"> XE "</w:instrText>
      </w:r>
      <w:r w:rsidR="001C7711" w:rsidRPr="00F33588">
        <w:instrText>Comunque</w:instrText>
      </w:r>
      <w:r w:rsidR="001C7711">
        <w:instrText>"</w:instrText>
      </w:r>
      <w:r w:rsidR="001C7711">
        <w:rPr>
          <w:lang w:val="en-US"/>
        </w:rPr>
        <w:instrText xml:space="preserve"> </w:instrText>
      </w:r>
      <w:r w:rsidR="001C7711">
        <w:rPr>
          <w:lang w:val="en-US"/>
        </w:rPr>
        <w:fldChar w:fldCharType="end"/>
      </w:r>
      <w:r w:rsidRPr="006A4D0B">
        <w:rPr>
          <w:lang w:val="en-US"/>
        </w:rPr>
        <w:t xml:space="preserve"> per permettere muoversi delle lime di archivio della stampa fra le macchine differenti, quando non c'è nessuna lima presente, il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6A4D0B">
        <w:rPr>
          <w:lang w:val="en-US"/>
        </w:rPr>
        <w:t xml:space="preserve"> cercherà i seguenti percorsi:</w:t>
      </w:r>
    </w:p>
    <w:p w:rsidR="006A4D0B" w:rsidRDefault="006A4D0B" w:rsidP="006A4D0B">
      <w:pPr>
        <w:pStyle w:val="Bloktekst"/>
        <w:rPr>
          <w:lang w:val="en-US"/>
        </w:rPr>
      </w:pPr>
      <w:r w:rsidRPr="006A4D0B">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6A4D0B">
        <w:rPr>
          <w:lang w:val="en-US"/>
        </w:rPr>
        <w:t xml:space="preserve">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6A4D0B">
        <w:rPr>
          <w:lang w:val="en-US"/>
        </w:rPr>
        <w:t xml:space="preserve"> percorso della base di dati come dato nelle preferenze</w:t>
      </w:r>
    </w:p>
    <w:p w:rsidR="006A4D0B" w:rsidRDefault="006A4D0B" w:rsidP="006A4D0B">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percorso di TMP</w:t>
      </w:r>
      <w:r w:rsidR="001C7711">
        <w:fldChar w:fldCharType="begin"/>
      </w:r>
      <w:r w:rsidR="001C7711">
        <w:instrText xml:space="preserve"> XE "</w:instrText>
      </w:r>
      <w:r w:rsidR="001C7711" w:rsidRPr="00F33588">
        <w:instrText>TMP</w:instrText>
      </w:r>
      <w:r w:rsidR="001C7711">
        <w:instrText xml:space="preserve">" </w:instrText>
      </w:r>
      <w:r w:rsidR="001C7711">
        <w:fldChar w:fldCharType="end"/>
      </w:r>
    </w:p>
    <w:p w:rsidR="006A4D0B" w:rsidRDefault="006A4D0B" w:rsidP="006A4D0B">
      <w:pPr>
        <w:pStyle w:val="Bloktekst"/>
        <w:rPr>
          <w:lang w:val="en-US"/>
        </w:rPr>
      </w:pPr>
      <w:r w:rsidRPr="006A4D0B">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6A4D0B">
        <w:rPr>
          <w:lang w:val="en-US"/>
        </w:rPr>
        <w:t xml:space="preserve">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6A4D0B">
        <w:rPr>
          <w:lang w:val="en-US"/>
        </w:rPr>
        <w:t xml:space="preserve"> percorso corrente dato quando il programma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6A4D0B">
        <w:rPr>
          <w:lang w:val="en-US"/>
        </w:rPr>
        <w:t xml:space="preserve"> stato iniziato</w:t>
      </w:r>
    </w:p>
    <w:p w:rsidR="006A4D0B" w:rsidRDefault="006A4D0B" w:rsidP="006A4D0B">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percorso di definizione di rapporto</w:t>
      </w:r>
    </w:p>
    <w:p w:rsidR="006A4D0B" w:rsidRDefault="006A4D0B" w:rsidP="006A4D0B">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percorso del TRIO</w:t>
      </w:r>
      <w:r w:rsidR="001C7711">
        <w:fldChar w:fldCharType="begin"/>
      </w:r>
      <w:r w:rsidR="001C7711">
        <w:instrText xml:space="preserve"> XE "</w:instrText>
      </w:r>
      <w:r w:rsidR="001C7711" w:rsidRPr="00F33588">
        <w:instrText>TRIO</w:instrText>
      </w:r>
      <w:r w:rsidR="001C7711">
        <w:instrText xml:space="preserve">" </w:instrText>
      </w:r>
      <w:r w:rsidR="001C7711">
        <w:fldChar w:fldCharType="end"/>
      </w:r>
      <w:r>
        <w:t xml:space="preserve"> si programma</w:t>
      </w:r>
    </w:p>
    <w:p w:rsidR="00112177" w:rsidRDefault="006A4D0B" w:rsidP="006A4D0B">
      <w:pPr>
        <w:jc w:val="both"/>
        <w:rPr>
          <w:lang w:val="en-US"/>
        </w:rPr>
      </w:pPr>
      <w:r w:rsidRPr="006A4D0B">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6A4D0B">
        <w:rPr>
          <w:lang w:val="en-US"/>
        </w:rPr>
        <w:t xml:space="preserve"> non trovato, l'esposizione sarà omessa appena senza avvertimento.</w:t>
      </w:r>
    </w:p>
    <w:p w:rsidR="00112177" w:rsidRDefault="00112177" w:rsidP="00112177">
      <w:pPr>
        <w:pStyle w:val="Overskrift1"/>
        <w:rPr>
          <w:lang w:val="en-US"/>
        </w:rPr>
      </w:pPr>
      <w:bookmarkStart w:id="40" w:name="_Toc118089244"/>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.3.5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 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Pr>
          <w:lang w:val="en-US"/>
        </w:rPr>
        <w:t xml:space="preserve"> lima di SSV</w:t>
      </w:r>
      <w:r w:rsidR="001C7711">
        <w:rPr>
          <w:lang w:val="en-US"/>
        </w:rPr>
        <w:fldChar w:fldCharType="begin"/>
      </w:r>
      <w:r w:rsidR="001C7711">
        <w:rPr>
          <w:lang w:val="en-US"/>
        </w:rPr>
        <w:instrText xml:space="preserve"> XE "</w:instrText>
      </w:r>
      <w:r w:rsidR="001C7711" w:rsidRPr="00F33588">
        <w:instrText>SSV</w:instrText>
      </w:r>
      <w:r w:rsidR="001C7711">
        <w:instrText>"</w:instrText>
      </w:r>
      <w:r w:rsidR="001C7711">
        <w:rPr>
          <w:lang w:val="en-US"/>
        </w:rPr>
        <w:instrText xml:space="preserve"> </w:instrText>
      </w:r>
      <w:r w:rsidR="001C7711">
        <w:rPr>
          <w:lang w:val="en-US"/>
        </w:rPr>
        <w:fldChar w:fldCharType="end"/>
      </w:r>
      <w:r>
        <w:rPr>
          <w:lang w:val="en-US"/>
        </w:rPr>
        <w:t xml:space="preserve"> Printindex</w:t>
      </w:r>
      <w:bookmarkEnd w:id="40"/>
      <w:r w:rsidR="001C7711">
        <w:rPr>
          <w:lang w:val="en-US"/>
        </w:rPr>
        <w:fldChar w:fldCharType="begin"/>
      </w:r>
      <w:r w:rsidR="001C7711">
        <w:rPr>
          <w:lang w:val="en-US"/>
        </w:rPr>
        <w:instrText xml:space="preserve"> XE "</w:instrText>
      </w:r>
      <w:r w:rsidR="001C7711" w:rsidRPr="00F33588">
        <w:instrText>Printindex</w:instrText>
      </w:r>
      <w:r w:rsidR="001C7711">
        <w:instrText>"</w:instrText>
      </w:r>
      <w:r w:rsidR="001C7711">
        <w:rPr>
          <w:lang w:val="en-US"/>
        </w:rPr>
        <w:instrText xml:space="preserve"> </w:instrText>
      </w:r>
      <w:r w:rsidR="001C7711">
        <w:rPr>
          <w:lang w:val="en-US"/>
        </w:rPr>
        <w:fldChar w:fldCharType="end"/>
      </w:r>
    </w:p>
    <w:p w:rsidR="00112177" w:rsidRDefault="00112177" w:rsidP="00112177">
      <w:pPr>
        <w:jc w:val="both"/>
        <w:rPr>
          <w:lang w:val="en-US"/>
        </w:rPr>
      </w:pPr>
      <w:r w:rsidRPr="00112177">
        <w:rPr>
          <w:lang w:val="en-US"/>
        </w:rPr>
        <w:t>Un</w:t>
      </w:r>
      <w:r w:rsidR="001C7711">
        <w:rPr>
          <w:lang w:val="en-US"/>
        </w:rPr>
        <w:fldChar w:fldCharType="begin"/>
      </w:r>
      <w:r w:rsidR="001C7711">
        <w:rPr>
          <w:lang w:val="en-US"/>
        </w:rPr>
        <w:instrText xml:space="preserve"> XE "</w:instrText>
      </w:r>
      <w:r w:rsidR="001C7711" w:rsidRPr="00F33588">
        <w:instrText>Un</w:instrText>
      </w:r>
      <w:r w:rsidR="001C7711">
        <w:instrText>"</w:instrText>
      </w:r>
      <w:r w:rsidR="001C7711">
        <w:rPr>
          <w:lang w:val="en-US"/>
        </w:rPr>
        <w:instrText xml:space="preserve"> </w:instrText>
      </w:r>
      <w:r w:rsidR="001C7711">
        <w:rPr>
          <w:lang w:val="en-US"/>
        </w:rPr>
        <w:fldChar w:fldCharType="end"/>
      </w:r>
      <w:r w:rsidRPr="00112177">
        <w:rPr>
          <w:lang w:val="en-US"/>
        </w:rPr>
        <w:t xml:space="preserve"> printindex SSV</w:t>
      </w:r>
      <w:r w:rsidR="001C7711">
        <w:rPr>
          <w:lang w:val="en-US"/>
        </w:rPr>
        <w:fldChar w:fldCharType="begin"/>
      </w:r>
      <w:r w:rsidR="001C7711">
        <w:rPr>
          <w:lang w:val="en-US"/>
        </w:rPr>
        <w:instrText xml:space="preserve"> XE "</w:instrText>
      </w:r>
      <w:r w:rsidR="001C7711" w:rsidRPr="00F33588">
        <w:instrText>SSV</w:instrText>
      </w:r>
      <w:r w:rsidR="001C7711">
        <w:instrText>"</w:instrText>
      </w:r>
      <w:r w:rsidR="001C7711">
        <w:rPr>
          <w:lang w:val="en-US"/>
        </w:rPr>
        <w:instrText xml:space="preserve"> </w:instrText>
      </w:r>
      <w:r w:rsidR="001C7711">
        <w:rPr>
          <w:lang w:val="en-US"/>
        </w:rPr>
        <w:fldChar w:fldCharType="end"/>
      </w:r>
      <w:r w:rsidRPr="00112177">
        <w:rPr>
          <w:lang w:val="en-US"/>
        </w:rPr>
        <w:t xml:space="preserve"> textfile sarà sviluppato con una linea per ogni printsession ed i seguenti campi:</w:t>
      </w:r>
    </w:p>
    <w:p w:rsidR="00112177" w:rsidRDefault="00112177" w:rsidP="00112177">
      <w:pPr>
        <w:pStyle w:val="Bloktekst"/>
        <w:rPr>
          <w:lang w:val="en-US"/>
        </w:rPr>
      </w:pPr>
      <w:r w:rsidRPr="00112177">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112177">
        <w:rPr>
          <w:lang w:val="en-US"/>
        </w:rPr>
        <w:t xml:space="preserve"> Numero</w:t>
      </w:r>
      <w:r w:rsidR="001C7711">
        <w:rPr>
          <w:lang w:val="en-US"/>
        </w:rPr>
        <w:fldChar w:fldCharType="begin"/>
      </w:r>
      <w:r w:rsidR="001C7711">
        <w:rPr>
          <w:lang w:val="en-US"/>
        </w:rPr>
        <w:instrText xml:space="preserve"> XE "</w:instrText>
      </w:r>
      <w:r w:rsidR="001C7711" w:rsidRPr="00F33588">
        <w:instrText>Numero</w:instrText>
      </w:r>
      <w:r w:rsidR="001C7711">
        <w:instrText>"</w:instrText>
      </w:r>
      <w:r w:rsidR="001C7711">
        <w:rPr>
          <w:lang w:val="en-US"/>
        </w:rPr>
        <w:instrText xml:space="preserve"> </w:instrText>
      </w:r>
      <w:r w:rsidR="001C7711">
        <w:rPr>
          <w:lang w:val="en-US"/>
        </w:rPr>
        <w:fldChar w:fldCharType="end"/>
      </w:r>
      <w:r w:rsidRPr="00112177">
        <w:rPr>
          <w:lang w:val="en-US"/>
        </w:rPr>
        <w:t xml:space="preserve"> di Printsession</w:t>
      </w:r>
      <w:r w:rsidR="001C7711">
        <w:rPr>
          <w:lang w:val="en-US"/>
        </w:rPr>
        <w:fldChar w:fldCharType="begin"/>
      </w:r>
      <w:r w:rsidR="001C7711">
        <w:rPr>
          <w:lang w:val="en-US"/>
        </w:rPr>
        <w:instrText xml:space="preserve"> XE "</w:instrText>
      </w:r>
      <w:r w:rsidR="001C7711" w:rsidRPr="00F33588">
        <w:instrText>Printsession</w:instrText>
      </w:r>
      <w:r w:rsidR="001C7711">
        <w:instrText>"</w:instrText>
      </w:r>
      <w:r w:rsidR="001C7711">
        <w:rPr>
          <w:lang w:val="en-US"/>
        </w:rPr>
        <w:instrText xml:space="preserve"> </w:instrText>
      </w:r>
      <w:r w:rsidR="001C7711">
        <w:rPr>
          <w:lang w:val="en-US"/>
        </w:rPr>
        <w:fldChar w:fldCharType="end"/>
      </w:r>
      <w:r w:rsidRPr="00112177">
        <w:rPr>
          <w:lang w:val="en-US"/>
        </w:rPr>
        <w:t xml:space="preserve"> all'interno dello zipfile</w:t>
      </w:r>
    </w:p>
    <w:p w:rsidR="00112177" w:rsidRDefault="00112177" w:rsidP="00112177">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data ha stampato</w:t>
      </w:r>
    </w:p>
    <w:p w:rsidR="00112177" w:rsidRDefault="00112177" w:rsidP="00112177">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Segnali</w:t>
      </w:r>
      <w:r w:rsidR="001C7711">
        <w:fldChar w:fldCharType="begin"/>
      </w:r>
      <w:r w:rsidR="001C7711">
        <w:instrText xml:space="preserve"> XE "</w:instrText>
      </w:r>
      <w:r w:rsidR="001C7711" w:rsidRPr="00F33588">
        <w:instrText>Segnali</w:instrText>
      </w:r>
      <w:r w:rsidR="001C7711">
        <w:instrText xml:space="preserve">" </w:instrText>
      </w:r>
      <w:r w:rsidR="001C7711">
        <w:fldChar w:fldCharType="end"/>
      </w:r>
      <w:r>
        <w:t xml:space="preserve"> il numero</w:t>
      </w:r>
    </w:p>
    <w:p w:rsidR="00112177" w:rsidRDefault="00112177" w:rsidP="00112177">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Segnali</w:t>
      </w:r>
      <w:r w:rsidR="001C7711">
        <w:fldChar w:fldCharType="begin"/>
      </w:r>
      <w:r w:rsidR="001C7711">
        <w:instrText xml:space="preserve"> XE "</w:instrText>
      </w:r>
      <w:r w:rsidR="001C7711" w:rsidRPr="00F33588">
        <w:instrText>Segnali</w:instrText>
      </w:r>
      <w:r w:rsidR="001C7711">
        <w:instrText xml:space="preserve">" </w:instrText>
      </w:r>
      <w:r w:rsidR="001C7711">
        <w:fldChar w:fldCharType="end"/>
      </w:r>
      <w:r>
        <w:t xml:space="preserve"> il nome</w:t>
      </w:r>
    </w:p>
    <w:p w:rsidR="00112177" w:rsidRDefault="00112177" w:rsidP="00112177">
      <w:pPr>
        <w:pStyle w:val="Bloktekst"/>
        <w:rPr>
          <w:lang w:val="en-US"/>
        </w:rPr>
      </w:pPr>
      <w:r w:rsidRPr="00112177">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112177">
        <w:rPr>
          <w:lang w:val="en-US"/>
        </w:rPr>
        <w:t xml:space="preserve"> Le</w:t>
      </w:r>
      <w:r w:rsidR="001C7711">
        <w:rPr>
          <w:lang w:val="en-US"/>
        </w:rPr>
        <w:fldChar w:fldCharType="begin"/>
      </w:r>
      <w:r w:rsidR="001C7711">
        <w:rPr>
          <w:lang w:val="en-US"/>
        </w:rPr>
        <w:instrText xml:space="preserve"> XE "</w:instrText>
      </w:r>
      <w:r w:rsidR="001C7711" w:rsidRPr="00F33588">
        <w:instrText>Le</w:instrText>
      </w:r>
      <w:r w:rsidR="001C7711">
        <w:instrText>"</w:instrText>
      </w:r>
      <w:r w:rsidR="001C7711">
        <w:rPr>
          <w:lang w:val="en-US"/>
        </w:rPr>
        <w:instrText xml:space="preserve"> </w:instrText>
      </w:r>
      <w:r w:rsidR="001C7711">
        <w:rPr>
          <w:lang w:val="en-US"/>
        </w:rPr>
        <w:fldChar w:fldCharType="end"/>
      </w:r>
      <w:r w:rsidRPr="00112177">
        <w:rPr>
          <w:lang w:val="en-US"/>
        </w:rPr>
        <w:t xml:space="preserve"> informazioni user-controlled supplementari fornite nei calcoli</w:t>
      </w:r>
    </w:p>
    <w:p w:rsidR="00112177" w:rsidRDefault="00112177" w:rsidP="00112177">
      <w:pPr>
        <w:pStyle w:val="Bloktekst"/>
        <w:rPr>
          <w:lang w:val="en-US"/>
        </w:rPr>
      </w:pPr>
      <w:r w:rsidRPr="00112177">
        <w:rPr>
          <w:lang w:val="en-US"/>
        </w:rPr>
        <w:t>(come il numero del cliente, il nome, il numero di fattura, data)</w:t>
      </w:r>
    </w:p>
    <w:p w:rsidR="00112177" w:rsidRDefault="00112177" w:rsidP="00112177">
      <w:pPr>
        <w:jc w:val="both"/>
        <w:rPr>
          <w:lang w:val="en-US"/>
        </w:rPr>
      </w:pPr>
      <w:r w:rsidRPr="00112177">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112177">
        <w:rPr>
          <w:lang w:val="en-US"/>
        </w:rPr>
        <w:t xml:space="preserve"> esempio la lima dello ssv ha potuto contenere:</w:t>
      </w:r>
    </w:p>
    <w:p w:rsidR="00112177" w:rsidRDefault="00112177" w:rsidP="00112177">
      <w:pPr>
        <w:pStyle w:val="Bloktekst"/>
      </w:pPr>
      <w:r>
        <w:t>Interruttore-Attrezzi</w:t>
      </w:r>
      <w:r w:rsidR="001C7711">
        <w:fldChar w:fldCharType="begin"/>
      </w:r>
      <w:r w:rsidR="001C7711">
        <w:instrText xml:space="preserve"> XE "</w:instrText>
      </w:r>
      <w:r w:rsidR="001C7711" w:rsidRPr="00F33588">
        <w:instrText>Interruttore-Attrezzi</w:instrText>
      </w:r>
      <w:r w:rsidR="001C7711">
        <w:instrText xml:space="preserve">" </w:instrText>
      </w:r>
      <w:r w:rsidR="001C7711">
        <w:fldChar w:fldCharType="end"/>
      </w:r>
    </w:p>
    <w:p w:rsidR="00112177" w:rsidRDefault="00112177" w:rsidP="00112177">
      <w:pPr>
        <w:pStyle w:val="Bloktekst"/>
      </w:pP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19990715</w:t>
      </w:r>
      <w:r w:rsidR="001C7711">
        <w:fldChar w:fldCharType="begin"/>
      </w:r>
      <w:r w:rsidR="001C7711">
        <w:instrText xml:space="preserve"> XE "</w:instrText>
      </w:r>
      <w:r w:rsidR="001C7711" w:rsidRPr="00F33588">
        <w:instrText>19990715</w:instrText>
      </w:r>
      <w:r w:rsidR="001C7711">
        <w:instrText xml:space="preserve">" </w:instrText>
      </w:r>
      <w:r w:rsidR="001C7711">
        <w:fldChar w:fldCharType="end"/>
      </w:r>
      <w:r>
        <w:t>; dm1001; Rapporto</w:t>
      </w:r>
      <w:r w:rsidR="001C7711">
        <w:fldChar w:fldCharType="begin"/>
      </w:r>
      <w:r w:rsidR="001C7711">
        <w:instrText xml:space="preserve"> XE "</w:instrText>
      </w:r>
      <w:r w:rsidR="001C7711" w:rsidRPr="00F33588">
        <w:instrText>Rapporto</w:instrText>
      </w:r>
      <w:r w:rsidR="001C7711">
        <w:instrText xml:space="preserve">" </w:instrText>
      </w:r>
      <w:r w:rsidR="001C7711">
        <w:fldChar w:fldCharType="end"/>
      </w:r>
      <w:r>
        <w:t xml:space="preserve"> dell'articolo</w:t>
      </w:r>
    </w:p>
    <w:p w:rsidR="00470D26" w:rsidRDefault="00112177" w:rsidP="00112177">
      <w:pPr>
        <w:pStyle w:val="Bloktekst"/>
      </w:pP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 19990715</w:t>
      </w:r>
      <w:r w:rsidR="001C7711">
        <w:fldChar w:fldCharType="begin"/>
      </w:r>
      <w:r w:rsidR="001C7711">
        <w:instrText xml:space="preserve"> XE "</w:instrText>
      </w:r>
      <w:r w:rsidR="001C7711" w:rsidRPr="00F33588">
        <w:instrText>19990715</w:instrText>
      </w:r>
      <w:r w:rsidR="001C7711">
        <w:instrText xml:space="preserve">" </w:instrText>
      </w:r>
      <w:r w:rsidR="001C7711">
        <w:fldChar w:fldCharType="end"/>
      </w:r>
      <w:r>
        <w:t>; dm1008; Fattura</w:t>
      </w:r>
      <w:r w:rsidR="001C7711">
        <w:fldChar w:fldCharType="begin"/>
      </w:r>
      <w:r w:rsidR="001C7711">
        <w:instrText xml:space="preserve"> XE "</w:instrText>
      </w:r>
      <w:r w:rsidR="001C7711" w:rsidRPr="00F33588">
        <w:instrText>Fattura</w:instrText>
      </w:r>
      <w:r w:rsidR="001C7711">
        <w:instrText xml:space="preserve">" </w:instrText>
      </w:r>
      <w:r w:rsidR="001C7711">
        <w:fldChar w:fldCharType="end"/>
      </w:r>
    </w:p>
    <w:p w:rsidR="00470D26" w:rsidRDefault="00470D26" w:rsidP="00470D26">
      <w:pPr>
        <w:pStyle w:val="Overskrift1"/>
        <w:rPr>
          <w:lang w:val="en-US"/>
        </w:rPr>
      </w:pPr>
      <w:bookmarkStart w:id="41" w:name="_Toc118089245"/>
      <w:r w:rsidRPr="00470D26">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sidRPr="00470D26">
        <w:rPr>
          <w:lang w:val="en-US"/>
        </w:rPr>
        <w:t>.3.5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sidRPr="00470D26">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470D26">
        <w:rPr>
          <w:lang w:val="en-US"/>
        </w:rPr>
        <w:t>. Definizione</w:t>
      </w:r>
      <w:r w:rsidR="001C7711">
        <w:rPr>
          <w:lang w:val="en-US"/>
        </w:rPr>
        <w:fldChar w:fldCharType="begin"/>
      </w:r>
      <w:r w:rsidR="001C7711">
        <w:rPr>
          <w:lang w:val="en-US"/>
        </w:rPr>
        <w:instrText xml:space="preserve"> XE "</w:instrText>
      </w:r>
      <w:r w:rsidR="001C7711" w:rsidRPr="00F33588">
        <w:instrText>Definizione</w:instrText>
      </w:r>
      <w:r w:rsidR="001C7711">
        <w:instrText>"</w:instrText>
      </w:r>
      <w:r w:rsidR="001C7711">
        <w:rPr>
          <w:lang w:val="en-US"/>
        </w:rPr>
        <w:instrText xml:space="preserve"> </w:instrText>
      </w:r>
      <w:r w:rsidR="001C7711">
        <w:rPr>
          <w:lang w:val="en-US"/>
        </w:rPr>
        <w:fldChar w:fldCharType="end"/>
      </w:r>
      <w:r w:rsidRPr="00470D26">
        <w:rPr>
          <w:lang w:val="en-US"/>
        </w:rPr>
        <w:t xml:space="preserve"> del printindex per il richiamo specifico della stampa</w:t>
      </w:r>
      <w:bookmarkEnd w:id="41"/>
    </w:p>
    <w:p w:rsidR="00470D26" w:rsidRDefault="00470D26" w:rsidP="00470D26">
      <w:pPr>
        <w:jc w:val="both"/>
        <w:rPr>
          <w:lang w:val="en-US"/>
        </w:rPr>
      </w:pPr>
      <w:r w:rsidRPr="00470D26">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470D26">
        <w:rPr>
          <w:lang w:val="en-US"/>
        </w:rPr>
        <w:t xml:space="preserve"> desiderate usare una tal lima del printindex per la ricerca e l'esposizione con quoziente d'intelligenza, dovete in primo luogo fare una definizione di lima come:</w:t>
      </w:r>
    </w:p>
    <w:p w:rsidR="00470D26" w:rsidRDefault="00470D26" w:rsidP="00470D26">
      <w:pPr>
        <w:jc w:val="both"/>
      </w:pPr>
    </w:p>
    <w:p w:rsidR="00470D26" w:rsidRDefault="00470D26" w:rsidP="00470D26">
      <w:pPr>
        <w:jc w:val="center"/>
      </w:pPr>
      <w:r>
        <w:pict>
          <v:shape id="_x0000_i1040" type="#_x0000_t75" style="width:481.5pt;height:186pt">
            <v:imagedata r:id="rId22" o:title="r08-eng005"/>
          </v:shape>
        </w:pict>
      </w:r>
    </w:p>
    <w:p w:rsidR="00470D26" w:rsidRDefault="00470D26" w:rsidP="00470D26">
      <w:pPr>
        <w:pStyle w:val="Overskrift7"/>
        <w:rPr>
          <w:lang w:val="en-US"/>
        </w:rPr>
      </w:pPr>
      <w:bookmarkStart w:id="42" w:name="_Toc118089180"/>
      <w:r w:rsidRPr="00470D26">
        <w:rPr>
          <w:lang w:val="en-US"/>
        </w:rPr>
        <w:t>15. Una</w:t>
      </w:r>
      <w:r w:rsidR="001C7711">
        <w:rPr>
          <w:lang w:val="en-US"/>
        </w:rPr>
        <w:fldChar w:fldCharType="begin"/>
      </w:r>
      <w:r w:rsidR="001C7711">
        <w:rPr>
          <w:lang w:val="en-US"/>
        </w:rPr>
        <w:instrText xml:space="preserve"> XE "</w:instrText>
      </w:r>
      <w:r w:rsidR="001C7711" w:rsidRPr="00F33588">
        <w:instrText>Una</w:instrText>
      </w:r>
      <w:r w:rsidR="001C7711">
        <w:instrText>"</w:instrText>
      </w:r>
      <w:r w:rsidR="001C7711">
        <w:rPr>
          <w:lang w:val="en-US"/>
        </w:rPr>
        <w:instrText xml:space="preserve"> </w:instrText>
      </w:r>
      <w:r w:rsidR="001C7711">
        <w:rPr>
          <w:lang w:val="en-US"/>
        </w:rPr>
        <w:fldChar w:fldCharType="end"/>
      </w:r>
      <w:r w:rsidRPr="00470D26">
        <w:rPr>
          <w:lang w:val="en-US"/>
        </w:rPr>
        <w:t xml:space="preserve"> definizione standard per una lima del SEME</w:t>
      </w:r>
      <w:bookmarkEnd w:id="42"/>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p>
    <w:p w:rsidR="00B14064" w:rsidRDefault="00470D26" w:rsidP="00470D26">
      <w:pPr>
        <w:jc w:val="both"/>
        <w:rPr>
          <w:lang w:val="en-US"/>
        </w:rPr>
      </w:pPr>
      <w:r w:rsidRPr="00470D26">
        <w:rPr>
          <w:lang w:val="en-US"/>
        </w:rPr>
        <w:t>Noti</w:t>
      </w:r>
      <w:r w:rsidR="001C7711">
        <w:rPr>
          <w:lang w:val="en-US"/>
        </w:rPr>
        <w:fldChar w:fldCharType="begin"/>
      </w:r>
      <w:r w:rsidR="001C7711">
        <w:rPr>
          <w:lang w:val="en-US"/>
        </w:rPr>
        <w:instrText xml:space="preserve"> XE "</w:instrText>
      </w:r>
      <w:r w:rsidR="001C7711" w:rsidRPr="00F33588">
        <w:instrText>Noti</w:instrText>
      </w:r>
      <w:r w:rsidR="001C7711">
        <w:instrText>"</w:instrText>
      </w:r>
      <w:r w:rsidR="001C7711">
        <w:rPr>
          <w:lang w:val="en-US"/>
        </w:rPr>
        <w:instrText xml:space="preserve"> </w:instrText>
      </w:r>
      <w:r w:rsidR="001C7711">
        <w:rPr>
          <w:lang w:val="en-US"/>
        </w:rPr>
        <w:fldChar w:fldCharType="end"/>
      </w:r>
      <w:r w:rsidRPr="00470D26">
        <w:rPr>
          <w:lang w:val="en-US"/>
        </w:rPr>
        <w:t xml:space="preserve"> la definizione di 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470D26">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470D26">
        <w:rPr>
          <w:lang w:val="en-US"/>
        </w:rPr>
        <w:t>, cause di indice di D</w:t>
      </w:r>
      <w:r w:rsidR="001C7711">
        <w:rPr>
          <w:lang w:val="en-US"/>
        </w:rPr>
        <w:fldChar w:fldCharType="begin"/>
      </w:r>
      <w:r w:rsidR="001C7711">
        <w:rPr>
          <w:lang w:val="en-US"/>
        </w:rPr>
        <w:instrText xml:space="preserve"> XE "</w:instrText>
      </w:r>
      <w:r w:rsidR="001C7711" w:rsidRPr="00F33588">
        <w:instrText>D</w:instrText>
      </w:r>
      <w:r w:rsidR="001C7711">
        <w:instrText>"</w:instrText>
      </w:r>
      <w:r w:rsidR="001C7711">
        <w:rPr>
          <w:lang w:val="en-US"/>
        </w:rPr>
        <w:instrText xml:space="preserve"> </w:instrText>
      </w:r>
      <w:r w:rsidR="001C7711">
        <w:rPr>
          <w:lang w:val="en-US"/>
        </w:rPr>
        <w:fldChar w:fldCharType="end"/>
      </w:r>
      <w:r w:rsidRPr="00470D26">
        <w:rPr>
          <w:lang w:val="en-US"/>
        </w:rPr>
        <w:t xml:space="preserve"> la stampa per venire nel ordine data, la più nuova stampa in primo luogo.</w:t>
      </w:r>
    </w:p>
    <w:p w:rsidR="00B14064" w:rsidRDefault="00B14064" w:rsidP="00B14064">
      <w:pPr>
        <w:pStyle w:val="Overskrift1"/>
        <w:rPr>
          <w:lang w:val="en-US"/>
        </w:rPr>
      </w:pPr>
      <w:bookmarkStart w:id="43" w:name="_Toc118089246"/>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.3.5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Calcoli</w:t>
      </w:r>
      <w:r w:rsidR="001C7711">
        <w:rPr>
          <w:lang w:val="en-US"/>
        </w:rPr>
        <w:fldChar w:fldCharType="begin"/>
      </w:r>
      <w:r w:rsidR="001C7711">
        <w:rPr>
          <w:lang w:val="en-US"/>
        </w:rPr>
        <w:instrText xml:space="preserve"> XE "</w:instrText>
      </w:r>
      <w:r w:rsidR="001C7711" w:rsidRPr="00F33588">
        <w:instrText>Calcoli</w:instrText>
      </w:r>
      <w:r w:rsidR="001C7711">
        <w:instrText>"</w:instrText>
      </w:r>
      <w:r w:rsidR="001C7711">
        <w:rPr>
          <w:lang w:val="en-US"/>
        </w:rPr>
        <w:instrText xml:space="preserve"> </w:instrText>
      </w:r>
      <w:r w:rsidR="001C7711">
        <w:rPr>
          <w:lang w:val="en-US"/>
        </w:rPr>
        <w:fldChar w:fldCharType="end"/>
      </w:r>
      <w:r>
        <w:rPr>
          <w:lang w:val="en-US"/>
        </w:rPr>
        <w:t xml:space="preserve"> nel quoziente d'intelligenza per il richiamo specifico della</w:t>
      </w:r>
      <w:bookmarkEnd w:id="43"/>
    </w:p>
    <w:p w:rsidR="00B14064" w:rsidRDefault="00B14064" w:rsidP="00B14064">
      <w:pPr>
        <w:jc w:val="both"/>
      </w:pPr>
      <w:r>
        <w:t>stampa</w:t>
      </w:r>
    </w:p>
    <w:p w:rsidR="00B14064" w:rsidRDefault="00B14064" w:rsidP="00B14064">
      <w:pPr>
        <w:jc w:val="both"/>
        <w:rPr>
          <w:lang w:val="en-US"/>
        </w:rPr>
      </w:pPr>
      <w:r w:rsidRPr="00B14064">
        <w:rPr>
          <w:lang w:val="en-US"/>
        </w:rPr>
        <w:t>Definisca</w:t>
      </w:r>
      <w:r w:rsidR="001C7711">
        <w:rPr>
          <w:lang w:val="en-US"/>
        </w:rPr>
        <w:fldChar w:fldCharType="begin"/>
      </w:r>
      <w:r w:rsidR="001C7711">
        <w:rPr>
          <w:lang w:val="en-US"/>
        </w:rPr>
        <w:instrText xml:space="preserve"> XE "</w:instrText>
      </w:r>
      <w:r w:rsidR="001C7711" w:rsidRPr="00F33588">
        <w:instrText>Definisca</w:instrText>
      </w:r>
      <w:r w:rsidR="001C7711">
        <w:instrText>"</w:instrText>
      </w:r>
      <w:r w:rsidR="001C7711">
        <w:rPr>
          <w:lang w:val="en-US"/>
        </w:rPr>
        <w:instrText xml:space="preserve"> </w:instrText>
      </w:r>
      <w:r w:rsidR="001C7711">
        <w:rPr>
          <w:lang w:val="en-US"/>
        </w:rPr>
        <w:fldChar w:fldCharType="end"/>
      </w:r>
      <w:r w:rsidRPr="00B14064">
        <w:rPr>
          <w:lang w:val="en-US"/>
        </w:rPr>
        <w:t xml:space="preserve"> un programma di quoziente d'intelligenza su questa lima come pi#1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B14064">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B14064">
        <w:rPr>
          <w:lang w:val="en-US"/>
        </w:rPr>
        <w:t>99L su listform ed aggiunga i seguenti calcoli:</w:t>
      </w:r>
    </w:p>
    <w:p w:rsidR="00B14064" w:rsidRDefault="00B14064" w:rsidP="00B14064">
      <w:pPr>
        <w:jc w:val="both"/>
      </w:pPr>
    </w:p>
    <w:p w:rsidR="00B14064" w:rsidRDefault="00B14064" w:rsidP="00B14064">
      <w:pPr>
        <w:jc w:val="center"/>
      </w:pPr>
      <w:r>
        <w:pict>
          <v:shape id="_x0000_i1041" type="#_x0000_t75" style="width:481.5pt;height:110.25pt">
            <v:imagedata r:id="rId23" o:title="r08-eng006"/>
          </v:shape>
        </w:pict>
      </w:r>
    </w:p>
    <w:p w:rsidR="00B14064" w:rsidRDefault="00B14064" w:rsidP="00B14064">
      <w:pPr>
        <w:pStyle w:val="Overskrift7"/>
        <w:rPr>
          <w:lang w:val="en-US"/>
        </w:rPr>
      </w:pPr>
      <w:bookmarkStart w:id="44" w:name="_Toc118089181"/>
      <w:r w:rsidRPr="00B14064">
        <w:rPr>
          <w:lang w:val="en-US"/>
        </w:rPr>
        <w:t>16</w:t>
      </w:r>
      <w:r w:rsidR="001C7711">
        <w:rPr>
          <w:lang w:val="en-US"/>
        </w:rPr>
        <w:fldChar w:fldCharType="begin"/>
      </w:r>
      <w:r w:rsidR="001C7711">
        <w:rPr>
          <w:lang w:val="en-US"/>
        </w:rPr>
        <w:instrText xml:space="preserve"> XE "</w:instrText>
      </w:r>
      <w:r w:rsidR="001C7711" w:rsidRPr="00F33588">
        <w:instrText>16</w:instrText>
      </w:r>
      <w:r w:rsidR="001C7711">
        <w:instrText>"</w:instrText>
      </w:r>
      <w:r w:rsidR="001C7711">
        <w:rPr>
          <w:lang w:val="en-US"/>
        </w:rPr>
        <w:instrText xml:space="preserve"> </w:instrText>
      </w:r>
      <w:r w:rsidR="001C7711">
        <w:rPr>
          <w:lang w:val="en-US"/>
        </w:rPr>
        <w:fldChar w:fldCharType="end"/>
      </w:r>
      <w:r w:rsidRPr="00B14064">
        <w:rPr>
          <w:lang w:val="en-US"/>
        </w:rPr>
        <w:t>. Calcoli</w:t>
      </w:r>
      <w:r w:rsidR="001C7711">
        <w:rPr>
          <w:lang w:val="en-US"/>
        </w:rPr>
        <w:fldChar w:fldCharType="begin"/>
      </w:r>
      <w:r w:rsidR="001C7711">
        <w:rPr>
          <w:lang w:val="en-US"/>
        </w:rPr>
        <w:instrText xml:space="preserve"> XE "</w:instrText>
      </w:r>
      <w:r w:rsidR="001C7711" w:rsidRPr="00F33588">
        <w:instrText>Calcoli</w:instrText>
      </w:r>
      <w:r w:rsidR="001C7711">
        <w:instrText>"</w:instrText>
      </w:r>
      <w:r w:rsidR="001C7711">
        <w:rPr>
          <w:lang w:val="en-US"/>
        </w:rPr>
        <w:instrText xml:space="preserve"> </w:instrText>
      </w:r>
      <w:r w:rsidR="001C7711">
        <w:rPr>
          <w:lang w:val="en-US"/>
        </w:rPr>
        <w:fldChar w:fldCharType="end"/>
      </w:r>
      <w:r w:rsidRPr="00B14064">
        <w:rPr>
          <w:lang w:val="en-US"/>
        </w:rPr>
        <w:t xml:space="preserve"> per il richiamo della stampa del SEME</w:t>
      </w:r>
      <w:bookmarkEnd w:id="44"/>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p>
    <w:p w:rsidR="00B14064" w:rsidRDefault="00B14064" w:rsidP="00B14064">
      <w:pPr>
        <w:jc w:val="both"/>
      </w:pPr>
      <w:r>
        <w:t>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funzione di SCRPRT</w:t>
      </w:r>
      <w:r w:rsidR="001C7711">
        <w:fldChar w:fldCharType="begin"/>
      </w:r>
      <w:r w:rsidR="001C7711">
        <w:instrText xml:space="preserve"> XE "</w:instrText>
      </w:r>
      <w:r w:rsidR="001C7711" w:rsidRPr="00F33588">
        <w:instrText>SCRPRT</w:instrText>
      </w:r>
      <w:r w:rsidR="001C7711">
        <w:instrText xml:space="preserve">" </w:instrText>
      </w:r>
      <w:r w:rsidR="001C7711">
        <w:fldChar w:fldCharType="end"/>
      </w:r>
      <w:r>
        <w:t xml:space="preserve"> ottiene il primo parametro come identificazione del SEME</w:t>
      </w:r>
      <w:r w:rsidR="001C7711">
        <w:fldChar w:fldCharType="begin"/>
      </w:r>
      <w:r w:rsidR="001C7711">
        <w:instrText xml:space="preserve"> XE "</w:instrText>
      </w:r>
      <w:r w:rsidR="001C7711" w:rsidRPr="00F33588">
        <w:instrText>SEME</w:instrText>
      </w:r>
      <w:r w:rsidR="001C7711">
        <w:instrText xml:space="preserve">" </w:instrText>
      </w:r>
      <w:r w:rsidR="001C7711">
        <w:fldChar w:fldCharType="end"/>
      </w:r>
    </w:p>
    <w:p w:rsidR="00B14064" w:rsidRDefault="00B14064" w:rsidP="00B14064">
      <w:pPr>
        <w:pStyle w:val="Bloktekst"/>
      </w:pPr>
      <w:r>
        <w:t>c: /keepit/kept9908,1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p>
    <w:p w:rsidR="00B14064" w:rsidRDefault="00B14064" w:rsidP="00B14064">
      <w:pPr>
        <w:jc w:val="both"/>
        <w:rPr>
          <w:lang w:val="en-US"/>
        </w:rPr>
      </w:pPr>
      <w:r w:rsidRPr="00B14064">
        <w:rPr>
          <w:lang w:val="en-US"/>
        </w:rPr>
        <w:t>ed il secondo parametro che controlla l'esposizione (veda più successivamente le funzioni) come:</w:t>
      </w:r>
    </w:p>
    <w:p w:rsidR="00B14064" w:rsidRDefault="00B14064" w:rsidP="00B14064">
      <w:pPr>
        <w:pStyle w:val="Bloktekst"/>
        <w:rPr>
          <w:lang w:val="en-US"/>
        </w:rPr>
      </w:pPr>
      <w:r w:rsidRPr="00B14064">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B14064">
        <w:rPr>
          <w:lang w:val="en-US"/>
        </w:rPr>
        <w:t xml:space="preserve"> = esposizione di inizio alla pagina 1</w:t>
      </w:r>
    </w:p>
    <w:p w:rsidR="00B14064" w:rsidRDefault="00B14064" w:rsidP="00B14064">
      <w:pPr>
        <w:pStyle w:val="Bloktekst"/>
      </w:pP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xml:space="preserve"> = esposizione in finestra</w:t>
      </w:r>
    </w:p>
    <w:p w:rsidR="00B14064" w:rsidRDefault="00B14064" w:rsidP="00B14064">
      <w:pPr>
        <w:pStyle w:val="Bloktekst"/>
        <w:rPr>
          <w:lang w:val="en-US"/>
        </w:rPr>
      </w:pPr>
      <w:r w:rsidRPr="00B14064">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B14064">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B14064">
        <w:rPr>
          <w:lang w:val="en-US"/>
        </w:rPr>
        <w:t xml:space="preserve"> = fattore dello zoom (zoom fuori una volta per ridurre formato)</w:t>
      </w:r>
    </w:p>
    <w:p w:rsidR="00970834" w:rsidRDefault="00B14064" w:rsidP="00B14064">
      <w:pPr>
        <w:jc w:val="both"/>
      </w:pPr>
      <w:r>
        <w:t>quale fornisce risultato:</w:t>
      </w:r>
    </w:p>
    <w:p w:rsidR="00970834" w:rsidRDefault="00970834" w:rsidP="00970834">
      <w:pPr>
        <w:pStyle w:val="Overskrift1"/>
      </w:pPr>
      <w:bookmarkStart w:id="45" w:name="_Toc118089247"/>
      <w:r>
        <w:t>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.3.5</w:t>
      </w:r>
      <w:r w:rsidR="001C7711">
        <w:fldChar w:fldCharType="begin"/>
      </w:r>
      <w:r w:rsidR="001C7711">
        <w:instrText xml:space="preserve"> XE "</w:instrText>
      </w:r>
      <w:r w:rsidR="001C7711" w:rsidRPr="00F33588">
        <w:instrText>5</w:instrText>
      </w:r>
      <w:r w:rsidR="001C7711">
        <w:instrText xml:space="preserve">" </w:instrText>
      </w:r>
      <w:r w:rsidR="001C7711">
        <w:fldChar w:fldCharType="end"/>
      </w:r>
      <w:r>
        <w:t>.3. 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programma di quoziente d'intelligenza per il richiamo della stampa del</w:t>
      </w:r>
      <w:bookmarkEnd w:id="45"/>
    </w:p>
    <w:p w:rsidR="00970834" w:rsidRDefault="00970834" w:rsidP="00970834">
      <w:pPr>
        <w:jc w:val="both"/>
      </w:pPr>
      <w:r>
        <w:t>SEME</w:t>
      </w:r>
      <w:r w:rsidR="001C7711">
        <w:fldChar w:fldCharType="begin"/>
      </w:r>
      <w:r w:rsidR="001C7711">
        <w:instrText xml:space="preserve"> XE "</w:instrText>
      </w:r>
      <w:r w:rsidR="001C7711" w:rsidRPr="00F33588">
        <w:instrText>SEME</w:instrText>
      </w:r>
      <w:r w:rsidR="001C7711">
        <w:instrText xml:space="preserve">" </w:instrText>
      </w:r>
      <w:r w:rsidR="001C7711">
        <w:fldChar w:fldCharType="end"/>
      </w:r>
    </w:p>
    <w:p w:rsidR="00970834" w:rsidRDefault="00970834" w:rsidP="00970834">
      <w:pPr>
        <w:jc w:val="both"/>
      </w:pPr>
    </w:p>
    <w:p w:rsidR="00970834" w:rsidRDefault="00970834" w:rsidP="00970834">
      <w:pPr>
        <w:jc w:val="center"/>
      </w:pPr>
      <w:r>
        <w:pict>
          <v:shape id="_x0000_i1042" type="#_x0000_t75" style="width:481.5pt;height:215.25pt">
            <v:imagedata r:id="rId24" o:title="r08-eng007"/>
          </v:shape>
        </w:pict>
      </w:r>
    </w:p>
    <w:p w:rsidR="00970834" w:rsidRDefault="00970834" w:rsidP="00970834">
      <w:pPr>
        <w:pStyle w:val="Overskrift7"/>
      </w:pPr>
      <w:bookmarkStart w:id="46" w:name="_Toc118089182"/>
      <w:r>
        <w:t>17. 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programma di quoziente d'intelligenza per il richiamo della stampa del</w:t>
      </w:r>
      <w:bookmarkEnd w:id="46"/>
    </w:p>
    <w:p w:rsidR="00153281" w:rsidRDefault="00970834" w:rsidP="00970834">
      <w:pPr>
        <w:jc w:val="both"/>
      </w:pPr>
      <w:r>
        <w:t>SEME</w:t>
      </w:r>
      <w:r w:rsidR="001C7711">
        <w:fldChar w:fldCharType="begin"/>
      </w:r>
      <w:r w:rsidR="001C7711">
        <w:instrText xml:space="preserve"> XE "</w:instrText>
      </w:r>
      <w:r w:rsidR="001C7711" w:rsidRPr="00F33588">
        <w:instrText>SEME</w:instrText>
      </w:r>
      <w:r w:rsidR="001C7711">
        <w:instrText xml:space="preserve">" </w:instrText>
      </w:r>
      <w:r w:rsidR="001C7711">
        <w:fldChar w:fldCharType="end"/>
      </w:r>
      <w:r>
        <w:t>;</w:t>
      </w:r>
    </w:p>
    <w:p w:rsidR="00153281" w:rsidRDefault="00153281" w:rsidP="00153281">
      <w:pPr>
        <w:pStyle w:val="Overskrift1"/>
        <w:rPr>
          <w:lang w:val="en-US"/>
        </w:rPr>
      </w:pPr>
      <w:bookmarkStart w:id="47" w:name="_Toc118089248"/>
      <w:r w:rsidRPr="00153281">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sidRPr="00153281">
        <w:rPr>
          <w:lang w:val="en-US"/>
        </w:rPr>
        <w:t>.3.5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sidRPr="00153281">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sidRPr="00153281">
        <w:rPr>
          <w:lang w:val="en-US"/>
        </w:rPr>
        <w:t>. Calcoli</w:t>
      </w:r>
      <w:r w:rsidR="001C7711">
        <w:rPr>
          <w:lang w:val="en-US"/>
        </w:rPr>
        <w:fldChar w:fldCharType="begin"/>
      </w:r>
      <w:r w:rsidR="001C7711">
        <w:rPr>
          <w:lang w:val="en-US"/>
        </w:rPr>
        <w:instrText xml:space="preserve"> XE "</w:instrText>
      </w:r>
      <w:r w:rsidR="001C7711" w:rsidRPr="00F33588">
        <w:instrText>Calcoli</w:instrText>
      </w:r>
      <w:r w:rsidR="001C7711">
        <w:instrText>"</w:instrText>
      </w:r>
      <w:r w:rsidR="001C7711">
        <w:rPr>
          <w:lang w:val="en-US"/>
        </w:rPr>
        <w:instrText xml:space="preserve"> </w:instrText>
      </w:r>
      <w:r w:rsidR="001C7711">
        <w:rPr>
          <w:lang w:val="en-US"/>
        </w:rPr>
        <w:fldChar w:fldCharType="end"/>
      </w:r>
      <w:r w:rsidRPr="00153281">
        <w:rPr>
          <w:lang w:val="en-US"/>
        </w:rPr>
        <w:t xml:space="preserve"> nel quoziente d'intelligenza alla ricerca di facilità</w:t>
      </w:r>
      <w:bookmarkEnd w:id="47"/>
    </w:p>
    <w:p w:rsidR="00153281" w:rsidRDefault="00153281" w:rsidP="00153281">
      <w:pPr>
        <w:jc w:val="both"/>
      </w:pPr>
      <w:r>
        <w:t>Potete</w:t>
      </w:r>
      <w:r w:rsidR="001C7711">
        <w:fldChar w:fldCharType="begin"/>
      </w:r>
      <w:r w:rsidR="001C7711">
        <w:instrText xml:space="preserve"> XE "</w:instrText>
      </w:r>
      <w:r w:rsidR="001C7711" w:rsidRPr="00F33588">
        <w:instrText>Potete</w:instrText>
      </w:r>
      <w:r w:rsidR="001C7711">
        <w:instrText xml:space="preserve">" </w:instrText>
      </w:r>
      <w:r w:rsidR="001C7711">
        <w:fldChar w:fldCharType="end"/>
      </w:r>
      <w:r>
        <w:t xml:space="preserve"> aggiungere le seguenti linee al programma di quoziente d'intelligenza</w:t>
      </w:r>
    </w:p>
    <w:p w:rsidR="00153281" w:rsidRDefault="00153281" w:rsidP="00153281">
      <w:pPr>
        <w:jc w:val="both"/>
      </w:pPr>
    </w:p>
    <w:p w:rsidR="00153281" w:rsidRDefault="00153281" w:rsidP="00153281">
      <w:pPr>
        <w:jc w:val="center"/>
      </w:pPr>
      <w:r>
        <w:pict>
          <v:shape id="_x0000_i1043" type="#_x0000_t75" style="width:481.5pt;height:78pt">
            <v:imagedata r:id="rId25" o:title="r08-eng008"/>
          </v:shape>
        </w:pict>
      </w:r>
    </w:p>
    <w:p w:rsidR="00153281" w:rsidRDefault="00153281" w:rsidP="00153281">
      <w:pPr>
        <w:pStyle w:val="Overskrift7"/>
        <w:rPr>
          <w:lang w:val="en-US"/>
        </w:rPr>
      </w:pPr>
      <w:bookmarkStart w:id="48" w:name="_Toc118089183"/>
      <w:r w:rsidRPr="00153281">
        <w:rPr>
          <w:lang w:val="en-US"/>
        </w:rPr>
        <w:t>18. Calcoli</w:t>
      </w:r>
      <w:r w:rsidR="001C7711">
        <w:rPr>
          <w:lang w:val="en-US"/>
        </w:rPr>
        <w:fldChar w:fldCharType="begin"/>
      </w:r>
      <w:r w:rsidR="001C7711">
        <w:rPr>
          <w:lang w:val="en-US"/>
        </w:rPr>
        <w:instrText xml:space="preserve"> XE "</w:instrText>
      </w:r>
      <w:r w:rsidR="001C7711" w:rsidRPr="00F33588">
        <w:instrText>Calcoli</w:instrText>
      </w:r>
      <w:r w:rsidR="001C7711">
        <w:instrText>"</w:instrText>
      </w:r>
      <w:r w:rsidR="001C7711">
        <w:rPr>
          <w:lang w:val="en-US"/>
        </w:rPr>
        <w:instrText xml:space="preserve"> </w:instrText>
      </w:r>
      <w:r w:rsidR="001C7711">
        <w:rPr>
          <w:lang w:val="en-US"/>
        </w:rPr>
        <w:fldChar w:fldCharType="end"/>
      </w:r>
      <w:r w:rsidRPr="00153281">
        <w:rPr>
          <w:lang w:val="en-US"/>
        </w:rPr>
        <w:t xml:space="preserve"> nel programma di quoziente d'intelligenza per il richiamo della</w:t>
      </w:r>
      <w:bookmarkEnd w:id="48"/>
    </w:p>
    <w:p w:rsidR="00153281" w:rsidRDefault="00153281" w:rsidP="00153281">
      <w:pPr>
        <w:jc w:val="both"/>
      </w:pPr>
      <w:r>
        <w:t>stampa del SEME</w:t>
      </w:r>
      <w:r w:rsidR="001C7711">
        <w:fldChar w:fldCharType="begin"/>
      </w:r>
      <w:r w:rsidR="001C7711">
        <w:instrText xml:space="preserve"> XE "</w:instrText>
      </w:r>
      <w:r w:rsidR="001C7711" w:rsidRPr="00F33588">
        <w:instrText>SEME</w:instrText>
      </w:r>
      <w:r w:rsidR="001C7711">
        <w:instrText xml:space="preserve">" </w:instrText>
      </w:r>
      <w:r w:rsidR="001C7711">
        <w:fldChar w:fldCharType="end"/>
      </w:r>
      <w:r>
        <w:t>;</w:t>
      </w:r>
    </w:p>
    <w:p w:rsidR="00C04DE2" w:rsidRDefault="00153281" w:rsidP="00153281">
      <w:pPr>
        <w:jc w:val="both"/>
      </w:pPr>
      <w:r w:rsidRPr="00153281">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153281">
        <w:rPr>
          <w:lang w:val="en-US"/>
        </w:rPr>
        <w:t xml:space="preserve"> quoziente d'intelligenza commuterà automaticamente a SUPERINDEX</w:t>
      </w:r>
      <w:r w:rsidR="001C7711">
        <w:rPr>
          <w:lang w:val="en-US"/>
        </w:rPr>
        <w:fldChar w:fldCharType="begin"/>
      </w:r>
      <w:r w:rsidR="001C7711">
        <w:rPr>
          <w:lang w:val="en-US"/>
        </w:rPr>
        <w:instrText xml:space="preserve"> XE "</w:instrText>
      </w:r>
      <w:r w:rsidR="001C7711" w:rsidRPr="00F33588">
        <w:instrText>SUPERINDEX</w:instrText>
      </w:r>
      <w:r w:rsidR="001C7711">
        <w:instrText>"</w:instrText>
      </w:r>
      <w:r w:rsidR="001C7711">
        <w:rPr>
          <w:lang w:val="en-US"/>
        </w:rPr>
        <w:instrText xml:space="preserve"> </w:instrText>
      </w:r>
      <w:r w:rsidR="001C7711">
        <w:rPr>
          <w:lang w:val="en-US"/>
        </w:rPr>
        <w:fldChar w:fldCharType="end"/>
      </w:r>
      <w:r w:rsidRPr="00153281">
        <w:rPr>
          <w:lang w:val="en-US"/>
        </w:rPr>
        <w:t xml:space="preserve"> quando una lettera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153281">
        <w:rPr>
          <w:lang w:val="en-US"/>
        </w:rPr>
        <w:t xml:space="preserve"> inserita come searchkey, mentre un input di numero va spostare ad incrementi la ricerca. </w:t>
      </w:r>
      <w:r>
        <w:t>Tale</w:t>
      </w:r>
      <w:r w:rsidR="001C7711">
        <w:fldChar w:fldCharType="begin"/>
      </w:r>
      <w:r w:rsidR="001C7711">
        <w:instrText xml:space="preserve"> XE "</w:instrText>
      </w:r>
      <w:r w:rsidR="001C7711" w:rsidRPr="00F33588">
        <w:instrText>Tale</w:instrText>
      </w:r>
      <w:r w:rsidR="001C7711">
        <w:instrText xml:space="preserve">" </w:instrText>
      </w:r>
      <w:r w:rsidR="001C7711">
        <w:fldChar w:fldCharType="end"/>
      </w:r>
      <w:r>
        <w:t xml:space="preserve"> procedura può essere usata generalmente nei programmi di quoziente d'intelligenza.</w:t>
      </w:r>
    </w:p>
    <w:p w:rsidR="00C04DE2" w:rsidRDefault="00C04DE2" w:rsidP="00C04DE2">
      <w:pPr>
        <w:pStyle w:val="Overskrift1"/>
      </w:pPr>
      <w:bookmarkStart w:id="49" w:name="_Toc118089249"/>
      <w:r>
        <w:t>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.3.6</w:t>
      </w:r>
      <w:r w:rsidR="001C7711">
        <w:fldChar w:fldCharType="begin"/>
      </w:r>
      <w:r w:rsidR="001C7711">
        <w:instrText xml:space="preserve"> XE "</w:instrText>
      </w:r>
      <w:r w:rsidR="001C7711" w:rsidRPr="00F33588">
        <w:instrText>6</w:instrText>
      </w:r>
      <w:r w:rsidR="001C7711">
        <w:instrText xml:space="preserve">" </w:instrText>
      </w:r>
      <w:r w:rsidR="001C7711">
        <w:fldChar w:fldCharType="end"/>
      </w:r>
      <w:r>
        <w:t>. Archiviatura</w:t>
      </w:r>
      <w:r w:rsidR="001C7711">
        <w:fldChar w:fldCharType="begin"/>
      </w:r>
      <w:r w:rsidR="001C7711">
        <w:instrText xml:space="preserve"> XE "</w:instrText>
      </w:r>
      <w:r w:rsidR="001C7711" w:rsidRPr="00F33588">
        <w:instrText>Archiviatura</w:instrText>
      </w:r>
      <w:r w:rsidR="001C7711">
        <w:instrText xml:space="preserve">" </w:instrText>
      </w:r>
      <w:r w:rsidR="001C7711">
        <w:fldChar w:fldCharType="end"/>
      </w:r>
      <w:r>
        <w:t xml:space="preserve"> della stampa del SEME</w:t>
      </w:r>
      <w:r w:rsidR="001C7711">
        <w:fldChar w:fldCharType="begin"/>
      </w:r>
      <w:r w:rsidR="001C7711">
        <w:instrText xml:space="preserve"> XE "</w:instrText>
      </w:r>
      <w:r w:rsidR="001C7711" w:rsidRPr="00F33588">
        <w:instrText>SEME</w:instrText>
      </w:r>
      <w:r w:rsidR="001C7711">
        <w:instrText xml:space="preserve">" </w:instrText>
      </w:r>
      <w:r w:rsidR="001C7711">
        <w:fldChar w:fldCharType="end"/>
      </w:r>
      <w:r>
        <w:t xml:space="preserve"> controllata da parte dei calcoli</w:t>
      </w:r>
      <w:bookmarkEnd w:id="49"/>
    </w:p>
    <w:p w:rsidR="00C04DE2" w:rsidRDefault="00C04DE2" w:rsidP="00C04DE2">
      <w:pPr>
        <w:jc w:val="both"/>
        <w:rPr>
          <w:lang w:val="en-US"/>
        </w:rPr>
      </w:pPr>
      <w:r w:rsidRPr="00C04DE2">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C04DE2">
        <w:rPr>
          <w:lang w:val="en-US"/>
        </w:rPr>
        <w:t xml:space="preserve">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C04DE2">
        <w:rPr>
          <w:lang w:val="en-US"/>
        </w:rPr>
        <w:t xml:space="preserve"> di funzione di calcolo per l'archiviatura della stampa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04DE2">
        <w:rPr>
          <w:lang w:val="en-US"/>
        </w:rPr>
        <w:t xml:space="preserve"> stato introdotto come:</w:t>
      </w:r>
    </w:p>
    <w:p w:rsidR="00C04DE2" w:rsidRDefault="00C04DE2" w:rsidP="00C04DE2">
      <w:pPr>
        <w:pStyle w:val="Bloktekst"/>
        <w:rPr>
          <w:lang w:val="en-US"/>
        </w:rPr>
      </w:pPr>
      <w:r w:rsidRPr="00C04DE2">
        <w:rPr>
          <w:lang w:val="en-US"/>
        </w:rPr>
        <w:t>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C04DE2">
        <w:rPr>
          <w:lang w:val="en-US"/>
        </w:rPr>
        <w:t xml:space="preserve"> (campi, nome di schedario [, pagine facoltative])</w:t>
      </w:r>
    </w:p>
    <w:p w:rsidR="00C04DE2" w:rsidRDefault="00C04DE2" w:rsidP="00C04DE2">
      <w:pPr>
        <w:jc w:val="both"/>
      </w:pPr>
      <w:r w:rsidRPr="00C04DE2">
        <w:rPr>
          <w:lang w:val="en-US"/>
        </w:rPr>
        <w:t>In</w:t>
      </w:r>
      <w:r w:rsidR="001C7711">
        <w:rPr>
          <w:lang w:val="en-US"/>
        </w:rPr>
        <w:fldChar w:fldCharType="begin"/>
      </w:r>
      <w:r w:rsidR="001C7711">
        <w:rPr>
          <w:lang w:val="en-US"/>
        </w:rPr>
        <w:instrText xml:space="preserve"> XE "</w:instrText>
      </w:r>
      <w:r w:rsidR="001C7711" w:rsidRPr="00F33588">
        <w:instrText>In</w:instrText>
      </w:r>
      <w:r w:rsidR="001C7711">
        <w:instrText>"</w:instrText>
      </w:r>
      <w:r w:rsidR="001C7711">
        <w:rPr>
          <w:lang w:val="en-US"/>
        </w:rPr>
        <w:instrText xml:space="preserve"> </w:instrText>
      </w:r>
      <w:r w:rsidR="001C7711">
        <w:rPr>
          <w:lang w:val="en-US"/>
        </w:rPr>
        <w:fldChar w:fldCharType="end"/>
      </w:r>
      <w:r w:rsidRPr="00C04DE2">
        <w:rPr>
          <w:lang w:val="en-US"/>
        </w:rPr>
        <w:t xml:space="preserve"> un rapporto potete usare questa funzione per inserire la stampa che archivia per un rapporto anziché per uno stampatore.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C04DE2">
        <w:rPr>
          <w:lang w:val="en-US"/>
        </w:rPr>
        <w:t xml:space="preserve"> nome di schedario del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C04DE2">
        <w:rPr>
          <w:lang w:val="en-US"/>
        </w:rPr>
        <w:t xml:space="preserve"> non deve essere regolato sullo stampatore, se regolato, la specifica di calcolo oltrepasserà questo. </w:t>
      </w:r>
      <w:r>
        <w:t>Per</w:t>
      </w:r>
      <w:r w:rsidR="001C7711">
        <w:fldChar w:fldCharType="begin"/>
      </w:r>
      <w:r w:rsidR="001C7711">
        <w:instrText xml:space="preserve"> XE "</w:instrText>
      </w:r>
      <w:r w:rsidR="001C7711" w:rsidRPr="00F33588">
        <w:instrText>Per</w:instrText>
      </w:r>
      <w:r w:rsidR="001C7711">
        <w:instrText xml:space="preserve">" </w:instrText>
      </w:r>
      <w:r w:rsidR="001C7711">
        <w:fldChar w:fldCharType="end"/>
      </w:r>
      <w:r>
        <w:t xml:space="preserve"> esempio:</w:t>
      </w:r>
    </w:p>
    <w:p w:rsidR="00C04DE2" w:rsidRDefault="00C04DE2" w:rsidP="00C04DE2">
      <w:pPr>
        <w:pStyle w:val="Bloktekst"/>
      </w:pPr>
      <w:r>
        <w:t>ULTIMO</w:t>
      </w:r>
      <w:r w:rsidR="001C7711">
        <w:fldChar w:fldCharType="begin"/>
      </w:r>
      <w:r w:rsidR="001C7711">
        <w:instrText xml:space="preserve"> XE "</w:instrText>
      </w:r>
      <w:r w:rsidR="001C7711" w:rsidRPr="00F33588">
        <w:instrText>ULTIMO</w:instrText>
      </w:r>
      <w:r w:rsidR="001C7711">
        <w:instrText xml:space="preserve">" </w:instrText>
      </w:r>
      <w:r w:rsidR="001C7711">
        <w:fldChar w:fldCharType="end"/>
      </w:r>
    </w:p>
    <w:p w:rsidR="00C04DE2" w:rsidRDefault="00C04DE2" w:rsidP="00C04DE2">
      <w:pPr>
        <w:pStyle w:val="Bloktekst"/>
      </w:pPr>
      <w:r>
        <w:t>SEME</w:t>
      </w:r>
      <w:r w:rsidR="001C7711">
        <w:fldChar w:fldCharType="begin"/>
      </w:r>
      <w:r w:rsidR="001C7711">
        <w:instrText xml:space="preserve"> XE "</w:instrText>
      </w:r>
      <w:r w:rsidR="001C7711" w:rsidRPr="00F33588">
        <w:instrText>SEME</w:instrText>
      </w:r>
      <w:r w:rsidR="001C7711">
        <w:instrText xml:space="preserve">" </w:instrText>
      </w:r>
      <w:r w:rsidR="001C7711">
        <w:fldChar w:fldCharType="end"/>
      </w:r>
      <w:r>
        <w:t xml:space="preserve"> (“#1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 “c: /keepit/kept„)</w:t>
      </w:r>
    </w:p>
    <w:p w:rsidR="00C04DE2" w:rsidRDefault="00C04DE2" w:rsidP="00C04DE2">
      <w:pPr>
        <w:jc w:val="both"/>
        <w:rPr>
          <w:lang w:val="en-US"/>
        </w:rPr>
      </w:pPr>
      <w:r w:rsidRPr="00C04DE2">
        <w:rPr>
          <w:lang w:val="en-US"/>
        </w:rPr>
        <w:t>archivierà la stampa e disporrà il contenuto dei campi 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C04DE2">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C04DE2">
        <w:rPr>
          <w:lang w:val="en-US"/>
        </w:rPr>
        <w:t xml:space="preserve"> e 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sidRPr="00C04DE2">
        <w:rPr>
          <w:lang w:val="en-US"/>
        </w:rPr>
        <w:t xml:space="preserve"> nella lima del printindex (kept.ssv).</w:t>
      </w:r>
    </w:p>
    <w:p w:rsidR="00C04DE2" w:rsidRDefault="00C04DE2" w:rsidP="00C04DE2">
      <w:pPr>
        <w:jc w:val="both"/>
        <w:rPr>
          <w:lang w:val="en-US"/>
        </w:rPr>
      </w:pPr>
      <w:r w:rsidRPr="00C04DE2">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C04DE2">
        <w:rPr>
          <w:lang w:val="en-US"/>
        </w:rPr>
        <w:t xml:space="preserve"> primo campo nella lima del printindex sarà sempre il PIPID</w:t>
      </w:r>
      <w:r w:rsidR="001C7711">
        <w:rPr>
          <w:lang w:val="en-US"/>
        </w:rPr>
        <w:fldChar w:fldCharType="begin"/>
      </w:r>
      <w:r w:rsidR="001C7711">
        <w:rPr>
          <w:lang w:val="en-US"/>
        </w:rPr>
        <w:instrText xml:space="preserve"> XE "</w:instrText>
      </w:r>
      <w:r w:rsidR="001C7711" w:rsidRPr="00F33588">
        <w:instrText>PIPID</w:instrText>
      </w:r>
      <w:r w:rsidR="001C7711">
        <w:instrText>"</w:instrText>
      </w:r>
      <w:r w:rsidR="001C7711">
        <w:rPr>
          <w:lang w:val="en-US"/>
        </w:rPr>
        <w:instrText xml:space="preserve"> </w:instrText>
      </w:r>
      <w:r w:rsidR="001C7711">
        <w:rPr>
          <w:lang w:val="en-US"/>
        </w:rPr>
        <w:fldChar w:fldCharType="end"/>
      </w:r>
      <w:r w:rsidRPr="00C04DE2">
        <w:rPr>
          <w:lang w:val="en-US"/>
        </w:rPr>
        <w:t xml:space="preserve"> o il numero di printsession quanto a richiama la stampa. 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C04DE2">
        <w:rPr>
          <w:lang w:val="en-US"/>
        </w:rPr>
        <w:t xml:space="preserve"> il nome di schedario dato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04DE2">
        <w:rPr>
          <w:lang w:val="en-US"/>
        </w:rPr>
        <w:t xml:space="preserve"> 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sidRPr="00C04DE2">
        <w:rPr>
          <w:lang w:val="en-US"/>
        </w:rPr>
        <w:t xml:space="preserve"> caratteri o di meno in moda da aggiungere YYMM</w:t>
      </w:r>
      <w:r w:rsidR="001C7711">
        <w:rPr>
          <w:lang w:val="en-US"/>
        </w:rPr>
        <w:fldChar w:fldCharType="begin"/>
      </w:r>
      <w:r w:rsidR="001C7711">
        <w:rPr>
          <w:lang w:val="en-US"/>
        </w:rPr>
        <w:instrText xml:space="preserve"> XE "</w:instrText>
      </w:r>
      <w:r w:rsidR="001C7711" w:rsidRPr="001F4172">
        <w:rPr>
          <w:lang w:val="en-US"/>
        </w:rPr>
        <w:instrText>YYMM</w:instrText>
      </w:r>
      <w:r w:rsidR="001C7711">
        <w:rPr>
          <w:lang w:val="en-US"/>
        </w:rPr>
        <w:instrText xml:space="preserve">" </w:instrText>
      </w:r>
      <w:r w:rsidR="001C7711">
        <w:rPr>
          <w:lang w:val="en-US"/>
        </w:rPr>
        <w:fldChar w:fldCharType="end"/>
      </w:r>
      <w:r w:rsidRPr="00C04DE2">
        <w:rPr>
          <w:lang w:val="en-US"/>
        </w:rPr>
        <w:t>, la data YYYYMMDD</w:t>
      </w:r>
      <w:r w:rsidR="001C7711">
        <w:rPr>
          <w:lang w:val="en-US"/>
        </w:rPr>
        <w:fldChar w:fldCharType="begin"/>
      </w:r>
      <w:r w:rsidR="001C7711">
        <w:rPr>
          <w:lang w:val="en-US"/>
        </w:rPr>
        <w:instrText xml:space="preserve"> XE "</w:instrText>
      </w:r>
      <w:r w:rsidR="001C7711" w:rsidRPr="001F4172">
        <w:rPr>
          <w:lang w:val="en-US"/>
        </w:rPr>
        <w:instrText>YYYYMMDD</w:instrText>
      </w:r>
      <w:r w:rsidR="001C7711">
        <w:rPr>
          <w:lang w:val="en-US"/>
        </w:rPr>
        <w:instrText xml:space="preserve">" </w:instrText>
      </w:r>
      <w:r w:rsidR="001C7711">
        <w:rPr>
          <w:lang w:val="en-US"/>
        </w:rPr>
        <w:fldChar w:fldCharType="end"/>
      </w:r>
      <w:r w:rsidRPr="00C04DE2">
        <w:rPr>
          <w:lang w:val="en-US"/>
        </w:rPr>
        <w:t xml:space="preserve"> è inserita come il campo seguente. Dopo</w:t>
      </w:r>
      <w:r w:rsidR="001C7711">
        <w:rPr>
          <w:lang w:val="en-US"/>
        </w:rPr>
        <w:fldChar w:fldCharType="begin"/>
      </w:r>
      <w:r w:rsidR="001C7711">
        <w:rPr>
          <w:lang w:val="en-US"/>
        </w:rPr>
        <w:instrText xml:space="preserve"> XE "</w:instrText>
      </w:r>
      <w:r w:rsidR="001C7711" w:rsidRPr="00F33588">
        <w:instrText>Dopo</w:instrText>
      </w:r>
      <w:r w:rsidR="001C7711">
        <w:instrText>"</w:instrText>
      </w:r>
      <w:r w:rsidR="001C7711">
        <w:rPr>
          <w:lang w:val="en-US"/>
        </w:rPr>
        <w:instrText xml:space="preserve"> </w:instrText>
      </w:r>
      <w:r w:rsidR="001C7711">
        <w:rPr>
          <w:lang w:val="en-US"/>
        </w:rPr>
        <w:fldChar w:fldCharType="end"/>
      </w:r>
      <w:r w:rsidRPr="00C04DE2">
        <w:rPr>
          <w:lang w:val="en-US"/>
        </w:rPr>
        <w:t xml:space="preserve"> questo segue i campi che dichiarate per la funzione del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C04DE2">
        <w:rPr>
          <w:lang w:val="en-US"/>
        </w:rPr>
        <w:t xml:space="preserve"> o, se niente dichiarato, il numero di rapporto ed il nome.</w:t>
      </w:r>
    </w:p>
    <w:p w:rsidR="00C04DE2" w:rsidRDefault="00C04DE2" w:rsidP="00C04DE2">
      <w:pPr>
        <w:jc w:val="both"/>
        <w:rPr>
          <w:lang w:val="en-US"/>
        </w:rPr>
      </w:pPr>
      <w:r w:rsidRPr="00C04DE2">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C04DE2">
        <w:rPr>
          <w:lang w:val="en-US"/>
        </w:rPr>
        <w:t xml:space="preserve"> funzione del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C04DE2">
        <w:rPr>
          <w:lang w:val="en-US"/>
        </w:rPr>
        <w:t xml:space="preserve"> può essere usata nella sezione NORMALE</w:t>
      </w:r>
      <w:r w:rsidR="001C7711">
        <w:rPr>
          <w:lang w:val="en-US"/>
        </w:rPr>
        <w:fldChar w:fldCharType="begin"/>
      </w:r>
      <w:r w:rsidR="001C7711">
        <w:rPr>
          <w:lang w:val="en-US"/>
        </w:rPr>
        <w:instrText xml:space="preserve"> XE "</w:instrText>
      </w:r>
      <w:r w:rsidR="001C7711" w:rsidRPr="00F33588">
        <w:instrText>NORMALE</w:instrText>
      </w:r>
      <w:r w:rsidR="001C7711">
        <w:instrText>"</w:instrText>
      </w:r>
      <w:r w:rsidR="001C7711">
        <w:rPr>
          <w:lang w:val="en-US"/>
        </w:rPr>
        <w:instrText xml:space="preserve"> </w:instrText>
      </w:r>
      <w:r w:rsidR="001C7711">
        <w:rPr>
          <w:lang w:val="en-US"/>
        </w:rPr>
        <w:fldChar w:fldCharType="end"/>
      </w:r>
      <w:r w:rsidRPr="00C04DE2">
        <w:rPr>
          <w:lang w:val="en-US"/>
        </w:rPr>
        <w:t xml:space="preserve"> di un rapporto per archiviare tutte le pagine stampate poiché l'ultima chiamata del SEME. Ciò</w:t>
      </w:r>
      <w:r w:rsidR="001C7711">
        <w:rPr>
          <w:lang w:val="en-US"/>
        </w:rPr>
        <w:fldChar w:fldCharType="begin"/>
      </w:r>
      <w:r w:rsidR="001C7711">
        <w:rPr>
          <w:lang w:val="en-US"/>
        </w:rPr>
        <w:instrText xml:space="preserve"> XE "</w:instrText>
      </w:r>
      <w:r w:rsidR="001C7711" w:rsidRPr="00F33588">
        <w:instrText>Ciò</w:instrText>
      </w:r>
      <w:r w:rsidR="001C7711">
        <w:instrText>"</w:instrText>
      </w:r>
      <w:r w:rsidR="001C7711">
        <w:rPr>
          <w:lang w:val="en-US"/>
        </w:rPr>
        <w:instrText xml:space="preserve"> </w:instrText>
      </w:r>
      <w:r w:rsidR="001C7711">
        <w:rPr>
          <w:lang w:val="en-US"/>
        </w:rPr>
        <w:fldChar w:fldCharType="end"/>
      </w:r>
      <w:r w:rsidRPr="00C04DE2">
        <w:rPr>
          <w:lang w:val="en-US"/>
        </w:rPr>
        <w:t xml:space="preserve"> significa che potete denominare il SEME dopo la rifinitura stampando una fattura per ottenere le fatture separate nell'indice della stampa cercando con il richiamo della stampa.</w:t>
      </w:r>
    </w:p>
    <w:p w:rsidR="00C04DE2" w:rsidRDefault="00C04DE2" w:rsidP="00C04DE2">
      <w:pPr>
        <w:jc w:val="both"/>
      </w:pPr>
      <w:r w:rsidRPr="00C04DE2">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C04DE2">
        <w:rPr>
          <w:lang w:val="en-US"/>
        </w:rPr>
        <w:t xml:space="preserve"> parametro delle PAGINE</w:t>
      </w:r>
      <w:r w:rsidR="001C7711">
        <w:rPr>
          <w:lang w:val="en-US"/>
        </w:rPr>
        <w:fldChar w:fldCharType="begin"/>
      </w:r>
      <w:r w:rsidR="001C7711">
        <w:rPr>
          <w:lang w:val="en-US"/>
        </w:rPr>
        <w:instrText xml:space="preserve"> XE "</w:instrText>
      </w:r>
      <w:r w:rsidR="001C7711" w:rsidRPr="00F33588">
        <w:instrText>PAGINE</w:instrText>
      </w:r>
      <w:r w:rsidR="001C7711">
        <w:instrText>"</w:instrText>
      </w:r>
      <w:r w:rsidR="001C7711">
        <w:rPr>
          <w:lang w:val="en-US"/>
        </w:rPr>
        <w:instrText xml:space="preserve"> </w:instrText>
      </w:r>
      <w:r w:rsidR="001C7711">
        <w:rPr>
          <w:lang w:val="en-US"/>
        </w:rPr>
        <w:fldChar w:fldCharType="end"/>
      </w:r>
      <w:r w:rsidRPr="00C04DE2">
        <w:rPr>
          <w:lang w:val="en-US"/>
        </w:rPr>
        <w:t xml:space="preserve"> dell'ultimo della funzione del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C04DE2">
        <w:rPr>
          <w:lang w:val="en-US"/>
        </w:rPr>
        <w:t xml:space="preserve"> può essere usato per ulteriore controllo di che cosa all'archivio, potrebbero essere i totali soltanto da un rapporto enorme, ma dovrebbe normalmente essere lasciato in bianco. </w:t>
      </w:r>
      <w:r>
        <w:t>Veda</w:t>
      </w:r>
      <w:r w:rsidR="001C7711">
        <w:fldChar w:fldCharType="begin"/>
      </w:r>
      <w:r w:rsidR="001C7711">
        <w:instrText xml:space="preserve"> XE "</w:instrText>
      </w:r>
      <w:r w:rsidR="001C7711" w:rsidRPr="00F33588">
        <w:instrText>Veda</w:instrText>
      </w:r>
      <w:r w:rsidR="001C7711">
        <w:instrText xml:space="preserve">" </w:instrText>
      </w:r>
      <w:r w:rsidR="001C7711">
        <w:fldChar w:fldCharType="end"/>
      </w:r>
      <w:r>
        <w:t xml:space="preserve"> la descrizione di funzione del SEME per i particolari di questa.</w:t>
      </w:r>
    </w:p>
    <w:p w:rsidR="00337965" w:rsidRDefault="00C04DE2" w:rsidP="00C04DE2">
      <w:pPr>
        <w:jc w:val="both"/>
        <w:rPr>
          <w:lang w:val="en-US"/>
        </w:rPr>
      </w:pPr>
      <w:r w:rsidRPr="00C04DE2">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C04DE2">
        <w:rPr>
          <w:lang w:val="en-US"/>
        </w:rPr>
        <w:t xml:space="preserve"> un rapporto provoca più le entrate separate nell'archivio della stampa, come uno per ogni fattura, quella ultima di questi saranno visualizzate scattandosi sul endtime nel ceppo di inizio.</w:t>
      </w:r>
    </w:p>
    <w:p w:rsidR="00337965" w:rsidRDefault="00337965" w:rsidP="00337965">
      <w:pPr>
        <w:pStyle w:val="Overskrift1"/>
        <w:rPr>
          <w:lang w:val="en-US"/>
        </w:rPr>
      </w:pPr>
      <w:bookmarkStart w:id="50" w:name="_Toc118089250"/>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.3.7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 Pulizia</w:t>
      </w:r>
      <w:r w:rsidR="001C7711">
        <w:rPr>
          <w:lang w:val="en-US"/>
        </w:rPr>
        <w:fldChar w:fldCharType="begin"/>
      </w:r>
      <w:r w:rsidR="001C7711">
        <w:rPr>
          <w:lang w:val="en-US"/>
        </w:rPr>
        <w:instrText xml:space="preserve"> XE "</w:instrText>
      </w:r>
      <w:r w:rsidR="001C7711" w:rsidRPr="00F33588">
        <w:instrText>Pulizia</w:instrText>
      </w:r>
      <w:r w:rsidR="001C7711">
        <w:instrText>"</w:instrText>
      </w:r>
      <w:r w:rsidR="001C7711">
        <w:rPr>
          <w:lang w:val="en-US"/>
        </w:rPr>
        <w:instrText xml:space="preserve"> </w:instrText>
      </w:r>
      <w:r w:rsidR="001C7711">
        <w:rPr>
          <w:lang w:val="en-US"/>
        </w:rPr>
        <w:fldChar w:fldCharType="end"/>
      </w:r>
      <w:r>
        <w:rPr>
          <w:lang w:val="en-US"/>
        </w:rPr>
        <w:t xml:space="preserve"> di vecchia stampa</w:t>
      </w:r>
      <w:bookmarkEnd w:id="50"/>
    </w:p>
    <w:p w:rsidR="00337965" w:rsidRDefault="00337965" w:rsidP="00337965">
      <w:pPr>
        <w:jc w:val="both"/>
        <w:rPr>
          <w:lang w:val="en-US"/>
        </w:rPr>
      </w:pPr>
      <w:r w:rsidRPr="00337965">
        <w:rPr>
          <w:lang w:val="en-US"/>
        </w:rPr>
        <w:t>Nel</w:t>
      </w:r>
      <w:r w:rsidR="001C7711">
        <w:rPr>
          <w:lang w:val="en-US"/>
        </w:rPr>
        <w:fldChar w:fldCharType="begin"/>
      </w:r>
      <w:r w:rsidR="001C7711">
        <w:rPr>
          <w:lang w:val="en-US"/>
        </w:rPr>
        <w:instrText xml:space="preserve"> XE "</w:instrText>
      </w:r>
      <w:r w:rsidR="001C7711" w:rsidRPr="00F33588">
        <w:instrText>Nel</w:instrText>
      </w:r>
      <w:r w:rsidR="001C7711">
        <w:instrText>"</w:instrText>
      </w:r>
      <w:r w:rsidR="001C7711">
        <w:rPr>
          <w:lang w:val="en-US"/>
        </w:rPr>
        <w:instrText xml:space="preserve"> </w:instrText>
      </w:r>
      <w:r w:rsidR="001C7711">
        <w:rPr>
          <w:lang w:val="en-US"/>
        </w:rPr>
        <w:fldChar w:fldCharType="end"/>
      </w:r>
      <w:r w:rsidRPr="00337965">
        <w:rPr>
          <w:lang w:val="en-US"/>
        </w:rPr>
        <w:t xml:space="preserve"> nostro esempio sopra gli zipfiles sono stati chiamati keptYYMM.zip. 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337965">
        <w:rPr>
          <w:lang w:val="en-US"/>
        </w:rPr>
        <w:t xml:space="preserve"> avete bisogno rapidamente dello spazio giusto cancelli le vecchie lime inutili dal disc.</w:t>
      </w:r>
    </w:p>
    <w:p w:rsidR="00337965" w:rsidRDefault="00337965" w:rsidP="00337965">
      <w:pPr>
        <w:jc w:val="both"/>
        <w:rPr>
          <w:lang w:val="en-US"/>
        </w:rPr>
      </w:pPr>
      <w:r w:rsidRPr="00337965">
        <w:rPr>
          <w:lang w:val="en-US"/>
        </w:rPr>
        <w:t>Tuttavia</w:t>
      </w:r>
      <w:r w:rsidR="001C7711">
        <w:rPr>
          <w:lang w:val="en-US"/>
        </w:rPr>
        <w:fldChar w:fldCharType="begin"/>
      </w:r>
      <w:r w:rsidR="001C7711">
        <w:rPr>
          <w:lang w:val="en-US"/>
        </w:rPr>
        <w:instrText xml:space="preserve"> XE "</w:instrText>
      </w:r>
      <w:r w:rsidR="001C7711" w:rsidRPr="00F33588">
        <w:instrText>Tuttavia</w:instrText>
      </w:r>
      <w:r w:rsidR="001C7711">
        <w:instrText>"</w:instrText>
      </w:r>
      <w:r w:rsidR="001C7711">
        <w:rPr>
          <w:lang w:val="en-US"/>
        </w:rPr>
        <w:instrText xml:space="preserve"> </w:instrText>
      </w:r>
      <w:r w:rsidR="001C7711">
        <w:rPr>
          <w:lang w:val="en-US"/>
        </w:rPr>
        <w:fldChar w:fldCharType="end"/>
      </w:r>
      <w:r w:rsidRPr="00337965">
        <w:rPr>
          <w:lang w:val="en-US"/>
        </w:rPr>
        <w:t xml:space="preserve"> il metodo corretto naturalmente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337965">
        <w:rPr>
          <w:lang w:val="en-US"/>
        </w:rPr>
        <w:t xml:space="preserve"> stendere un rapporto sulla lima del printindex che cancella tutte le vecchie annotazioni ed allo stesso tempo che rimuove questi dalla lima di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sidRPr="00337965">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sidRPr="00337965">
        <w:rPr>
          <w:lang w:val="en-US"/>
        </w:rPr>
        <w:t xml:space="preserve"> dell'archivio della stampa. 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337965">
        <w:rPr>
          <w:lang w:val="en-US"/>
        </w:rPr>
        <w:t xml:space="preserve"> questa abbiamo bisogno della funzione della CHIUSURA LAMPO che passiamo il nome di schedario della chiusura lampo e al PIPID</w:t>
      </w:r>
      <w:r w:rsidR="001C7711">
        <w:rPr>
          <w:lang w:val="en-US"/>
        </w:rPr>
        <w:fldChar w:fldCharType="begin"/>
      </w:r>
      <w:r w:rsidR="001C7711">
        <w:rPr>
          <w:lang w:val="en-US"/>
        </w:rPr>
        <w:instrText xml:space="preserve"> XE "</w:instrText>
      </w:r>
      <w:r w:rsidR="001C7711" w:rsidRPr="00F33588">
        <w:instrText>PIPID</w:instrText>
      </w:r>
      <w:r w:rsidR="001C7711">
        <w:instrText>"</w:instrText>
      </w:r>
      <w:r w:rsidR="001C7711">
        <w:rPr>
          <w:lang w:val="en-US"/>
        </w:rPr>
        <w:instrText xml:space="preserve"> </w:instrText>
      </w:r>
      <w:r w:rsidR="001C7711">
        <w:rPr>
          <w:lang w:val="en-US"/>
        </w:rPr>
        <w:fldChar w:fldCharType="end"/>
      </w:r>
      <w:r w:rsidRPr="00337965">
        <w:rPr>
          <w:lang w:val="en-US"/>
        </w:rPr>
        <w:t>, insieme al modo -</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337965">
        <w:rPr>
          <w:lang w:val="en-US"/>
        </w:rPr>
        <w:t xml:space="preserve"> d per cancellazione e - q affinchè il funzionamento calmo ignoriamo tutti i messaggi di errore:</w:t>
      </w:r>
    </w:p>
    <w:p w:rsidR="00337965" w:rsidRDefault="00337965" w:rsidP="00337965">
      <w:pPr>
        <w:jc w:val="both"/>
      </w:pPr>
    </w:p>
    <w:p w:rsidR="00337965" w:rsidRDefault="00337965" w:rsidP="00337965">
      <w:pPr>
        <w:jc w:val="center"/>
      </w:pPr>
      <w:r>
        <w:pict>
          <v:shape id="_x0000_i1044" type="#_x0000_t75" style="width:481.5pt;height:141.75pt">
            <v:imagedata r:id="rId26" o:title="r08-eng009"/>
          </v:shape>
        </w:pict>
      </w:r>
    </w:p>
    <w:p w:rsidR="00337965" w:rsidRDefault="00337965" w:rsidP="00337965">
      <w:pPr>
        <w:pStyle w:val="Overskrift7"/>
      </w:pPr>
      <w:bookmarkStart w:id="51" w:name="_Toc118089184"/>
      <w:r>
        <w:t>19. Calcoli</w:t>
      </w:r>
      <w:r w:rsidR="001C7711">
        <w:fldChar w:fldCharType="begin"/>
      </w:r>
      <w:r w:rsidR="001C7711">
        <w:instrText xml:space="preserve"> XE "</w:instrText>
      </w:r>
      <w:r w:rsidR="001C7711" w:rsidRPr="00F33588">
        <w:instrText>Calcoli</w:instrText>
      </w:r>
      <w:r w:rsidR="001C7711">
        <w:instrText xml:space="preserve">" </w:instrText>
      </w:r>
      <w:r w:rsidR="001C7711">
        <w:fldChar w:fldCharType="end"/>
      </w:r>
      <w:r>
        <w:t xml:space="preserve"> per un rapporto di pulizia del SEME</w:t>
      </w:r>
      <w:bookmarkEnd w:id="51"/>
      <w:r w:rsidR="001C7711">
        <w:fldChar w:fldCharType="begin"/>
      </w:r>
      <w:r w:rsidR="001C7711">
        <w:instrText xml:space="preserve"> XE "</w:instrText>
      </w:r>
      <w:r w:rsidR="001C7711" w:rsidRPr="00F33588">
        <w:instrText>SEME</w:instrText>
      </w:r>
      <w:r w:rsidR="001C7711">
        <w:instrText xml:space="preserve">" </w:instrText>
      </w:r>
      <w:r w:rsidR="001C7711">
        <w:fldChar w:fldCharType="end"/>
      </w:r>
    </w:p>
    <w:p w:rsidR="00135AE6" w:rsidRDefault="00337965" w:rsidP="00337965">
      <w:pPr>
        <w:jc w:val="both"/>
        <w:rPr>
          <w:lang w:val="en-US"/>
        </w:rPr>
      </w:pPr>
      <w:r w:rsidRPr="00337965">
        <w:rPr>
          <w:lang w:val="en-US"/>
        </w:rPr>
        <w:t>I</w:t>
      </w:r>
      <w:r w:rsidR="001C7711">
        <w:rPr>
          <w:lang w:val="en-US"/>
        </w:rPr>
        <w:fldChar w:fldCharType="begin"/>
      </w:r>
      <w:r w:rsidR="001C7711">
        <w:rPr>
          <w:lang w:val="en-US"/>
        </w:rPr>
        <w:instrText xml:space="preserve"> XE "</w:instrText>
      </w:r>
      <w:r w:rsidR="001C7711" w:rsidRPr="00F33588">
        <w:instrText>I</w:instrText>
      </w:r>
      <w:r w:rsidR="001C7711">
        <w:instrText>"</w:instrText>
      </w:r>
      <w:r w:rsidR="001C7711">
        <w:rPr>
          <w:lang w:val="en-US"/>
        </w:rPr>
        <w:instrText xml:space="preserve"> </w:instrText>
      </w:r>
      <w:r w:rsidR="001C7711">
        <w:rPr>
          <w:lang w:val="en-US"/>
        </w:rPr>
        <w:fldChar w:fldCharType="end"/>
      </w:r>
      <w:r w:rsidRPr="00337965">
        <w:rPr>
          <w:lang w:val="en-US"/>
        </w:rPr>
        <w:t xml:space="preserve"> freefields 11</w:t>
      </w:r>
      <w:r w:rsidR="001C7711">
        <w:rPr>
          <w:lang w:val="en-US"/>
        </w:rPr>
        <w:fldChar w:fldCharType="begin"/>
      </w:r>
      <w:r w:rsidR="001C7711">
        <w:rPr>
          <w:lang w:val="en-US"/>
        </w:rPr>
        <w:instrText xml:space="preserve"> XE "</w:instrText>
      </w:r>
      <w:r w:rsidR="001C7711" w:rsidRPr="00F33588">
        <w:instrText>11</w:instrText>
      </w:r>
      <w:r w:rsidR="001C7711">
        <w:instrText>"</w:instrText>
      </w:r>
      <w:r w:rsidR="001C7711">
        <w:rPr>
          <w:lang w:val="en-US"/>
        </w:rPr>
        <w:instrText xml:space="preserve"> </w:instrText>
      </w:r>
      <w:r w:rsidR="001C7711">
        <w:rPr>
          <w:lang w:val="en-US"/>
        </w:rPr>
        <w:fldChar w:fldCharType="end"/>
      </w:r>
      <w:r w:rsidRPr="00337965">
        <w:rPr>
          <w:lang w:val="en-US"/>
        </w:rPr>
        <w:t>.12</w:t>
      </w:r>
      <w:r w:rsidR="001C7711">
        <w:rPr>
          <w:lang w:val="en-US"/>
        </w:rPr>
        <w:fldChar w:fldCharType="begin"/>
      </w:r>
      <w:r w:rsidR="001C7711">
        <w:rPr>
          <w:lang w:val="en-US"/>
        </w:rPr>
        <w:instrText xml:space="preserve"> XE "</w:instrText>
      </w:r>
      <w:r w:rsidR="001C7711" w:rsidRPr="00F33588">
        <w:instrText>12</w:instrText>
      </w:r>
      <w:r w:rsidR="001C7711">
        <w:instrText>"</w:instrText>
      </w:r>
      <w:r w:rsidR="001C7711">
        <w:rPr>
          <w:lang w:val="en-US"/>
        </w:rPr>
        <w:instrText xml:space="preserve"> </w:instrText>
      </w:r>
      <w:r w:rsidR="001C7711">
        <w:rPr>
          <w:lang w:val="en-US"/>
        </w:rPr>
        <w:fldChar w:fldCharType="end"/>
      </w:r>
      <w:r w:rsidRPr="00337965">
        <w:rPr>
          <w:lang w:val="en-US"/>
        </w:rPr>
        <w:t>.13</w:t>
      </w:r>
      <w:r w:rsidR="001C7711">
        <w:rPr>
          <w:lang w:val="en-US"/>
        </w:rPr>
        <w:fldChar w:fldCharType="begin"/>
      </w:r>
      <w:r w:rsidR="001C7711">
        <w:rPr>
          <w:lang w:val="en-US"/>
        </w:rPr>
        <w:instrText xml:space="preserve"> XE "</w:instrText>
      </w:r>
      <w:r w:rsidR="001C7711" w:rsidRPr="00F33588">
        <w:instrText>13</w:instrText>
      </w:r>
      <w:r w:rsidR="001C7711">
        <w:instrText>"</w:instrText>
      </w:r>
      <w:r w:rsidR="001C7711">
        <w:rPr>
          <w:lang w:val="en-US"/>
        </w:rPr>
        <w:instrText xml:space="preserve"> </w:instrText>
      </w:r>
      <w:r w:rsidR="001C7711">
        <w:rPr>
          <w:lang w:val="en-US"/>
        </w:rPr>
        <w:fldChar w:fldCharType="end"/>
      </w:r>
      <w:r w:rsidRPr="00337965">
        <w:rPr>
          <w:lang w:val="en-US"/>
        </w:rPr>
        <w:t xml:space="preserve"> e 14</w:t>
      </w:r>
      <w:r w:rsidR="001C7711">
        <w:rPr>
          <w:lang w:val="en-US"/>
        </w:rPr>
        <w:fldChar w:fldCharType="begin"/>
      </w:r>
      <w:r w:rsidR="001C7711">
        <w:rPr>
          <w:lang w:val="en-US"/>
        </w:rPr>
        <w:instrText xml:space="preserve"> XE "</w:instrText>
      </w:r>
      <w:r w:rsidR="001C7711" w:rsidRPr="00F33588">
        <w:instrText>14</w:instrText>
      </w:r>
      <w:r w:rsidR="001C7711">
        <w:instrText>"</w:instrText>
      </w:r>
      <w:r w:rsidR="001C7711">
        <w:rPr>
          <w:lang w:val="en-US"/>
        </w:rPr>
        <w:instrText xml:space="preserve"> </w:instrText>
      </w:r>
      <w:r w:rsidR="001C7711">
        <w:rPr>
          <w:lang w:val="en-US"/>
        </w:rPr>
        <w:fldChar w:fldCharType="end"/>
      </w:r>
      <w:r w:rsidRPr="00337965">
        <w:rPr>
          <w:lang w:val="en-US"/>
        </w:rPr>
        <w:t xml:space="preserve"> hanno usato sopra sono tutti i textfields di 128</w:t>
      </w:r>
      <w:r w:rsidR="001C7711">
        <w:rPr>
          <w:lang w:val="en-US"/>
        </w:rPr>
        <w:fldChar w:fldCharType="begin"/>
      </w:r>
      <w:r w:rsidR="001C7711">
        <w:rPr>
          <w:lang w:val="en-US"/>
        </w:rPr>
        <w:instrText xml:space="preserve"> XE "</w:instrText>
      </w:r>
      <w:r w:rsidR="001C7711" w:rsidRPr="00F33588">
        <w:instrText>128</w:instrText>
      </w:r>
      <w:r w:rsidR="001C7711">
        <w:instrText>"</w:instrText>
      </w:r>
      <w:r w:rsidR="001C7711">
        <w:rPr>
          <w:lang w:val="en-US"/>
        </w:rPr>
        <w:instrText xml:space="preserve"> </w:instrText>
      </w:r>
      <w:r w:rsidR="001C7711">
        <w:rPr>
          <w:lang w:val="en-US"/>
        </w:rPr>
        <w:fldChar w:fldCharType="end"/>
      </w:r>
      <w:r w:rsidRPr="00337965">
        <w:rPr>
          <w:lang w:val="en-US"/>
        </w:rPr>
        <w:t xml:space="preserve"> carboni.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337965">
        <w:rPr>
          <w:lang w:val="en-US"/>
        </w:rPr>
        <w:t xml:space="preserve"> campo #10 sarà 0</w:t>
      </w:r>
      <w:r w:rsidR="001C7711">
        <w:rPr>
          <w:lang w:val="en-US"/>
        </w:rPr>
        <w:fldChar w:fldCharType="begin"/>
      </w:r>
      <w:r w:rsidR="001C7711">
        <w:rPr>
          <w:lang w:val="en-US"/>
        </w:rPr>
        <w:instrText xml:space="preserve"> XE "</w:instrText>
      </w:r>
      <w:r w:rsidR="001C7711" w:rsidRPr="00F33588">
        <w:instrText>0</w:instrText>
      </w:r>
      <w:r w:rsidR="001C7711">
        <w:instrText>"</w:instrText>
      </w:r>
      <w:r w:rsidR="001C7711">
        <w:rPr>
          <w:lang w:val="en-US"/>
        </w:rPr>
        <w:instrText xml:space="preserve"> </w:instrText>
      </w:r>
      <w:r w:rsidR="001C7711">
        <w:rPr>
          <w:lang w:val="en-US"/>
        </w:rPr>
        <w:fldChar w:fldCharType="end"/>
      </w:r>
      <w:r w:rsidRPr="00337965">
        <w:rPr>
          <w:lang w:val="en-US"/>
        </w:rPr>
        <w:t xml:space="preserve"> se l'entrata della chiusura lampo fosse cancellata o 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337965">
        <w:rPr>
          <w:lang w:val="en-US"/>
        </w:rPr>
        <w:t xml:space="preserve"> se non fosse cancellato.</w:t>
      </w:r>
    </w:p>
    <w:p w:rsidR="00135AE6" w:rsidRDefault="00135AE6" w:rsidP="00135AE6">
      <w:pPr>
        <w:pStyle w:val="Overskrift1"/>
        <w:rPr>
          <w:lang w:val="en-US"/>
        </w:rPr>
      </w:pPr>
      <w:bookmarkStart w:id="52" w:name="_Toc118089251"/>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.3.8</w:t>
      </w:r>
      <w:r w:rsidR="001C7711">
        <w:rPr>
          <w:lang w:val="en-US"/>
        </w:rPr>
        <w:fldChar w:fldCharType="begin"/>
      </w:r>
      <w:r w:rsidR="001C7711">
        <w:rPr>
          <w:lang w:val="en-US"/>
        </w:rPr>
        <w:instrText xml:space="preserve"> XE "</w:instrText>
      </w:r>
      <w:r w:rsidR="001C7711" w:rsidRPr="00F33588">
        <w:instrText>8</w:instrText>
      </w:r>
      <w:r w:rsidR="001C7711">
        <w:instrText>"</w:instrText>
      </w:r>
      <w:r w:rsidR="001C7711">
        <w:rPr>
          <w:lang w:val="en-US"/>
        </w:rPr>
        <w:instrText xml:space="preserve"> </w:instrText>
      </w:r>
      <w:r w:rsidR="001C7711">
        <w:rPr>
          <w:lang w:val="en-US"/>
        </w:rPr>
        <w:fldChar w:fldCharType="end"/>
      </w:r>
      <w:r>
        <w:rPr>
          <w:lang w:val="en-US"/>
        </w:rPr>
        <w:t>.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Pr>
          <w:lang w:val="en-US"/>
        </w:rPr>
        <w:t xml:space="preserve"> che blocca e trattamento degli errori</w:t>
      </w:r>
      <w:bookmarkEnd w:id="52"/>
    </w:p>
    <w:p w:rsidR="00135AE6" w:rsidRDefault="00135AE6" w:rsidP="00135AE6">
      <w:pPr>
        <w:jc w:val="both"/>
        <w:rPr>
          <w:lang w:val="en-US"/>
        </w:rPr>
      </w:pPr>
      <w:r w:rsidRPr="00135AE6">
        <w:rPr>
          <w:lang w:val="en-US"/>
        </w:rPr>
        <w:t>Durante</w:t>
      </w:r>
      <w:r w:rsidR="001C7711">
        <w:rPr>
          <w:lang w:val="en-US"/>
        </w:rPr>
        <w:fldChar w:fldCharType="begin"/>
      </w:r>
      <w:r w:rsidR="001C7711">
        <w:rPr>
          <w:lang w:val="en-US"/>
        </w:rPr>
        <w:instrText xml:space="preserve"> XE "</w:instrText>
      </w:r>
      <w:r w:rsidR="001C7711" w:rsidRPr="00F33588">
        <w:instrText>Durante</w:instrText>
      </w:r>
      <w:r w:rsidR="001C7711">
        <w:instrText>"</w:instrText>
      </w:r>
      <w:r w:rsidR="001C7711">
        <w:rPr>
          <w:lang w:val="en-US"/>
        </w:rPr>
        <w:instrText xml:space="preserve"> </w:instrText>
      </w:r>
      <w:r w:rsidR="001C7711">
        <w:rPr>
          <w:lang w:val="en-US"/>
        </w:rPr>
        <w:fldChar w:fldCharType="end"/>
      </w:r>
      <w:r w:rsidRPr="00135AE6">
        <w:rPr>
          <w:lang w:val="en-US"/>
        </w:rPr>
        <w:t xml:space="preserve"> la stampa archiviare la lima del printindex SSV</w:t>
      </w:r>
      <w:r w:rsidR="001C7711">
        <w:rPr>
          <w:lang w:val="en-US"/>
        </w:rPr>
        <w:fldChar w:fldCharType="begin"/>
      </w:r>
      <w:r w:rsidR="001C7711">
        <w:rPr>
          <w:lang w:val="en-US"/>
        </w:rPr>
        <w:instrText xml:space="preserve"> XE "</w:instrText>
      </w:r>
      <w:r w:rsidR="001C7711" w:rsidRPr="00F33588">
        <w:instrText>SSV</w:instrText>
      </w:r>
      <w:r w:rsidR="001C7711">
        <w:instrText>"</w:instrText>
      </w:r>
      <w:r w:rsidR="001C7711">
        <w:rPr>
          <w:lang w:val="en-US"/>
        </w:rPr>
        <w:instrText xml:space="preserve"> </w:instrText>
      </w:r>
      <w:r w:rsidR="001C7711">
        <w:rPr>
          <w:lang w:val="en-US"/>
        </w:rPr>
        <w:fldChar w:fldCharType="end"/>
      </w:r>
      <w:r w:rsidRPr="00135AE6">
        <w:rPr>
          <w:lang w:val="en-US"/>
        </w:rPr>
        <w:t xml:space="preserve"> naturalmente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135AE6">
        <w:rPr>
          <w:lang w:val="en-US"/>
        </w:rPr>
        <w:t xml:space="preserve"> bloccata. 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135AE6">
        <w:rPr>
          <w:lang w:val="en-US"/>
        </w:rPr>
        <w:t xml:space="preserve"> più utenti provano ad archiviare allo stesso tempo alla stessa lima quella ultima riceverà un avvertimento e dovrà attendere fino a completare la prima.</w:t>
      </w:r>
    </w:p>
    <w:p w:rsidR="00135AE6" w:rsidRDefault="00135AE6" w:rsidP="00135AE6">
      <w:pPr>
        <w:jc w:val="both"/>
        <w:rPr>
          <w:lang w:val="en-US"/>
        </w:rPr>
      </w:pPr>
      <w:r w:rsidRPr="00135AE6">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135AE6">
        <w:rPr>
          <w:lang w:val="en-US"/>
        </w:rPr>
        <w:t xml:space="preserve"> accelerare l'archiviatura, il controllo non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135AE6">
        <w:rPr>
          <w:lang w:val="en-US"/>
        </w:rPr>
        <w:t xml:space="preserve"> maneggiato di nuovo a Windows</w:t>
      </w:r>
      <w:r w:rsidR="001C7711">
        <w:rPr>
          <w:lang w:val="en-US"/>
        </w:rPr>
        <w:fldChar w:fldCharType="begin"/>
      </w:r>
      <w:r w:rsidR="001C7711">
        <w:rPr>
          <w:lang w:val="en-US"/>
        </w:rPr>
        <w:instrText xml:space="preserve"> XE "</w:instrText>
      </w:r>
      <w:r w:rsidR="001C7711" w:rsidRPr="00F33588">
        <w:instrText>Windows</w:instrText>
      </w:r>
      <w:r w:rsidR="001C7711">
        <w:instrText>"</w:instrText>
      </w:r>
      <w:r w:rsidR="001C7711">
        <w:rPr>
          <w:lang w:val="en-US"/>
        </w:rPr>
        <w:instrText xml:space="preserve"> </w:instrText>
      </w:r>
      <w:r w:rsidR="001C7711">
        <w:rPr>
          <w:lang w:val="en-US"/>
        </w:rPr>
        <w:fldChar w:fldCharType="end"/>
      </w:r>
      <w:r w:rsidRPr="00135AE6">
        <w:rPr>
          <w:lang w:val="en-US"/>
        </w:rPr>
        <w:t xml:space="preserve"> durante l'imballaggio della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sidRPr="00135AE6">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sidRPr="00135AE6">
        <w:rPr>
          <w:lang w:val="en-US"/>
        </w:rPr>
        <w:t xml:space="preserve"> che può causare una pausa corta durante l'archiviatura.</w:t>
      </w:r>
    </w:p>
    <w:p w:rsidR="00FB63E0" w:rsidRDefault="00135AE6" w:rsidP="00135AE6">
      <w:pPr>
        <w:jc w:val="both"/>
        <w:rPr>
          <w:lang w:val="en-US"/>
        </w:rPr>
      </w:pPr>
      <w:r w:rsidRPr="00135AE6">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135AE6">
        <w:rPr>
          <w:lang w:val="en-US"/>
        </w:rPr>
        <w:t xml:space="preserve"> funzione in se della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sidRPr="00135AE6">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sidRPr="00135AE6">
        <w:rPr>
          <w:lang w:val="en-US"/>
        </w:rPr>
        <w:t xml:space="preserve"> può dare i messaggi di errore come disc in pieno o segnalare i problemi con la lima di chiusura lampo.</w:t>
      </w:r>
    </w:p>
    <w:p w:rsidR="00FB63E0" w:rsidRDefault="00FB63E0" w:rsidP="00FB63E0">
      <w:pPr>
        <w:pStyle w:val="Overskrift1"/>
        <w:rPr>
          <w:lang w:val="en-US"/>
        </w:rPr>
      </w:pPr>
      <w:bookmarkStart w:id="53" w:name="_Toc118089252"/>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 Segnali</w:t>
      </w:r>
      <w:r w:rsidR="001C7711">
        <w:rPr>
          <w:lang w:val="en-US"/>
        </w:rPr>
        <w:fldChar w:fldCharType="begin"/>
      </w:r>
      <w:r w:rsidR="001C7711">
        <w:rPr>
          <w:lang w:val="en-US"/>
        </w:rPr>
        <w:instrText xml:space="preserve"> XE "</w:instrText>
      </w:r>
      <w:r w:rsidR="001C7711" w:rsidRPr="00F33588">
        <w:instrText>Segnali</w:instrText>
      </w:r>
      <w:r w:rsidR="001C7711">
        <w:instrText>"</w:instrText>
      </w:r>
      <w:r w:rsidR="001C7711">
        <w:rPr>
          <w:lang w:val="en-US"/>
        </w:rPr>
        <w:instrText xml:space="preserve"> </w:instrText>
      </w:r>
      <w:r w:rsidR="001C7711">
        <w:rPr>
          <w:lang w:val="en-US"/>
        </w:rPr>
        <w:fldChar w:fldCharType="end"/>
      </w:r>
      <w:r>
        <w:rPr>
          <w:lang w:val="en-US"/>
        </w:rPr>
        <w:t xml:space="preserve"> la definizione e la sintonizzazione della disposizione</w:t>
      </w:r>
      <w:bookmarkEnd w:id="53"/>
    </w:p>
    <w:p w:rsidR="00FE1970" w:rsidRDefault="00FE1970" w:rsidP="00FB63E0"/>
    <w:p w:rsidR="00FE1970" w:rsidRDefault="00FE1970" w:rsidP="00FE1970">
      <w:pPr>
        <w:pStyle w:val="Overskrift1"/>
      </w:pPr>
      <w:bookmarkStart w:id="54" w:name="_Toc118089253"/>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funzione della disposizione</w:t>
      </w:r>
      <w:bookmarkEnd w:id="54"/>
    </w:p>
    <w:p w:rsidR="003B6B56" w:rsidRDefault="00FE1970" w:rsidP="00FE1970">
      <w:pPr>
        <w:jc w:val="both"/>
        <w:rPr>
          <w:lang w:val="en-US"/>
        </w:rPr>
      </w:pPr>
      <w:r w:rsidRPr="00FE1970">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FE1970">
        <w:rPr>
          <w:lang w:val="en-US"/>
        </w:rPr>
        <w:t xml:space="preserve"> funzione della disposizione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FE1970">
        <w:rPr>
          <w:lang w:val="en-US"/>
        </w:rPr>
        <w:t xml:space="preserve"> stata modificata a parecchi livelli. Della</w:t>
      </w:r>
      <w:r w:rsidR="001C7711">
        <w:rPr>
          <w:lang w:val="en-US"/>
        </w:rPr>
        <w:fldChar w:fldCharType="begin"/>
      </w:r>
      <w:r w:rsidR="001C7711">
        <w:rPr>
          <w:lang w:val="en-US"/>
        </w:rPr>
        <w:instrText xml:space="preserve"> XE "</w:instrText>
      </w:r>
      <w:r w:rsidR="001C7711" w:rsidRPr="00F33588">
        <w:instrText>Della</w:instrText>
      </w:r>
      <w:r w:rsidR="001C7711">
        <w:instrText>"</w:instrText>
      </w:r>
      <w:r w:rsidR="001C7711">
        <w:rPr>
          <w:lang w:val="en-US"/>
        </w:rPr>
        <w:instrText xml:space="preserve"> </w:instrText>
      </w:r>
      <w:r w:rsidR="001C7711">
        <w:rPr>
          <w:lang w:val="en-US"/>
        </w:rPr>
        <w:fldChar w:fldCharType="end"/>
      </w:r>
      <w:r w:rsidRPr="00FE1970">
        <w:rPr>
          <w:lang w:val="en-US"/>
        </w:rPr>
        <w:t xml:space="preserve"> maggior parte della importanza, i righelli e gli allineamenti ora sostengono l'uso dei centimetri, dei pollici e dei punti.</w:t>
      </w:r>
    </w:p>
    <w:p w:rsidR="003B6B56" w:rsidRDefault="003B6B56" w:rsidP="003B6B56">
      <w:pPr>
        <w:pStyle w:val="Overskrift1"/>
        <w:rPr>
          <w:lang w:val="en-US"/>
        </w:rPr>
      </w:pPr>
      <w:bookmarkStart w:id="55" w:name="_Toc118089254"/>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.1. Nuova</w:t>
      </w:r>
      <w:r w:rsidR="001C7711">
        <w:rPr>
          <w:lang w:val="en-US"/>
        </w:rPr>
        <w:fldChar w:fldCharType="begin"/>
      </w:r>
      <w:r w:rsidR="001C7711">
        <w:rPr>
          <w:lang w:val="en-US"/>
        </w:rPr>
        <w:instrText xml:space="preserve"> XE "</w:instrText>
      </w:r>
      <w:r w:rsidR="001C7711" w:rsidRPr="00F33588">
        <w:instrText>Nuova</w:instrText>
      </w:r>
      <w:r w:rsidR="001C7711">
        <w:instrText>"</w:instrText>
      </w:r>
      <w:r w:rsidR="001C7711">
        <w:rPr>
          <w:lang w:val="en-US"/>
        </w:rPr>
        <w:instrText xml:space="preserve"> </w:instrText>
      </w:r>
      <w:r w:rsidR="001C7711">
        <w:rPr>
          <w:lang w:val="en-US"/>
        </w:rPr>
        <w:fldChar w:fldCharType="end"/>
      </w:r>
      <w:r>
        <w:rPr>
          <w:lang w:val="en-US"/>
        </w:rPr>
        <w:t xml:space="preserve"> disposizione quando il rapporto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Pr>
          <w:lang w:val="en-US"/>
        </w:rPr>
        <w:t xml:space="preserve"> definito</w:t>
      </w:r>
      <w:bookmarkEnd w:id="55"/>
    </w:p>
    <w:p w:rsidR="003B6B56" w:rsidRDefault="003B6B56" w:rsidP="003B6B56">
      <w:pPr>
        <w:jc w:val="both"/>
      </w:pPr>
      <w:r w:rsidRPr="003B6B56">
        <w:rPr>
          <w:lang w:val="en-US"/>
        </w:rPr>
        <w:t>Nelle</w:t>
      </w:r>
      <w:r w:rsidR="001C7711">
        <w:rPr>
          <w:lang w:val="en-US"/>
        </w:rPr>
        <w:fldChar w:fldCharType="begin"/>
      </w:r>
      <w:r w:rsidR="001C7711">
        <w:rPr>
          <w:lang w:val="en-US"/>
        </w:rPr>
        <w:instrText xml:space="preserve"> XE "</w:instrText>
      </w:r>
      <w:r w:rsidR="001C7711" w:rsidRPr="00F33588">
        <w:instrText>Nelle</w:instrText>
      </w:r>
      <w:r w:rsidR="001C7711">
        <w:instrText>"</w:instrText>
      </w:r>
      <w:r w:rsidR="001C7711">
        <w:rPr>
          <w:lang w:val="en-US"/>
        </w:rPr>
        <w:instrText xml:space="preserve"> </w:instrText>
      </w:r>
      <w:r w:rsidR="001C7711">
        <w:rPr>
          <w:lang w:val="en-US"/>
        </w:rPr>
        <w:fldChar w:fldCharType="end"/>
      </w:r>
      <w:r w:rsidRPr="003B6B56">
        <w:rPr>
          <w:lang w:val="en-US"/>
        </w:rPr>
        <w:t xml:space="preserve"> versioni precedenti era quasi impossible da selezionare la stessa posizione cominciare di un campo sulla linea seguente come sulla linea precedentemente definita. </w:t>
      </w:r>
      <w:r>
        <w:t>Questo</w:t>
      </w:r>
      <w:r w:rsidR="001C7711">
        <w:fldChar w:fldCharType="begin"/>
      </w:r>
      <w:r w:rsidR="001C7711">
        <w:instrText xml:space="preserve"> XE "</w:instrText>
      </w:r>
      <w:r w:rsidR="001C7711" w:rsidRPr="00F33588">
        <w:instrText>Questo</w:instrText>
      </w:r>
      <w:r w:rsidR="001C7711">
        <w:instrText xml:space="preserve">" </w:instrText>
      </w:r>
      <w:r w:rsidR="001C7711">
        <w:fldChar w:fldCharType="end"/>
      </w:r>
      <w:r>
        <w:t xml:space="preserve"> problema ora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risolto.</w:t>
      </w:r>
    </w:p>
    <w:p w:rsidR="003B6B56" w:rsidRDefault="003B6B56" w:rsidP="003B6B56">
      <w:pPr>
        <w:jc w:val="both"/>
        <w:rPr>
          <w:lang w:val="en-US"/>
        </w:rPr>
      </w:pPr>
      <w:r w:rsidRPr="003B6B56">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3B6B56">
        <w:rPr>
          <w:lang w:val="en-US"/>
        </w:rPr>
        <w:t xml:space="preserve"> formato della scatola calcolato dalla nuova disposizione di rapporto ora abbinerà il formato della scatola calcolato più tardi nella funzione della disposizione.</w:t>
      </w:r>
    </w:p>
    <w:p w:rsidR="00E2373D" w:rsidRDefault="003B6B56" w:rsidP="003B6B56">
      <w:pPr>
        <w:jc w:val="both"/>
        <w:rPr>
          <w:lang w:val="en-US"/>
        </w:rPr>
      </w:pPr>
      <w:r w:rsidRPr="003B6B56">
        <w:rPr>
          <w:lang w:val="en-US"/>
        </w:rPr>
        <w:t>Riferisca</w:t>
      </w:r>
      <w:r w:rsidR="001C7711">
        <w:rPr>
          <w:lang w:val="en-US"/>
        </w:rPr>
        <w:fldChar w:fldCharType="begin"/>
      </w:r>
      <w:r w:rsidR="001C7711">
        <w:rPr>
          <w:lang w:val="en-US"/>
        </w:rPr>
        <w:instrText xml:space="preserve"> XE "</w:instrText>
      </w:r>
      <w:r w:rsidR="001C7711" w:rsidRPr="00F33588">
        <w:instrText>Riferisca</w:instrText>
      </w:r>
      <w:r w:rsidR="001C7711">
        <w:instrText>"</w:instrText>
      </w:r>
      <w:r w:rsidR="001C7711">
        <w:rPr>
          <w:lang w:val="en-US"/>
        </w:rPr>
        <w:instrText xml:space="preserve"> </w:instrText>
      </w:r>
      <w:r w:rsidR="001C7711">
        <w:rPr>
          <w:lang w:val="en-US"/>
        </w:rPr>
        <w:fldChar w:fldCharType="end"/>
      </w:r>
      <w:r w:rsidRPr="003B6B56">
        <w:rPr>
          <w:lang w:val="en-US"/>
        </w:rPr>
        <w:t xml:space="preserve"> prego alla nuova preferenza per ulteriori particolari.</w:t>
      </w:r>
    </w:p>
    <w:p w:rsidR="00E2373D" w:rsidRDefault="00E2373D" w:rsidP="00E2373D">
      <w:pPr>
        <w:pStyle w:val="Overskrift1"/>
        <w:rPr>
          <w:lang w:val="en-US"/>
        </w:rPr>
      </w:pPr>
      <w:bookmarkStart w:id="56" w:name="_Toc118089255"/>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Autosize</w:t>
      </w:r>
      <w:r w:rsidR="001C7711">
        <w:rPr>
          <w:lang w:val="en-US"/>
        </w:rPr>
        <w:fldChar w:fldCharType="begin"/>
      </w:r>
      <w:r w:rsidR="001C7711">
        <w:rPr>
          <w:lang w:val="en-US"/>
        </w:rPr>
        <w:instrText xml:space="preserve"> XE "</w:instrText>
      </w:r>
      <w:r w:rsidR="001C7711" w:rsidRPr="00F33588">
        <w:instrText>Autosize</w:instrText>
      </w:r>
      <w:r w:rsidR="001C7711">
        <w:instrText>"</w:instrText>
      </w:r>
      <w:r w:rsidR="001C7711">
        <w:rPr>
          <w:lang w:val="en-US"/>
        </w:rPr>
        <w:instrText xml:space="preserve"> </w:instrText>
      </w:r>
      <w:r w:rsidR="001C7711">
        <w:rPr>
          <w:lang w:val="en-US"/>
        </w:rPr>
        <w:fldChar w:fldCharType="end"/>
      </w:r>
      <w:r>
        <w:rPr>
          <w:lang w:val="en-US"/>
        </w:rPr>
        <w:t xml:space="preserve"> dei campi</w:t>
      </w:r>
      <w:bookmarkEnd w:id="56"/>
    </w:p>
    <w:p w:rsidR="009E6CDC" w:rsidRDefault="00E2373D" w:rsidP="00E2373D">
      <w:pPr>
        <w:jc w:val="both"/>
        <w:rPr>
          <w:lang w:val="en-US"/>
        </w:rPr>
      </w:pPr>
      <w:r w:rsidRPr="00E2373D">
        <w:rPr>
          <w:lang w:val="en-US"/>
        </w:rPr>
        <w:t>Tutti</w:t>
      </w:r>
      <w:r w:rsidR="001C7711">
        <w:rPr>
          <w:lang w:val="en-US"/>
        </w:rPr>
        <w:fldChar w:fldCharType="begin"/>
      </w:r>
      <w:r w:rsidR="001C7711">
        <w:rPr>
          <w:lang w:val="en-US"/>
        </w:rPr>
        <w:instrText xml:space="preserve"> XE "</w:instrText>
      </w:r>
      <w:r w:rsidR="001C7711" w:rsidRPr="00F33588">
        <w:instrText>Tutti</w:instrText>
      </w:r>
      <w:r w:rsidR="001C7711">
        <w:instrText>"</w:instrText>
      </w:r>
      <w:r w:rsidR="001C7711">
        <w:rPr>
          <w:lang w:val="en-US"/>
        </w:rPr>
        <w:instrText xml:space="preserve"> </w:instrText>
      </w:r>
      <w:r w:rsidR="001C7711">
        <w:rPr>
          <w:lang w:val="en-US"/>
        </w:rPr>
        <w:fldChar w:fldCharType="end"/>
      </w:r>
      <w:r w:rsidRPr="00E2373D">
        <w:rPr>
          <w:lang w:val="en-US"/>
        </w:rPr>
        <w:t xml:space="preserve"> i rapporti standard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E2373D">
        <w:rPr>
          <w:lang w:val="en-US"/>
        </w:rPr>
        <w:t xml:space="preserve"> vogliono come giacimenti dell'inserto standard con “la larghezza della scatola di Autosize„</w:t>
      </w:r>
      <w:r w:rsidR="001C7711">
        <w:rPr>
          <w:lang w:val="en-US"/>
        </w:rPr>
        <w:fldChar w:fldCharType="begin"/>
      </w:r>
      <w:r w:rsidR="001C7711">
        <w:rPr>
          <w:lang w:val="en-US"/>
        </w:rPr>
        <w:instrText xml:space="preserve"> XE "</w:instrText>
      </w:r>
      <w:r w:rsidR="001C7711" w:rsidRPr="00F33588">
        <w:instrText>Autosize„</w:instrText>
      </w:r>
      <w:r w:rsidR="001C7711">
        <w:instrText>"</w:instrText>
      </w:r>
      <w:r w:rsidR="001C7711">
        <w:rPr>
          <w:lang w:val="en-US"/>
        </w:rPr>
        <w:instrText xml:space="preserve"> </w:instrText>
      </w:r>
      <w:r w:rsidR="001C7711">
        <w:rPr>
          <w:lang w:val="en-US"/>
        </w:rPr>
        <w:fldChar w:fldCharType="end"/>
      </w:r>
      <w:r w:rsidRPr="00E2373D">
        <w:rPr>
          <w:lang w:val="en-US"/>
        </w:rPr>
        <w:t xml:space="preserve"> di opzione e l'altezza (entrambi gli inclusi).</w:t>
      </w:r>
    </w:p>
    <w:p w:rsidR="009E6CDC" w:rsidRDefault="009E6CDC" w:rsidP="009E6CDC">
      <w:pPr>
        <w:pStyle w:val="Overskrift1"/>
        <w:rPr>
          <w:lang w:val="en-US"/>
        </w:rPr>
      </w:pPr>
      <w:bookmarkStart w:id="57" w:name="_Toc118089256"/>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 Allineamento</w:t>
      </w:r>
      <w:bookmarkEnd w:id="57"/>
      <w:r w:rsidR="001C7711">
        <w:rPr>
          <w:lang w:val="en-US"/>
        </w:rPr>
        <w:fldChar w:fldCharType="begin"/>
      </w:r>
      <w:r w:rsidR="001C7711">
        <w:rPr>
          <w:lang w:val="en-US"/>
        </w:rPr>
        <w:instrText xml:space="preserve"> XE "</w:instrText>
      </w:r>
      <w:r w:rsidR="001C7711" w:rsidRPr="00F33588">
        <w:instrText>Allineamento</w:instrText>
      </w:r>
      <w:r w:rsidR="001C7711">
        <w:instrText>"</w:instrText>
      </w:r>
      <w:r w:rsidR="001C7711">
        <w:rPr>
          <w:lang w:val="en-US"/>
        </w:rPr>
        <w:instrText xml:space="preserve"> </w:instrText>
      </w:r>
      <w:r w:rsidR="001C7711">
        <w:rPr>
          <w:lang w:val="en-US"/>
        </w:rPr>
        <w:fldChar w:fldCharType="end"/>
      </w:r>
    </w:p>
    <w:p w:rsidR="009E6CDC" w:rsidRDefault="009E6CDC" w:rsidP="009E6CDC">
      <w:pPr>
        <w:jc w:val="both"/>
        <w:rPr>
          <w:lang w:val="en-US"/>
        </w:rPr>
      </w:pPr>
      <w:r w:rsidRPr="009E6CDC">
        <w:rPr>
          <w:lang w:val="en-US"/>
        </w:rPr>
        <w:t>Quando</w:t>
      </w:r>
      <w:r w:rsidR="001C7711">
        <w:rPr>
          <w:lang w:val="en-US"/>
        </w:rPr>
        <w:fldChar w:fldCharType="begin"/>
      </w:r>
      <w:r w:rsidR="001C7711">
        <w:rPr>
          <w:lang w:val="en-US"/>
        </w:rPr>
        <w:instrText xml:space="preserve"> XE "</w:instrText>
      </w:r>
      <w:r w:rsidR="001C7711" w:rsidRPr="00F33588">
        <w:instrText>Quando</w:instrText>
      </w:r>
      <w:r w:rsidR="001C7711">
        <w:instrText>"</w:instrText>
      </w:r>
      <w:r w:rsidR="001C7711">
        <w:rPr>
          <w:lang w:val="en-US"/>
        </w:rPr>
        <w:instrText xml:space="preserve"> </w:instrText>
      </w:r>
      <w:r w:rsidR="001C7711">
        <w:rPr>
          <w:lang w:val="en-US"/>
        </w:rPr>
        <w:fldChar w:fldCharType="end"/>
      </w:r>
      <w:r w:rsidRPr="009E6CDC">
        <w:rPr>
          <w:lang w:val="en-US"/>
        </w:rPr>
        <w:t xml:space="preserve"> inserire o i campi muoversi nella disposizione esso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9E6CDC">
        <w:rPr>
          <w:lang w:val="en-US"/>
        </w:rPr>
        <w:t xml:space="preserve"> stato allineato automaticamente orizzontalmente. 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9E6CDC">
        <w:rPr>
          <w:lang w:val="en-US"/>
        </w:rPr>
        <w:t xml:space="preserve"> questo non è richiesto il segno convenzionale di nuova opzione nel menu</w:t>
      </w:r>
    </w:p>
    <w:p w:rsidR="009E6CDC" w:rsidRDefault="009E6CDC" w:rsidP="009E6CDC">
      <w:pPr>
        <w:pStyle w:val="Bloktekst"/>
        <w:rPr>
          <w:lang w:val="en-US"/>
        </w:rPr>
      </w:pPr>
      <w:r w:rsidRPr="009E6CDC">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9E6CDC">
        <w:rPr>
          <w:lang w:val="en-US"/>
        </w:rPr>
        <w:t xml:space="preserve"> lima, pubblica, si allinea alla colonna</w:t>
      </w:r>
    </w:p>
    <w:p w:rsidR="000D220B" w:rsidRDefault="009E6CDC" w:rsidP="009E6CDC">
      <w:pPr>
        <w:jc w:val="both"/>
      </w:pPr>
      <w:r>
        <w:t>può essere rimosso.</w:t>
      </w:r>
    </w:p>
    <w:p w:rsidR="000D220B" w:rsidRDefault="000D220B" w:rsidP="000D220B">
      <w:pPr>
        <w:pStyle w:val="Overskrift1"/>
        <w:rPr>
          <w:lang w:val="en-US"/>
        </w:rPr>
      </w:pPr>
      <w:bookmarkStart w:id="58" w:name="_Toc118089257"/>
      <w:r w:rsidRPr="000D220B">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sidRPr="000D220B">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0D220B">
        <w:rPr>
          <w:lang w:val="en-US"/>
        </w:rPr>
        <w:t>.4. Rotolo</w:t>
      </w:r>
      <w:r w:rsidR="001C7711">
        <w:rPr>
          <w:lang w:val="en-US"/>
        </w:rPr>
        <w:fldChar w:fldCharType="begin"/>
      </w:r>
      <w:r w:rsidR="001C7711">
        <w:rPr>
          <w:lang w:val="en-US"/>
        </w:rPr>
        <w:instrText xml:space="preserve"> XE "</w:instrText>
      </w:r>
      <w:r w:rsidR="001C7711" w:rsidRPr="00F33588">
        <w:instrText>Rotolo</w:instrText>
      </w:r>
      <w:r w:rsidR="001C7711">
        <w:instrText>"</w:instrText>
      </w:r>
      <w:r w:rsidR="001C7711">
        <w:rPr>
          <w:lang w:val="en-US"/>
        </w:rPr>
        <w:instrText xml:space="preserve"> </w:instrText>
      </w:r>
      <w:r w:rsidR="001C7711">
        <w:rPr>
          <w:lang w:val="en-US"/>
        </w:rPr>
        <w:fldChar w:fldCharType="end"/>
      </w:r>
      <w:r w:rsidRPr="000D220B">
        <w:rPr>
          <w:lang w:val="en-US"/>
        </w:rPr>
        <w:t xml:space="preserve"> auto quando si muovono, inserenti gli articoli nella disposizione</w:t>
      </w:r>
      <w:bookmarkEnd w:id="58"/>
    </w:p>
    <w:p w:rsidR="005151F0" w:rsidRDefault="000D220B" w:rsidP="000D220B">
      <w:pPr>
        <w:jc w:val="both"/>
        <w:rPr>
          <w:lang w:val="en-US"/>
        </w:rPr>
      </w:pPr>
      <w:r w:rsidRPr="000D220B">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0D220B">
        <w:rPr>
          <w:lang w:val="en-US"/>
        </w:rPr>
        <w:t xml:space="preserve"> funzione della disposizione arrotolerà automaticamente la disposizione quando il cursore del mouse raggiunge i bordi della finestra della disposizione durante il movimento o l'inserzione degli articoli.</w:t>
      </w:r>
    </w:p>
    <w:p w:rsidR="005151F0" w:rsidRDefault="005151F0" w:rsidP="005151F0">
      <w:pPr>
        <w:pStyle w:val="Overskrift1"/>
        <w:rPr>
          <w:lang w:val="en-US"/>
        </w:rPr>
      </w:pPr>
      <w:bookmarkStart w:id="59" w:name="_Toc118089258"/>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Preferenze</w:t>
      </w:r>
      <w:r w:rsidR="001C7711">
        <w:rPr>
          <w:lang w:val="en-US"/>
        </w:rPr>
        <w:fldChar w:fldCharType="begin"/>
      </w:r>
      <w:r w:rsidR="001C7711">
        <w:rPr>
          <w:lang w:val="en-US"/>
        </w:rPr>
        <w:instrText xml:space="preserve"> XE "</w:instrText>
      </w:r>
      <w:r w:rsidR="001C7711" w:rsidRPr="00F33588">
        <w:instrText>Preferenze</w:instrText>
      </w:r>
      <w:r w:rsidR="001C7711">
        <w:instrText>"</w:instrText>
      </w:r>
      <w:r w:rsidR="001C7711">
        <w:rPr>
          <w:lang w:val="en-US"/>
        </w:rPr>
        <w:instrText xml:space="preserve"> </w:instrText>
      </w:r>
      <w:r w:rsidR="001C7711">
        <w:rPr>
          <w:lang w:val="en-US"/>
        </w:rPr>
        <w:fldChar w:fldCharType="end"/>
      </w:r>
      <w:r>
        <w:rPr>
          <w:lang w:val="en-US"/>
        </w:rPr>
        <w:t xml:space="preserve"> della disposizione</w:t>
      </w:r>
      <w:bookmarkEnd w:id="59"/>
    </w:p>
    <w:p w:rsidR="005151F0" w:rsidRDefault="005151F0" w:rsidP="005151F0">
      <w:pPr>
        <w:jc w:val="both"/>
      </w:pPr>
      <w:r w:rsidRPr="005151F0">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5151F0">
        <w:rPr>
          <w:lang w:val="en-US"/>
        </w:rPr>
        <w:t xml:space="preserve"> funzione della disposizione contiene un dialogo di preferenza. </w:t>
      </w:r>
      <w:r>
        <w:t>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attivata attraverso il menu</w:t>
      </w:r>
    </w:p>
    <w:p w:rsidR="005151F0" w:rsidRDefault="005151F0" w:rsidP="005151F0">
      <w:pPr>
        <w:pStyle w:val="Bloktekst"/>
      </w:pPr>
      <w:r>
        <w:t>Lima</w:t>
      </w:r>
      <w:r w:rsidR="001C7711">
        <w:fldChar w:fldCharType="begin"/>
      </w:r>
      <w:r w:rsidR="001C7711">
        <w:instrText xml:space="preserve"> XE "</w:instrText>
      </w:r>
      <w:r w:rsidR="001C7711" w:rsidRPr="00F33588">
        <w:instrText>Lima</w:instrText>
      </w:r>
      <w:r w:rsidR="001C7711">
        <w:instrText xml:space="preserve">" </w:instrText>
      </w:r>
      <w:r w:rsidR="001C7711">
        <w:fldChar w:fldCharType="end"/>
      </w:r>
      <w:r>
        <w:t>, preferenze…</w:t>
      </w:r>
    </w:p>
    <w:p w:rsidR="005151F0" w:rsidRDefault="005151F0" w:rsidP="005151F0">
      <w:pPr>
        <w:jc w:val="both"/>
      </w:pPr>
      <w:r w:rsidRPr="005151F0">
        <w:rPr>
          <w:lang w:val="en-US"/>
        </w:rPr>
        <w:t xml:space="preserve">e permette che installiate come dovete lavorare con la disposizione. </w:t>
      </w:r>
      <w:r>
        <w:t>Le</w:t>
      </w:r>
      <w:r w:rsidR="001C7711">
        <w:fldChar w:fldCharType="begin"/>
      </w:r>
      <w:r w:rsidR="001C7711">
        <w:instrText xml:space="preserve"> XE "</w:instrText>
      </w:r>
      <w:r w:rsidR="001C7711" w:rsidRPr="00F33588">
        <w:instrText>Le</w:instrText>
      </w:r>
      <w:r w:rsidR="001C7711">
        <w:instrText xml:space="preserve">" </w:instrText>
      </w:r>
      <w:r w:rsidR="001C7711">
        <w:fldChar w:fldCharType="end"/>
      </w:r>
      <w:r>
        <w:t xml:space="preserve"> regolazioni cambiate saranno conservate individualmente su ogni rapporto.</w:t>
      </w:r>
    </w:p>
    <w:p w:rsidR="005151F0" w:rsidRDefault="005151F0" w:rsidP="005151F0">
      <w:pPr>
        <w:jc w:val="both"/>
      </w:pPr>
    </w:p>
    <w:p w:rsidR="005151F0" w:rsidRDefault="005151F0" w:rsidP="005151F0">
      <w:pPr>
        <w:jc w:val="center"/>
      </w:pPr>
      <w:r>
        <w:pict>
          <v:shape id="_x0000_i1045" type="#_x0000_t75" style="width:307.5pt;height:261.75pt">
            <v:imagedata r:id="rId27" o:title="r08-eng040"/>
          </v:shape>
        </w:pict>
      </w:r>
    </w:p>
    <w:p w:rsidR="00B23814" w:rsidRDefault="005151F0" w:rsidP="005151F0">
      <w:pPr>
        <w:pStyle w:val="Overskrift7"/>
      </w:pPr>
      <w:bookmarkStart w:id="60" w:name="_Toc118089185"/>
      <w:r>
        <w:t>20. Le</w:t>
      </w:r>
      <w:r w:rsidR="001C7711">
        <w:fldChar w:fldCharType="begin"/>
      </w:r>
      <w:r w:rsidR="001C7711">
        <w:instrText xml:space="preserve"> XE "</w:instrText>
      </w:r>
      <w:r w:rsidR="001C7711" w:rsidRPr="00F33588">
        <w:instrText>Le</w:instrText>
      </w:r>
      <w:r w:rsidR="001C7711">
        <w:instrText xml:space="preserve">" </w:instrText>
      </w:r>
      <w:r w:rsidR="001C7711">
        <w:fldChar w:fldCharType="end"/>
      </w:r>
      <w:r>
        <w:t xml:space="preserve"> preferenze nella funzione della disposizione</w:t>
      </w:r>
      <w:bookmarkEnd w:id="60"/>
    </w:p>
    <w:p w:rsidR="00D16341" w:rsidRDefault="00B23814" w:rsidP="00B23814">
      <w:pPr>
        <w:pStyle w:val="Overskrift1"/>
      </w:pPr>
      <w:bookmarkStart w:id="61" w:name="_Toc118089259"/>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Opzioni</w:t>
      </w:r>
      <w:r w:rsidR="001C7711">
        <w:fldChar w:fldCharType="begin"/>
      </w:r>
      <w:r w:rsidR="001C7711">
        <w:instrText xml:space="preserve"> XE "</w:instrText>
      </w:r>
      <w:r w:rsidR="001C7711" w:rsidRPr="00F33588">
        <w:instrText>Opzioni</w:instrText>
      </w:r>
      <w:r w:rsidR="001C7711">
        <w:instrText xml:space="preserve">" </w:instrText>
      </w:r>
      <w:r w:rsidR="001C7711">
        <w:fldChar w:fldCharType="end"/>
      </w:r>
      <w:r>
        <w:t xml:space="preserve"> dell'esposizione</w:t>
      </w:r>
      <w:bookmarkEnd w:id="61"/>
    </w:p>
    <w:p w:rsidR="00D16341" w:rsidRDefault="00D16341" w:rsidP="00D16341">
      <w:pPr>
        <w:pStyle w:val="Overskrift1"/>
      </w:pPr>
      <w:bookmarkStart w:id="62" w:name="_Toc118089260"/>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.1. Griglia</w:t>
      </w:r>
      <w:bookmarkEnd w:id="62"/>
      <w:r w:rsidR="001C7711">
        <w:fldChar w:fldCharType="begin"/>
      </w:r>
      <w:r w:rsidR="001C7711">
        <w:instrText xml:space="preserve"> XE "</w:instrText>
      </w:r>
      <w:r w:rsidR="001C7711" w:rsidRPr="00F33588">
        <w:instrText>Griglia</w:instrText>
      </w:r>
      <w:r w:rsidR="001C7711">
        <w:instrText xml:space="preserve">" </w:instrText>
      </w:r>
      <w:r w:rsidR="001C7711">
        <w:fldChar w:fldCharType="end"/>
      </w:r>
    </w:p>
    <w:p w:rsidR="00244A3E" w:rsidRDefault="00D16341" w:rsidP="00D16341">
      <w:pPr>
        <w:jc w:val="both"/>
        <w:rPr>
          <w:lang w:val="en-US"/>
        </w:rPr>
      </w:pPr>
      <w:r w:rsidRPr="00D16341">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D16341">
        <w:rPr>
          <w:lang w:val="en-US"/>
        </w:rPr>
        <w:t xml:space="preserve"> griglia della disposizione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D16341">
        <w:rPr>
          <w:lang w:val="en-US"/>
        </w:rPr>
        <w:t xml:space="preserve"> fornita come guida di riferimento. Questa</w:t>
      </w:r>
      <w:r w:rsidR="001C7711">
        <w:rPr>
          <w:lang w:val="en-US"/>
        </w:rPr>
        <w:fldChar w:fldCharType="begin"/>
      </w:r>
      <w:r w:rsidR="001C7711">
        <w:rPr>
          <w:lang w:val="en-US"/>
        </w:rPr>
        <w:instrText xml:space="preserve"> XE "</w:instrText>
      </w:r>
      <w:r w:rsidR="001C7711" w:rsidRPr="00F33588">
        <w:instrText>Questa</w:instrText>
      </w:r>
      <w:r w:rsidR="001C7711">
        <w:instrText>"</w:instrText>
      </w:r>
      <w:r w:rsidR="001C7711">
        <w:rPr>
          <w:lang w:val="en-US"/>
        </w:rPr>
        <w:instrText xml:space="preserve"> </w:instrText>
      </w:r>
      <w:r w:rsidR="001C7711">
        <w:rPr>
          <w:lang w:val="en-US"/>
        </w:rPr>
        <w:fldChar w:fldCharType="end"/>
      </w:r>
      <w:r w:rsidRPr="00D16341">
        <w:rPr>
          <w:lang w:val="en-US"/>
        </w:rPr>
        <w:t xml:space="preserve"> opzione può essere spenta sopra o. Come</w:t>
      </w:r>
      <w:r w:rsidR="001C7711">
        <w:rPr>
          <w:lang w:val="en-US"/>
        </w:rPr>
        <w:fldChar w:fldCharType="begin"/>
      </w:r>
      <w:r w:rsidR="001C7711">
        <w:rPr>
          <w:lang w:val="en-US"/>
        </w:rPr>
        <w:instrText xml:space="preserve"> XE "</w:instrText>
      </w:r>
      <w:r w:rsidR="001C7711" w:rsidRPr="00F33588">
        <w:instrText>Come</w:instrText>
      </w:r>
      <w:r w:rsidR="001C7711">
        <w:instrText>"</w:instrText>
      </w:r>
      <w:r w:rsidR="001C7711">
        <w:rPr>
          <w:lang w:val="en-US"/>
        </w:rPr>
        <w:instrText xml:space="preserve"> </w:instrText>
      </w:r>
      <w:r w:rsidR="001C7711">
        <w:rPr>
          <w:lang w:val="en-US"/>
        </w:rPr>
        <w:fldChar w:fldCharType="end"/>
      </w:r>
      <w:r w:rsidRPr="00D16341">
        <w:rPr>
          <w:lang w:val="en-US"/>
        </w:rPr>
        <w:t xml:space="preserve"> le linee sono visualizzate dipende dal punto orizzontale e verticale del righello.</w:t>
      </w:r>
    </w:p>
    <w:p w:rsidR="00244A3E" w:rsidRDefault="00244A3E" w:rsidP="00244A3E">
      <w:pPr>
        <w:pStyle w:val="Overskrift1"/>
        <w:rPr>
          <w:lang w:val="en-US"/>
        </w:rPr>
      </w:pPr>
      <w:bookmarkStart w:id="63" w:name="_Toc118089261"/>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.2. Struttura</w:t>
      </w:r>
      <w:r w:rsidR="001C7711">
        <w:rPr>
          <w:lang w:val="en-US"/>
        </w:rPr>
        <w:fldChar w:fldCharType="begin"/>
      </w:r>
      <w:r w:rsidR="001C7711">
        <w:rPr>
          <w:lang w:val="en-US"/>
        </w:rPr>
        <w:instrText xml:space="preserve"> XE "</w:instrText>
      </w:r>
      <w:r w:rsidR="001C7711" w:rsidRPr="00F33588">
        <w:instrText>Struttura</w:instrText>
      </w:r>
      <w:r w:rsidR="001C7711">
        <w:instrText>"</w:instrText>
      </w:r>
      <w:r w:rsidR="001C7711">
        <w:rPr>
          <w:lang w:val="en-US"/>
        </w:rPr>
        <w:instrText xml:space="preserve"> </w:instrText>
      </w:r>
      <w:r w:rsidR="001C7711">
        <w:rPr>
          <w:lang w:val="en-US"/>
        </w:rPr>
        <w:fldChar w:fldCharType="end"/>
      </w:r>
      <w:r>
        <w:rPr>
          <w:lang w:val="en-US"/>
        </w:rPr>
        <w:t xml:space="preserve"> di pagina</w:t>
      </w:r>
      <w:bookmarkEnd w:id="63"/>
    </w:p>
    <w:p w:rsidR="000D1122" w:rsidRDefault="00244A3E" w:rsidP="00244A3E">
      <w:pPr>
        <w:jc w:val="both"/>
        <w:rPr>
          <w:lang w:val="en-US"/>
        </w:rPr>
      </w:pPr>
      <w:r w:rsidRPr="00244A3E">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244A3E">
        <w:rPr>
          <w:lang w:val="en-US"/>
        </w:rPr>
        <w:t xml:space="preserve"> struttura di pagina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244A3E">
        <w:rPr>
          <w:lang w:val="en-US"/>
        </w:rPr>
        <w:t xml:space="preserve"> fornita come guida di riferimento. Visualizzerà</w:t>
      </w:r>
      <w:r w:rsidR="001C7711">
        <w:rPr>
          <w:lang w:val="en-US"/>
        </w:rPr>
        <w:fldChar w:fldCharType="begin"/>
      </w:r>
      <w:r w:rsidR="001C7711">
        <w:rPr>
          <w:lang w:val="en-US"/>
        </w:rPr>
        <w:instrText xml:space="preserve"> XE "</w:instrText>
      </w:r>
      <w:r w:rsidR="001C7711" w:rsidRPr="00F33588">
        <w:instrText>Visualizzerà</w:instrText>
      </w:r>
      <w:r w:rsidR="001C7711">
        <w:instrText>"</w:instrText>
      </w:r>
      <w:r w:rsidR="001C7711">
        <w:rPr>
          <w:lang w:val="en-US"/>
        </w:rPr>
        <w:instrText xml:space="preserve"> </w:instrText>
      </w:r>
      <w:r w:rsidR="001C7711">
        <w:rPr>
          <w:lang w:val="en-US"/>
        </w:rPr>
        <w:fldChar w:fldCharType="end"/>
      </w:r>
      <w:r w:rsidRPr="00244A3E">
        <w:rPr>
          <w:lang w:val="en-US"/>
        </w:rPr>
        <w:t xml:space="preserve"> il formato della pagina secondo lo stampatore attualmente selezionato nella disposizione. Non</w:t>
      </w:r>
      <w:r w:rsidR="001C7711">
        <w:rPr>
          <w:lang w:val="en-US"/>
        </w:rPr>
        <w:fldChar w:fldCharType="begin"/>
      </w:r>
      <w:r w:rsidR="001C7711">
        <w:rPr>
          <w:lang w:val="en-US"/>
        </w:rPr>
        <w:instrText xml:space="preserve"> XE "</w:instrText>
      </w:r>
      <w:r w:rsidR="001C7711" w:rsidRPr="00F33588">
        <w:instrText>Non</w:instrText>
      </w:r>
      <w:r w:rsidR="001C7711">
        <w:instrText>"</w:instrText>
      </w:r>
      <w:r w:rsidR="001C7711">
        <w:rPr>
          <w:lang w:val="en-US"/>
        </w:rPr>
        <w:instrText xml:space="preserve"> </w:instrText>
      </w:r>
      <w:r w:rsidR="001C7711">
        <w:rPr>
          <w:lang w:val="en-US"/>
        </w:rPr>
        <w:fldChar w:fldCharType="end"/>
      </w:r>
      <w:r w:rsidRPr="00244A3E">
        <w:rPr>
          <w:lang w:val="en-US"/>
        </w:rPr>
        <w:t xml:space="preserve"> li limiterà dall'eccedere la pagina quando inserisce e spostando gli articoli.</w:t>
      </w:r>
    </w:p>
    <w:p w:rsidR="000D1122" w:rsidRDefault="000D1122" w:rsidP="000D1122">
      <w:pPr>
        <w:pStyle w:val="Overskrift1"/>
        <w:rPr>
          <w:lang w:val="en-US"/>
        </w:rPr>
      </w:pPr>
      <w:bookmarkStart w:id="64" w:name="_Toc118089262"/>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 Usi</w:t>
      </w:r>
      <w:r w:rsidR="001C7711">
        <w:rPr>
          <w:lang w:val="en-US"/>
        </w:rPr>
        <w:fldChar w:fldCharType="begin"/>
      </w:r>
      <w:r w:rsidR="001C7711">
        <w:rPr>
          <w:lang w:val="en-US"/>
        </w:rPr>
        <w:instrText xml:space="preserve"> XE "</w:instrText>
      </w:r>
      <w:r w:rsidR="001C7711" w:rsidRPr="00F33588">
        <w:instrText>Usi</w:instrText>
      </w:r>
      <w:r w:rsidR="001C7711">
        <w:instrText>"</w:instrText>
      </w:r>
      <w:r w:rsidR="001C7711">
        <w:rPr>
          <w:lang w:val="en-US"/>
        </w:rPr>
        <w:instrText xml:space="preserve"> </w:instrText>
      </w:r>
      <w:r w:rsidR="001C7711">
        <w:rPr>
          <w:lang w:val="en-US"/>
        </w:rPr>
        <w:fldChar w:fldCharType="end"/>
      </w:r>
      <w:r>
        <w:rPr>
          <w:lang w:val="en-US"/>
        </w:rPr>
        <w:t xml:space="preserve"> la linea altezza anziché altezza di serie completa di caratteri</w:t>
      </w:r>
      <w:bookmarkEnd w:id="64"/>
    </w:p>
    <w:p w:rsidR="00E01D21" w:rsidRDefault="000D1122" w:rsidP="000D1122">
      <w:pPr>
        <w:jc w:val="both"/>
      </w:pPr>
      <w:r w:rsidRPr="000D1122">
        <w:rPr>
          <w:lang w:val="en-US"/>
        </w:rPr>
        <w:t>Questa</w:t>
      </w:r>
      <w:r w:rsidR="001C7711">
        <w:rPr>
          <w:lang w:val="en-US"/>
        </w:rPr>
        <w:fldChar w:fldCharType="begin"/>
      </w:r>
      <w:r w:rsidR="001C7711">
        <w:rPr>
          <w:lang w:val="en-US"/>
        </w:rPr>
        <w:instrText xml:space="preserve"> XE "</w:instrText>
      </w:r>
      <w:r w:rsidR="001C7711" w:rsidRPr="00F33588">
        <w:instrText>Questa</w:instrText>
      </w:r>
      <w:r w:rsidR="001C7711">
        <w:instrText>"</w:instrText>
      </w:r>
      <w:r w:rsidR="001C7711">
        <w:rPr>
          <w:lang w:val="en-US"/>
        </w:rPr>
        <w:instrText xml:space="preserve"> </w:instrText>
      </w:r>
      <w:r w:rsidR="001C7711">
        <w:rPr>
          <w:lang w:val="en-US"/>
        </w:rPr>
        <w:fldChar w:fldCharType="end"/>
      </w:r>
      <w:r w:rsidRPr="000D1122">
        <w:rPr>
          <w:lang w:val="en-US"/>
        </w:rPr>
        <w:t xml:space="preserve"> opzione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0D1122">
        <w:rPr>
          <w:lang w:val="en-US"/>
        </w:rPr>
        <w:t xml:space="preserve"> usata soltanto in relazione ad un rapporto. Normalmente</w:t>
      </w:r>
      <w:r w:rsidR="001C7711">
        <w:rPr>
          <w:lang w:val="en-US"/>
        </w:rPr>
        <w:fldChar w:fldCharType="begin"/>
      </w:r>
      <w:r w:rsidR="001C7711">
        <w:rPr>
          <w:lang w:val="en-US"/>
        </w:rPr>
        <w:instrText xml:space="preserve"> XE "</w:instrText>
      </w:r>
      <w:r w:rsidR="001C7711" w:rsidRPr="00F33588">
        <w:instrText>Normalmente</w:instrText>
      </w:r>
      <w:r w:rsidR="001C7711">
        <w:instrText>"</w:instrText>
      </w:r>
      <w:r w:rsidR="001C7711">
        <w:rPr>
          <w:lang w:val="en-US"/>
        </w:rPr>
        <w:instrText xml:space="preserve"> </w:instrText>
      </w:r>
      <w:r w:rsidR="001C7711">
        <w:rPr>
          <w:lang w:val="en-US"/>
        </w:rPr>
        <w:fldChar w:fldCharType="end"/>
      </w:r>
      <w:r w:rsidRPr="000D1122">
        <w:rPr>
          <w:lang w:val="en-US"/>
        </w:rPr>
        <w:t xml:space="preserve">, inserire un campo usa l'altezza di serie completa di caratteri standard per regolare il formato della scatola del campo. </w:t>
      </w:r>
      <w:r>
        <w:t>Tuttavia</w:t>
      </w:r>
      <w:r w:rsidR="001C7711">
        <w:fldChar w:fldCharType="begin"/>
      </w:r>
      <w:r w:rsidR="001C7711">
        <w:instrText xml:space="preserve"> XE "</w:instrText>
      </w:r>
      <w:r w:rsidR="001C7711" w:rsidRPr="00F33588">
        <w:instrText>Tuttavia</w:instrText>
      </w:r>
      <w:r w:rsidR="001C7711">
        <w:instrText xml:space="preserve">" </w:instrText>
      </w:r>
      <w:r w:rsidR="001C7711">
        <w:fldChar w:fldCharType="end"/>
      </w:r>
      <w:r>
        <w:t>, se desiderate usare la linea altezza normale di un rapporto potete accendere questa opzione.</w:t>
      </w:r>
    </w:p>
    <w:p w:rsidR="00E01D21" w:rsidRDefault="00E01D21" w:rsidP="00E01D21">
      <w:pPr>
        <w:pStyle w:val="Overskrift1"/>
      </w:pPr>
      <w:bookmarkStart w:id="65" w:name="_Toc118089263"/>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.2. Punto</w:t>
      </w:r>
      <w:r w:rsidR="001C7711">
        <w:fldChar w:fldCharType="begin"/>
      </w:r>
      <w:r w:rsidR="001C7711">
        <w:instrText xml:space="preserve"> XE "</w:instrText>
      </w:r>
      <w:r w:rsidR="001C7711" w:rsidRPr="00F33588">
        <w:instrText>Punto</w:instrText>
      </w:r>
      <w:r w:rsidR="001C7711">
        <w:instrText xml:space="preserve">" </w:instrText>
      </w:r>
      <w:r w:rsidR="001C7711">
        <w:fldChar w:fldCharType="end"/>
      </w:r>
      <w:r>
        <w:t xml:space="preserve"> verticale di posizione</w:t>
      </w:r>
      <w:bookmarkEnd w:id="65"/>
    </w:p>
    <w:p w:rsidR="00C2659D" w:rsidRDefault="00E01D21" w:rsidP="00E01D21">
      <w:pPr>
        <w:jc w:val="both"/>
        <w:rPr>
          <w:lang w:val="en-US"/>
        </w:rPr>
      </w:pPr>
      <w:r w:rsidRPr="00E01D21">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E01D21">
        <w:rPr>
          <w:lang w:val="en-US"/>
        </w:rPr>
        <w:t xml:space="preserve"> punto verticale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E01D21">
        <w:rPr>
          <w:lang w:val="en-US"/>
        </w:rPr>
        <w:t xml:space="preserve"> usato soltanto in relazione alla disposizione di nuovo rapporto. Quando</w:t>
      </w:r>
      <w:r w:rsidR="001C7711">
        <w:rPr>
          <w:lang w:val="en-US"/>
        </w:rPr>
        <w:fldChar w:fldCharType="begin"/>
      </w:r>
      <w:r w:rsidR="001C7711">
        <w:rPr>
          <w:lang w:val="en-US"/>
        </w:rPr>
        <w:instrText xml:space="preserve"> XE "</w:instrText>
      </w:r>
      <w:r w:rsidR="001C7711" w:rsidRPr="00F33588">
        <w:instrText>Quando</w:instrText>
      </w:r>
      <w:r w:rsidR="001C7711">
        <w:instrText>"</w:instrText>
      </w:r>
      <w:r w:rsidR="001C7711">
        <w:rPr>
          <w:lang w:val="en-US"/>
        </w:rPr>
        <w:instrText xml:space="preserve"> </w:instrText>
      </w:r>
      <w:r w:rsidR="001C7711">
        <w:rPr>
          <w:lang w:val="en-US"/>
        </w:rPr>
        <w:fldChar w:fldCharType="end"/>
      </w:r>
      <w:r w:rsidRPr="00E01D21">
        <w:rPr>
          <w:lang w:val="en-US"/>
        </w:rPr>
        <w:t xml:space="preserve"> generate un nuovo rapporto e scattate sopra la barra orizzontale di misura cambiate la posizione cominciare del campo seguente da inserire. Questa</w:t>
      </w:r>
      <w:r w:rsidR="001C7711">
        <w:rPr>
          <w:lang w:val="en-US"/>
        </w:rPr>
        <w:fldChar w:fldCharType="begin"/>
      </w:r>
      <w:r w:rsidR="001C7711">
        <w:rPr>
          <w:lang w:val="en-US"/>
        </w:rPr>
        <w:instrText xml:space="preserve"> XE "</w:instrText>
      </w:r>
      <w:r w:rsidR="001C7711" w:rsidRPr="00F33588">
        <w:instrText>Questa</w:instrText>
      </w:r>
      <w:r w:rsidR="001C7711">
        <w:instrText>"</w:instrText>
      </w:r>
      <w:r w:rsidR="001C7711">
        <w:rPr>
          <w:lang w:val="en-US"/>
        </w:rPr>
        <w:instrText xml:space="preserve"> </w:instrText>
      </w:r>
      <w:r w:rsidR="001C7711">
        <w:rPr>
          <w:lang w:val="en-US"/>
        </w:rPr>
        <w:fldChar w:fldCharType="end"/>
      </w:r>
      <w:r w:rsidRPr="00E01D21">
        <w:rPr>
          <w:lang w:val="en-US"/>
        </w:rPr>
        <w:t xml:space="preserve"> posizione sarà stata allineata secondo il punto verticale di posizione. Fare</w:t>
      </w:r>
      <w:r w:rsidR="001C7711">
        <w:rPr>
          <w:lang w:val="en-US"/>
        </w:rPr>
        <w:fldChar w:fldCharType="begin"/>
      </w:r>
      <w:r w:rsidR="001C7711">
        <w:rPr>
          <w:lang w:val="en-US"/>
        </w:rPr>
        <w:instrText xml:space="preserve"> XE "</w:instrText>
      </w:r>
      <w:r w:rsidR="001C7711" w:rsidRPr="00F33588">
        <w:instrText>Fare</w:instrText>
      </w:r>
      <w:r w:rsidR="001C7711">
        <w:instrText>"</w:instrText>
      </w:r>
      <w:r w:rsidR="001C7711">
        <w:rPr>
          <w:lang w:val="en-US"/>
        </w:rPr>
        <w:instrText xml:space="preserve"> </w:instrText>
      </w:r>
      <w:r w:rsidR="001C7711">
        <w:rPr>
          <w:lang w:val="en-US"/>
        </w:rPr>
        <w:fldChar w:fldCharType="end"/>
      </w:r>
      <w:r w:rsidRPr="00E01D21">
        <w:rPr>
          <w:lang w:val="en-US"/>
        </w:rPr>
        <w:t xml:space="preserve"> questo lo rende più facile mantenere la stessa posizione cominciare dei campi quando genera i rapporti con più di una stampa si allinea.</w:t>
      </w:r>
    </w:p>
    <w:p w:rsidR="00C2659D" w:rsidRDefault="00C2659D" w:rsidP="00C2659D">
      <w:pPr>
        <w:pStyle w:val="Overskrift1"/>
        <w:rPr>
          <w:lang w:val="en-US"/>
        </w:rPr>
      </w:pPr>
      <w:bookmarkStart w:id="66" w:name="_Toc118089264"/>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 Misura</w:t>
      </w:r>
      <w:r w:rsidR="001C7711">
        <w:rPr>
          <w:lang w:val="en-US"/>
        </w:rPr>
        <w:fldChar w:fldCharType="begin"/>
      </w:r>
      <w:r w:rsidR="001C7711">
        <w:rPr>
          <w:lang w:val="en-US"/>
        </w:rPr>
        <w:instrText xml:space="preserve"> XE "</w:instrText>
      </w:r>
      <w:r w:rsidR="001C7711" w:rsidRPr="00F33588">
        <w:instrText>Misura</w:instrText>
      </w:r>
      <w:r w:rsidR="001C7711">
        <w:instrText>"</w:instrText>
      </w:r>
      <w:r w:rsidR="001C7711">
        <w:rPr>
          <w:lang w:val="en-US"/>
        </w:rPr>
        <w:instrText xml:space="preserve"> </w:instrText>
      </w:r>
      <w:r w:rsidR="001C7711">
        <w:rPr>
          <w:lang w:val="en-US"/>
        </w:rPr>
        <w:fldChar w:fldCharType="end"/>
      </w:r>
      <w:r>
        <w:rPr>
          <w:lang w:val="en-US"/>
        </w:rPr>
        <w:t xml:space="preserve"> orizzontale/verticale, righello ed allineamento</w:t>
      </w:r>
      <w:bookmarkEnd w:id="66"/>
    </w:p>
    <w:p w:rsidR="00C2659D" w:rsidRDefault="00C2659D" w:rsidP="00C2659D">
      <w:pPr>
        <w:jc w:val="both"/>
      </w:pPr>
      <w:r>
        <w:t>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misura può selezionato As</w:t>
      </w:r>
      <w:r w:rsidR="001C7711">
        <w:fldChar w:fldCharType="begin"/>
      </w:r>
      <w:r w:rsidR="001C7711">
        <w:instrText xml:space="preserve"> XE "</w:instrText>
      </w:r>
      <w:r w:rsidR="001C7711" w:rsidRPr="00F33588">
        <w:instrText>As</w:instrText>
      </w:r>
      <w:r w:rsidR="001C7711">
        <w:instrText xml:space="preserve">" </w:instrText>
      </w:r>
      <w:r w:rsidR="001C7711">
        <w:fldChar w:fldCharType="end"/>
      </w:r>
    </w:p>
    <w:p w:rsidR="00C2659D" w:rsidRDefault="00C2659D" w:rsidP="00C2659D">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pixel</w:t>
      </w:r>
    </w:p>
    <w:p w:rsidR="00C2659D" w:rsidRDefault="00C2659D" w:rsidP="00C2659D">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centimetro</w:t>
      </w:r>
    </w:p>
    <w:p w:rsidR="00C2659D" w:rsidRDefault="00C2659D" w:rsidP="00C2659D">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dentro</w:t>
      </w:r>
    </w:p>
    <w:p w:rsidR="00C2659D" w:rsidRDefault="00C2659D" w:rsidP="00C2659D">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punti</w:t>
      </w:r>
    </w:p>
    <w:p w:rsidR="00C2659D" w:rsidRDefault="00C2659D" w:rsidP="00C2659D">
      <w:pPr>
        <w:jc w:val="both"/>
        <w:rPr>
          <w:lang w:val="en-US"/>
        </w:rPr>
      </w:pPr>
      <w:r w:rsidRPr="00C2659D">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C2659D">
        <w:rPr>
          <w:lang w:val="en-US"/>
        </w:rPr>
        <w:t xml:space="preserve"> dialogo di preferenza convertirà automaticamente il valore attuale di allineamento secondo la misura selezionata.</w:t>
      </w:r>
    </w:p>
    <w:p w:rsidR="00C2659D" w:rsidRDefault="00C2659D" w:rsidP="00C2659D">
      <w:pPr>
        <w:jc w:val="both"/>
        <w:rPr>
          <w:lang w:val="en-US"/>
        </w:rPr>
      </w:pPr>
      <w:r w:rsidRPr="00C2659D">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C2659D">
        <w:rPr>
          <w:lang w:val="en-US"/>
        </w:rPr>
        <w:t xml:space="preserve"> valore di allineamento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2659D">
        <w:rPr>
          <w:lang w:val="en-US"/>
        </w:rPr>
        <w:t xml:space="preserve"> usato quando inserisce e spostando gli articoli all'interno della disposizione. Un</w:t>
      </w:r>
      <w:r w:rsidR="001C7711">
        <w:rPr>
          <w:lang w:val="en-US"/>
        </w:rPr>
        <w:fldChar w:fldCharType="begin"/>
      </w:r>
      <w:r w:rsidR="001C7711">
        <w:rPr>
          <w:lang w:val="en-US"/>
        </w:rPr>
        <w:instrText xml:space="preserve"> XE "</w:instrText>
      </w:r>
      <w:r w:rsidR="001C7711" w:rsidRPr="00F33588">
        <w:instrText>Un</w:instrText>
      </w:r>
      <w:r w:rsidR="001C7711">
        <w:instrText>"</w:instrText>
      </w:r>
      <w:r w:rsidR="001C7711">
        <w:rPr>
          <w:lang w:val="en-US"/>
        </w:rPr>
        <w:instrText xml:space="preserve"> </w:instrText>
      </w:r>
      <w:r w:rsidR="001C7711">
        <w:rPr>
          <w:lang w:val="en-US"/>
        </w:rPr>
        <w:fldChar w:fldCharType="end"/>
      </w:r>
      <w:r w:rsidRPr="00C2659D">
        <w:rPr>
          <w:lang w:val="en-US"/>
        </w:rPr>
        <w:t xml:space="preserve"> articolo sarà stato allineato secondo il valore installato qui.</w:t>
      </w:r>
    </w:p>
    <w:p w:rsidR="00EA1CF1" w:rsidRDefault="00C2659D" w:rsidP="00C2659D">
      <w:pPr>
        <w:jc w:val="both"/>
        <w:rPr>
          <w:lang w:val="en-US"/>
        </w:rPr>
      </w:pPr>
      <w:r w:rsidRPr="00C2659D">
        <w:rPr>
          <w:lang w:val="en-US"/>
        </w:rPr>
        <w:t>SIA</w:t>
      </w:r>
      <w:r w:rsidR="001C7711">
        <w:rPr>
          <w:lang w:val="en-US"/>
        </w:rPr>
        <w:fldChar w:fldCharType="begin"/>
      </w:r>
      <w:r w:rsidR="001C7711">
        <w:rPr>
          <w:lang w:val="en-US"/>
        </w:rPr>
        <w:instrText xml:space="preserve"> XE "</w:instrText>
      </w:r>
      <w:r w:rsidR="001C7711" w:rsidRPr="00F33588">
        <w:instrText>SIA</w:instrText>
      </w:r>
      <w:r w:rsidR="001C7711">
        <w:instrText>"</w:instrText>
      </w:r>
      <w:r w:rsidR="001C7711">
        <w:rPr>
          <w:lang w:val="en-US"/>
        </w:rPr>
        <w:instrText xml:space="preserve"> </w:instrText>
      </w:r>
      <w:r w:rsidR="001C7711">
        <w:rPr>
          <w:lang w:val="en-US"/>
        </w:rPr>
        <w:fldChar w:fldCharType="end"/>
      </w:r>
      <w:r w:rsidRPr="00C2659D">
        <w:rPr>
          <w:lang w:val="en-US"/>
        </w:rPr>
        <w:t xml:space="preserve"> INFORMATO</w:t>
      </w:r>
      <w:r w:rsidR="001C7711">
        <w:rPr>
          <w:lang w:val="en-US"/>
        </w:rPr>
        <w:fldChar w:fldCharType="begin"/>
      </w:r>
      <w:r w:rsidR="001C7711">
        <w:rPr>
          <w:lang w:val="en-US"/>
        </w:rPr>
        <w:instrText xml:space="preserve"> XE "</w:instrText>
      </w:r>
      <w:r w:rsidR="001C7711" w:rsidRPr="00F33588">
        <w:instrText>INFORMATO</w:instrText>
      </w:r>
      <w:r w:rsidR="001C7711">
        <w:instrText>"</w:instrText>
      </w:r>
      <w:r w:rsidR="001C7711">
        <w:rPr>
          <w:lang w:val="en-US"/>
        </w:rPr>
        <w:instrText xml:space="preserve"> </w:instrText>
      </w:r>
      <w:r w:rsidR="001C7711">
        <w:rPr>
          <w:lang w:val="en-US"/>
        </w:rPr>
        <w:fldChar w:fldCharType="end"/>
      </w:r>
      <w:r w:rsidRPr="00C2659D">
        <w:rPr>
          <w:lang w:val="en-US"/>
        </w:rPr>
        <w:t xml:space="preserve"> che cambiare il punto verticale di allineamento e del righello a qualche cosa tranne pixels/50</w:t>
      </w:r>
      <w:r w:rsidR="001C7711">
        <w:rPr>
          <w:lang w:val="en-US"/>
        </w:rPr>
        <w:fldChar w:fldCharType="begin"/>
      </w:r>
      <w:r w:rsidR="001C7711">
        <w:rPr>
          <w:lang w:val="en-US"/>
        </w:rPr>
        <w:instrText xml:space="preserve"> XE "</w:instrText>
      </w:r>
      <w:r w:rsidR="001C7711" w:rsidRPr="00F33588">
        <w:instrText>50</w:instrText>
      </w:r>
      <w:r w:rsidR="001C7711">
        <w:instrText>"</w:instrText>
      </w:r>
      <w:r w:rsidR="001C7711">
        <w:rPr>
          <w:lang w:val="en-US"/>
        </w:rPr>
        <w:instrText xml:space="preserve"> </w:instrText>
      </w:r>
      <w:r w:rsidR="001C7711">
        <w:rPr>
          <w:lang w:val="en-US"/>
        </w:rPr>
        <w:fldChar w:fldCharType="end"/>
      </w:r>
      <w:r w:rsidRPr="00C2659D">
        <w:rPr>
          <w:lang w:val="en-US"/>
        </w:rPr>
        <w:t xml:space="preserve"> può indurlo ad inserire o spostare gli articoli verso le posizioni che non corrispondono alla linea corretta della stampa usata dal generatore di rapporto.</w:t>
      </w:r>
    </w:p>
    <w:p w:rsidR="00EA1CF1" w:rsidRDefault="00EA1CF1" w:rsidP="00EA1CF1">
      <w:pPr>
        <w:pStyle w:val="Overskrift1"/>
        <w:rPr>
          <w:lang w:val="en-US"/>
        </w:rPr>
      </w:pPr>
      <w:bookmarkStart w:id="67" w:name="_Toc118089265"/>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 Disposizioni</w:t>
      </w:r>
      <w:r w:rsidR="001C7711">
        <w:rPr>
          <w:lang w:val="en-US"/>
        </w:rPr>
        <w:fldChar w:fldCharType="begin"/>
      </w:r>
      <w:r w:rsidR="001C7711">
        <w:rPr>
          <w:lang w:val="en-US"/>
        </w:rPr>
        <w:instrText xml:space="preserve"> XE "</w:instrText>
      </w:r>
      <w:r w:rsidR="001C7711" w:rsidRPr="00F33588">
        <w:instrText>Disposizioni</w:instrText>
      </w:r>
      <w:r w:rsidR="001C7711">
        <w:instrText>"</w:instrText>
      </w:r>
      <w:r w:rsidR="001C7711">
        <w:rPr>
          <w:lang w:val="en-US"/>
        </w:rPr>
        <w:instrText xml:space="preserve"> </w:instrText>
      </w:r>
      <w:r w:rsidR="001C7711">
        <w:rPr>
          <w:lang w:val="en-US"/>
        </w:rPr>
        <w:fldChar w:fldCharType="end"/>
      </w:r>
      <w:r>
        <w:rPr>
          <w:lang w:val="en-US"/>
        </w:rPr>
        <w:t xml:space="preserve"> supplementari dell'immagine</w:t>
      </w:r>
      <w:bookmarkEnd w:id="67"/>
    </w:p>
    <w:p w:rsidR="00EA1CF1" w:rsidRDefault="00EA1CF1" w:rsidP="00EA1CF1">
      <w:pPr>
        <w:jc w:val="both"/>
      </w:pPr>
      <w:r>
        <w:t>Di</w:t>
      </w:r>
      <w:r w:rsidR="001C7711">
        <w:fldChar w:fldCharType="begin"/>
      </w:r>
      <w:r w:rsidR="001C7711">
        <w:instrText xml:space="preserve"> XE "</w:instrText>
      </w:r>
      <w:r w:rsidR="001C7711" w:rsidRPr="00F33588">
        <w:instrText>Di</w:instrText>
      </w:r>
      <w:r w:rsidR="001C7711">
        <w:instrText xml:space="preserve">" </w:instrText>
      </w:r>
      <w:r w:rsidR="001C7711">
        <w:fldChar w:fldCharType="end"/>
      </w:r>
      <w:r>
        <w:t xml:space="preserve"> supporti di visualizzazione del TRIO</w:t>
      </w:r>
      <w:r w:rsidR="001C7711">
        <w:fldChar w:fldCharType="begin"/>
      </w:r>
      <w:r w:rsidR="001C7711">
        <w:instrText xml:space="preserve"> XE "</w:instrText>
      </w:r>
      <w:r w:rsidR="001C7711" w:rsidRPr="00F33588">
        <w:instrText>TRIO</w:instrText>
      </w:r>
      <w:r w:rsidR="001C7711">
        <w:instrText xml:space="preserve">" </w:instrText>
      </w:r>
      <w:r w:rsidR="001C7711">
        <w:fldChar w:fldCharType="end"/>
      </w:r>
      <w:r>
        <w:t xml:space="preserve"> e la stampa di seguente immagine formatta</w:t>
      </w:r>
    </w:p>
    <w:p w:rsidR="00EA1CF1" w:rsidRDefault="00EA1CF1" w:rsidP="00EA1CF1">
      <w:pPr>
        <w:pStyle w:val="Bloktekst"/>
        <w:rPr>
          <w:lang w:val="en-US"/>
        </w:rPr>
      </w:pPr>
      <w:r w:rsidRPr="00EA1CF1">
        <w:rPr>
          <w:lang w:val="en-US"/>
        </w:rPr>
        <w:t>BMP</w:t>
      </w:r>
      <w:r w:rsidR="001C7711">
        <w:rPr>
          <w:lang w:val="en-US"/>
        </w:rPr>
        <w:fldChar w:fldCharType="begin"/>
      </w:r>
      <w:r w:rsidR="001C7711">
        <w:rPr>
          <w:lang w:val="en-US"/>
        </w:rPr>
        <w:instrText xml:space="preserve"> XE "</w:instrText>
      </w:r>
      <w:r w:rsidR="001C7711" w:rsidRPr="00F33588">
        <w:instrText>BMP</w:instrText>
      </w:r>
      <w:r w:rsidR="001C7711">
        <w:instrText>"</w:instrText>
      </w:r>
      <w:r w:rsidR="001C7711">
        <w:rPr>
          <w:lang w:val="en-US"/>
        </w:rPr>
        <w:instrText xml:space="preserve"> </w:instrText>
      </w:r>
      <w:r w:rsidR="001C7711">
        <w:rPr>
          <w:lang w:val="en-US"/>
        </w:rPr>
        <w:fldChar w:fldCharType="end"/>
      </w:r>
      <w:r w:rsidRPr="00EA1CF1">
        <w:rPr>
          <w:lang w:val="en-US"/>
        </w:rPr>
        <w:t xml:space="preserve"> -</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EA1CF1">
        <w:rPr>
          <w:lang w:val="en-US"/>
        </w:rPr>
        <w:t xml:space="preserve"> Indirizzamenti</w:t>
      </w:r>
      <w:r w:rsidR="001C7711">
        <w:rPr>
          <w:lang w:val="en-US"/>
        </w:rPr>
        <w:fldChar w:fldCharType="begin"/>
      </w:r>
      <w:r w:rsidR="001C7711">
        <w:rPr>
          <w:lang w:val="en-US"/>
        </w:rPr>
        <w:instrText xml:space="preserve"> XE "</w:instrText>
      </w:r>
      <w:r w:rsidR="001C7711" w:rsidRPr="00F33588">
        <w:instrText>Indirizzamenti</w:instrText>
      </w:r>
      <w:r w:rsidR="001C7711">
        <w:instrText>"</w:instrText>
      </w:r>
      <w:r w:rsidR="001C7711">
        <w:rPr>
          <w:lang w:val="en-US"/>
        </w:rPr>
        <w:instrText xml:space="preserve"> </w:instrText>
      </w:r>
      <w:r w:rsidR="001C7711">
        <w:rPr>
          <w:lang w:val="en-US"/>
        </w:rPr>
        <w:fldChar w:fldCharType="end"/>
      </w:r>
      <w:r w:rsidRPr="00EA1CF1">
        <w:rPr>
          <w:lang w:val="en-US"/>
        </w:rPr>
        <w:t xml:space="preserve"> a bit di Microsoft</w:t>
      </w:r>
      <w:r w:rsidR="001C7711">
        <w:rPr>
          <w:lang w:val="en-US"/>
        </w:rPr>
        <w:fldChar w:fldCharType="begin"/>
      </w:r>
      <w:r w:rsidR="001C7711">
        <w:rPr>
          <w:lang w:val="en-US"/>
        </w:rPr>
        <w:instrText xml:space="preserve"> XE "</w:instrText>
      </w:r>
      <w:r w:rsidR="001C7711" w:rsidRPr="00F33588">
        <w:instrText>Microsoft</w:instrText>
      </w:r>
      <w:r w:rsidR="001C7711">
        <w:instrText>"</w:instrText>
      </w:r>
      <w:r w:rsidR="001C7711">
        <w:rPr>
          <w:lang w:val="en-US"/>
        </w:rPr>
        <w:instrText xml:space="preserve"> </w:instrText>
      </w:r>
      <w:r w:rsidR="001C7711">
        <w:rPr>
          <w:lang w:val="en-US"/>
        </w:rPr>
        <w:fldChar w:fldCharType="end"/>
      </w:r>
      <w:r w:rsidRPr="00EA1CF1">
        <w:rPr>
          <w:lang w:val="en-US"/>
        </w:rPr>
        <w:t xml:space="preserve"> Windows</w:t>
      </w:r>
      <w:r w:rsidR="001C7711">
        <w:rPr>
          <w:lang w:val="en-US"/>
        </w:rPr>
        <w:fldChar w:fldCharType="begin"/>
      </w:r>
      <w:r w:rsidR="001C7711">
        <w:rPr>
          <w:lang w:val="en-US"/>
        </w:rPr>
        <w:instrText xml:space="preserve"> XE "</w:instrText>
      </w:r>
      <w:r w:rsidR="001C7711" w:rsidRPr="00F33588">
        <w:instrText>Windows</w:instrText>
      </w:r>
      <w:r w:rsidR="001C7711">
        <w:instrText>"</w:instrText>
      </w:r>
      <w:r w:rsidR="001C7711">
        <w:rPr>
          <w:lang w:val="en-US"/>
        </w:rPr>
        <w:instrText xml:space="preserve"> </w:instrText>
      </w:r>
      <w:r w:rsidR="001C7711">
        <w:rPr>
          <w:lang w:val="en-US"/>
        </w:rPr>
        <w:fldChar w:fldCharType="end"/>
      </w:r>
    </w:p>
    <w:p w:rsidR="00EA1CF1" w:rsidRDefault="00EA1CF1" w:rsidP="00EA1CF1">
      <w:pPr>
        <w:pStyle w:val="Bloktekst"/>
      </w:pPr>
      <w:r>
        <w:t>TAGLIO</w:t>
      </w:r>
      <w:r w:rsidR="001C7711">
        <w:fldChar w:fldCharType="begin"/>
      </w:r>
      <w:r w:rsidR="001C7711">
        <w:instrText xml:space="preserve"> XE "</w:instrText>
      </w:r>
      <w:r w:rsidR="001C7711" w:rsidRPr="00F33588">
        <w:instrText>TAGLIO</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Dott</w:t>
      </w:r>
      <w:r w:rsidR="001C7711">
        <w:fldChar w:fldCharType="begin"/>
      </w:r>
      <w:r w:rsidR="001C7711">
        <w:instrText xml:space="preserve"> XE "</w:instrText>
      </w:r>
      <w:r w:rsidR="001C7711" w:rsidRPr="00F33588">
        <w:instrText>Dott</w:instrText>
      </w:r>
      <w:r w:rsidR="001C7711">
        <w:instrText xml:space="preserve">" </w:instrText>
      </w:r>
      <w:r w:rsidR="001C7711">
        <w:fldChar w:fldCharType="end"/>
      </w:r>
      <w:r>
        <w:t>. Halo</w:t>
      </w:r>
      <w:r w:rsidR="001C7711">
        <w:fldChar w:fldCharType="begin"/>
      </w:r>
      <w:r w:rsidR="001C7711">
        <w:instrText xml:space="preserve"> XE "</w:instrText>
      </w:r>
      <w:r w:rsidR="001C7711" w:rsidRPr="00F33588">
        <w:instrText>Halo</w:instrText>
      </w:r>
      <w:r w:rsidR="001C7711">
        <w:instrText xml:space="preserve">" </w:instrText>
      </w:r>
      <w:r w:rsidR="001C7711">
        <w:fldChar w:fldCharType="end"/>
      </w:r>
    </w:p>
    <w:p w:rsidR="00EA1CF1" w:rsidRDefault="00EA1CF1" w:rsidP="00EA1CF1">
      <w:pPr>
        <w:pStyle w:val="Bloktekst"/>
        <w:rPr>
          <w:lang w:val="en-US"/>
        </w:rPr>
      </w:pPr>
      <w:r w:rsidRPr="00EA1CF1">
        <w:rPr>
          <w:lang w:val="en-US"/>
        </w:rPr>
        <w:t>DIB</w:t>
      </w:r>
      <w:r w:rsidR="001C7711">
        <w:rPr>
          <w:lang w:val="en-US"/>
        </w:rPr>
        <w:fldChar w:fldCharType="begin"/>
      </w:r>
      <w:r w:rsidR="001C7711">
        <w:rPr>
          <w:lang w:val="en-US"/>
        </w:rPr>
        <w:instrText xml:space="preserve"> XE "</w:instrText>
      </w:r>
      <w:r w:rsidR="001C7711" w:rsidRPr="00F33588">
        <w:instrText>DIB</w:instrText>
      </w:r>
      <w:r w:rsidR="001C7711">
        <w:instrText>"</w:instrText>
      </w:r>
      <w:r w:rsidR="001C7711">
        <w:rPr>
          <w:lang w:val="en-US"/>
        </w:rPr>
        <w:instrText xml:space="preserve"> </w:instrText>
      </w:r>
      <w:r w:rsidR="001C7711">
        <w:rPr>
          <w:lang w:val="en-US"/>
        </w:rPr>
        <w:fldChar w:fldCharType="end"/>
      </w:r>
      <w:r w:rsidRPr="00EA1CF1">
        <w:rPr>
          <w:lang w:val="en-US"/>
        </w:rPr>
        <w:t xml:space="preserve"> -</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EA1CF1">
        <w:rPr>
          <w:lang w:val="en-US"/>
        </w:rPr>
        <w:t xml:space="preserve"> Indirizzamenti</w:t>
      </w:r>
      <w:r w:rsidR="001C7711">
        <w:rPr>
          <w:lang w:val="en-US"/>
        </w:rPr>
        <w:fldChar w:fldCharType="begin"/>
      </w:r>
      <w:r w:rsidR="001C7711">
        <w:rPr>
          <w:lang w:val="en-US"/>
        </w:rPr>
        <w:instrText xml:space="preserve"> XE "</w:instrText>
      </w:r>
      <w:r w:rsidR="001C7711" w:rsidRPr="00F33588">
        <w:instrText>Indirizzamenti</w:instrText>
      </w:r>
      <w:r w:rsidR="001C7711">
        <w:instrText>"</w:instrText>
      </w:r>
      <w:r w:rsidR="001C7711">
        <w:rPr>
          <w:lang w:val="en-US"/>
        </w:rPr>
        <w:instrText xml:space="preserve"> </w:instrText>
      </w:r>
      <w:r w:rsidR="001C7711">
        <w:rPr>
          <w:lang w:val="en-US"/>
        </w:rPr>
        <w:fldChar w:fldCharType="end"/>
      </w:r>
      <w:r w:rsidRPr="00EA1CF1">
        <w:rPr>
          <w:lang w:val="en-US"/>
        </w:rPr>
        <w:t xml:space="preserve"> a bit del Independent</w:t>
      </w:r>
      <w:r w:rsidR="001C7711">
        <w:rPr>
          <w:lang w:val="en-US"/>
        </w:rPr>
        <w:fldChar w:fldCharType="begin"/>
      </w:r>
      <w:r w:rsidR="001C7711">
        <w:rPr>
          <w:lang w:val="en-US"/>
        </w:rPr>
        <w:instrText xml:space="preserve"> XE "</w:instrText>
      </w:r>
      <w:r w:rsidR="001C7711" w:rsidRPr="00F33588">
        <w:instrText>Independent</w:instrText>
      </w:r>
      <w:r w:rsidR="001C7711">
        <w:instrText>"</w:instrText>
      </w:r>
      <w:r w:rsidR="001C7711">
        <w:rPr>
          <w:lang w:val="en-US"/>
        </w:rPr>
        <w:instrText xml:space="preserve"> </w:instrText>
      </w:r>
      <w:r w:rsidR="001C7711">
        <w:rPr>
          <w:lang w:val="en-US"/>
        </w:rPr>
        <w:fldChar w:fldCharType="end"/>
      </w:r>
      <w:r w:rsidRPr="00EA1CF1">
        <w:rPr>
          <w:lang w:val="en-US"/>
        </w:rPr>
        <w:t xml:space="preserve"> del dispositivo di Microsoft</w:t>
      </w:r>
      <w:r w:rsidR="001C7711">
        <w:rPr>
          <w:lang w:val="en-US"/>
        </w:rPr>
        <w:fldChar w:fldCharType="begin"/>
      </w:r>
      <w:r w:rsidR="001C7711">
        <w:rPr>
          <w:lang w:val="en-US"/>
        </w:rPr>
        <w:instrText xml:space="preserve"> XE "</w:instrText>
      </w:r>
      <w:r w:rsidR="001C7711" w:rsidRPr="00F33588">
        <w:instrText>Microsoft</w:instrText>
      </w:r>
      <w:r w:rsidR="001C7711">
        <w:instrText>"</w:instrText>
      </w:r>
      <w:r w:rsidR="001C7711">
        <w:rPr>
          <w:lang w:val="en-US"/>
        </w:rPr>
        <w:instrText xml:space="preserve"> </w:instrText>
      </w:r>
      <w:r w:rsidR="001C7711">
        <w:rPr>
          <w:lang w:val="en-US"/>
        </w:rPr>
        <w:fldChar w:fldCharType="end"/>
      </w:r>
      <w:r w:rsidRPr="00EA1CF1">
        <w:rPr>
          <w:lang w:val="en-US"/>
        </w:rPr>
        <w:t xml:space="preserve"> Windows</w:t>
      </w:r>
      <w:r w:rsidR="001C7711">
        <w:rPr>
          <w:lang w:val="en-US"/>
        </w:rPr>
        <w:fldChar w:fldCharType="begin"/>
      </w:r>
      <w:r w:rsidR="001C7711">
        <w:rPr>
          <w:lang w:val="en-US"/>
        </w:rPr>
        <w:instrText xml:space="preserve"> XE "</w:instrText>
      </w:r>
      <w:r w:rsidR="001C7711" w:rsidRPr="00F33588">
        <w:instrText>Windows</w:instrText>
      </w:r>
      <w:r w:rsidR="001C7711">
        <w:instrText>"</w:instrText>
      </w:r>
      <w:r w:rsidR="001C7711">
        <w:rPr>
          <w:lang w:val="en-US"/>
        </w:rPr>
        <w:instrText xml:space="preserve"> </w:instrText>
      </w:r>
      <w:r w:rsidR="001C7711">
        <w:rPr>
          <w:lang w:val="en-US"/>
        </w:rPr>
        <w:fldChar w:fldCharType="end"/>
      </w:r>
    </w:p>
    <w:p w:rsidR="00EA1CF1" w:rsidRDefault="00EA1CF1" w:rsidP="00EA1CF1">
      <w:pPr>
        <w:pStyle w:val="Bloktekst"/>
      </w:pPr>
      <w:r>
        <w:t>GIF</w:t>
      </w:r>
      <w:r w:rsidR="001C7711">
        <w:fldChar w:fldCharType="begin"/>
      </w:r>
      <w:r w:rsidR="001C7711">
        <w:instrText xml:space="preserve"> XE "</w:instrText>
      </w:r>
      <w:r w:rsidR="001C7711" w:rsidRPr="00F33588">
        <w:instrText>GIF</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Disposizione</w:t>
      </w:r>
      <w:r w:rsidR="001C7711">
        <w:fldChar w:fldCharType="begin"/>
      </w:r>
      <w:r w:rsidR="001C7711">
        <w:instrText xml:space="preserve"> XE "</w:instrText>
      </w:r>
      <w:r w:rsidR="001C7711" w:rsidRPr="00F33588">
        <w:instrText>Disposizione</w:instrText>
      </w:r>
      <w:r w:rsidR="001C7711">
        <w:instrText xml:space="preserve">" </w:instrText>
      </w:r>
      <w:r w:rsidR="001C7711">
        <w:fldChar w:fldCharType="end"/>
      </w:r>
      <w:r>
        <w:t xml:space="preserve"> di scambio dei grafici del Compuserve</w:t>
      </w:r>
      <w:r w:rsidR="001C7711">
        <w:fldChar w:fldCharType="begin"/>
      </w:r>
      <w:r w:rsidR="001C7711">
        <w:instrText xml:space="preserve"> XE "</w:instrText>
      </w:r>
      <w:r w:rsidR="001C7711" w:rsidRPr="00F33588">
        <w:instrText>Compuserve</w:instrText>
      </w:r>
      <w:r w:rsidR="001C7711">
        <w:instrText xml:space="preserve">" </w:instrText>
      </w:r>
      <w:r w:rsidR="001C7711">
        <w:fldChar w:fldCharType="end"/>
      </w:r>
    </w:p>
    <w:p w:rsidR="00EA1CF1" w:rsidRDefault="00EA1CF1" w:rsidP="00EA1CF1">
      <w:pPr>
        <w:pStyle w:val="Bloktekst"/>
      </w:pPr>
      <w:r>
        <w:t>IFF</w:t>
      </w:r>
      <w:r w:rsidR="001C7711">
        <w:fldChar w:fldCharType="begin"/>
      </w:r>
      <w:r w:rsidR="001C7711">
        <w:instrText xml:space="preserve"> XE "</w:instrText>
      </w:r>
      <w:r w:rsidR="001C7711" w:rsidRPr="00F33588">
        <w:instrText>IFF</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Disposizione</w:t>
      </w:r>
      <w:r w:rsidR="001C7711">
        <w:fldChar w:fldCharType="begin"/>
      </w:r>
      <w:r w:rsidR="001C7711">
        <w:instrText xml:space="preserve"> XE "</w:instrText>
      </w:r>
      <w:r w:rsidR="001C7711" w:rsidRPr="00F33588">
        <w:instrText>Disposizione</w:instrText>
      </w:r>
      <w:r w:rsidR="001C7711">
        <w:instrText xml:space="preserve">" </w:instrText>
      </w:r>
      <w:r w:rsidR="001C7711">
        <w:fldChar w:fldCharType="end"/>
      </w:r>
      <w:r>
        <w:t xml:space="preserve"> della lima di scambio (vernice Deluxe</w:t>
      </w:r>
      <w:r w:rsidR="001C7711">
        <w:fldChar w:fldCharType="begin"/>
      </w:r>
      <w:r w:rsidR="001C7711">
        <w:instrText xml:space="preserve"> XE "</w:instrText>
      </w:r>
      <w:r w:rsidR="001C7711" w:rsidRPr="00F33588">
        <w:instrText>Deluxe</w:instrText>
      </w:r>
      <w:r w:rsidR="001C7711">
        <w:instrText xml:space="preserve">" </w:instrText>
      </w:r>
      <w:r w:rsidR="001C7711">
        <w:fldChar w:fldCharType="end"/>
      </w:r>
      <w:r>
        <w:t xml:space="preserve"> di arti elettroniche del Amiga</w:t>
      </w:r>
      <w:r w:rsidR="001C7711">
        <w:fldChar w:fldCharType="begin"/>
      </w:r>
      <w:r w:rsidR="001C7711">
        <w:instrText xml:space="preserve"> XE "</w:instrText>
      </w:r>
      <w:r w:rsidR="001C7711" w:rsidRPr="00F33588">
        <w:instrText>Amiga</w:instrText>
      </w:r>
      <w:r w:rsidR="001C7711">
        <w:instrText xml:space="preserve">" </w:instrText>
      </w:r>
      <w:r w:rsidR="001C7711">
        <w:fldChar w:fldCharType="end"/>
      </w:r>
      <w:r>
        <w:t>)</w:t>
      </w:r>
    </w:p>
    <w:p w:rsidR="00EA1CF1" w:rsidRDefault="00EA1CF1" w:rsidP="00EA1CF1">
      <w:pPr>
        <w:pStyle w:val="Bloktekst"/>
      </w:pPr>
      <w:r>
        <w:t>IMG</w:t>
      </w:r>
      <w:r w:rsidR="001C7711">
        <w:fldChar w:fldCharType="begin"/>
      </w:r>
      <w:r w:rsidR="001C7711">
        <w:instrText xml:space="preserve"> XE "</w:instrText>
      </w:r>
      <w:r w:rsidR="001C7711" w:rsidRPr="00F33588">
        <w:instrText>IMG</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Lime</w:t>
      </w:r>
      <w:r w:rsidR="001C7711">
        <w:fldChar w:fldCharType="begin"/>
      </w:r>
      <w:r w:rsidR="001C7711">
        <w:instrText xml:space="preserve"> XE "</w:instrText>
      </w:r>
      <w:r w:rsidR="001C7711" w:rsidRPr="00F33588">
        <w:instrText>Lime</w:instrText>
      </w:r>
      <w:r w:rsidR="001C7711">
        <w:instrText xml:space="preserve">" </w:instrText>
      </w:r>
      <w:r w:rsidR="001C7711">
        <w:fldChar w:fldCharType="end"/>
      </w:r>
      <w:r>
        <w:t xml:space="preserve"> della trama della GEMMA</w:t>
      </w:r>
      <w:r w:rsidR="001C7711">
        <w:fldChar w:fldCharType="begin"/>
      </w:r>
      <w:r w:rsidR="001C7711">
        <w:instrText xml:space="preserve"> XE "</w:instrText>
      </w:r>
      <w:r w:rsidR="001C7711" w:rsidRPr="00F33588">
        <w:instrText>GEMMA</w:instrText>
      </w:r>
      <w:r w:rsidR="001C7711">
        <w:instrText xml:space="preserve">" </w:instrText>
      </w:r>
      <w:r w:rsidR="001C7711">
        <w:fldChar w:fldCharType="end"/>
      </w:r>
      <w:r>
        <w:t xml:space="preserve"> (ricerca di Digital</w:t>
      </w:r>
      <w:r w:rsidR="001C7711">
        <w:fldChar w:fldCharType="begin"/>
      </w:r>
      <w:r w:rsidR="001C7711">
        <w:instrText xml:space="preserve"> XE "</w:instrText>
      </w:r>
      <w:r w:rsidR="001C7711" w:rsidRPr="00F33588">
        <w:instrText>Digital</w:instrText>
      </w:r>
      <w:r w:rsidR="001C7711">
        <w:instrText xml:space="preserve">" </w:instrText>
      </w:r>
      <w:r w:rsidR="001C7711">
        <w:fldChar w:fldCharType="end"/>
      </w:r>
      <w:r>
        <w:t>)</w:t>
      </w:r>
    </w:p>
    <w:p w:rsidR="00EA1CF1" w:rsidRDefault="00EA1CF1" w:rsidP="00EA1CF1">
      <w:pPr>
        <w:pStyle w:val="Bloktekst"/>
      </w:pPr>
      <w:r>
        <w:t>JPG</w:t>
      </w:r>
      <w:r w:rsidR="001C7711">
        <w:fldChar w:fldCharType="begin"/>
      </w:r>
      <w:r w:rsidR="001C7711">
        <w:instrText xml:space="preserve"> XE "</w:instrText>
      </w:r>
      <w:r w:rsidR="001C7711" w:rsidRPr="00F33588">
        <w:instrText>JPG</w:instrText>
      </w:r>
      <w:r w:rsidR="001C7711">
        <w:instrText xml:space="preserve">" </w:instrText>
      </w:r>
      <w:r w:rsidR="001C7711">
        <w:fldChar w:fldCharType="end"/>
      </w:r>
      <w:r>
        <w:t>/JPE</w:t>
      </w:r>
      <w:r w:rsidR="001C7711">
        <w:fldChar w:fldCharType="begin"/>
      </w:r>
      <w:r w:rsidR="001C7711">
        <w:instrText xml:space="preserve"> XE "</w:instrText>
      </w:r>
      <w:r w:rsidR="001C7711" w:rsidRPr="00F33588">
        <w:instrText>JPE</w:instrText>
      </w:r>
      <w:r w:rsidR="001C7711">
        <w:instrText xml:space="preserve">" </w:instrText>
      </w:r>
      <w:r w:rsidR="001C7711">
        <w:fldChar w:fldCharType="end"/>
      </w:r>
      <w:r>
        <w:t>/JPEG</w:t>
      </w:r>
      <w:r w:rsidR="001C7711">
        <w:fldChar w:fldCharType="begin"/>
      </w:r>
      <w:r w:rsidR="001C7711">
        <w:instrText xml:space="preserve"> XE "</w:instrText>
      </w:r>
      <w:r w:rsidR="001C7711" w:rsidRPr="00F33588">
        <w:instrText>JPEG</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Gruppo</w:t>
      </w:r>
      <w:r w:rsidR="001C7711">
        <w:fldChar w:fldCharType="begin"/>
      </w:r>
      <w:r w:rsidR="001C7711">
        <w:instrText xml:space="preserve"> XE "</w:instrText>
      </w:r>
      <w:r w:rsidR="001C7711" w:rsidRPr="00F33588">
        <w:instrText>Gruppo</w:instrText>
      </w:r>
      <w:r w:rsidR="001C7711">
        <w:instrText xml:space="preserve">" </w:instrText>
      </w:r>
      <w:r w:rsidR="001C7711">
        <w:fldChar w:fldCharType="end"/>
      </w:r>
      <w:r>
        <w:t xml:space="preserve"> di esperti unito di Photograpics</w:t>
      </w:r>
      <w:r w:rsidR="001C7711">
        <w:fldChar w:fldCharType="begin"/>
      </w:r>
      <w:r w:rsidR="001C7711">
        <w:instrText xml:space="preserve"> XE "</w:instrText>
      </w:r>
      <w:r w:rsidR="001C7711" w:rsidRPr="00F33588">
        <w:instrText>Photograpics</w:instrText>
      </w:r>
      <w:r w:rsidR="001C7711">
        <w:instrText xml:space="preserve">" </w:instrText>
      </w:r>
      <w:r w:rsidR="001C7711">
        <w:fldChar w:fldCharType="end"/>
      </w:r>
    </w:p>
    <w:p w:rsidR="00EA1CF1" w:rsidRDefault="00EA1CF1" w:rsidP="00EA1CF1">
      <w:pPr>
        <w:pStyle w:val="Bloktekst"/>
      </w:pPr>
      <w:r>
        <w:t>LBM</w:t>
      </w:r>
      <w:r w:rsidR="001C7711">
        <w:fldChar w:fldCharType="begin"/>
      </w:r>
      <w:r w:rsidR="001C7711">
        <w:instrText xml:space="preserve"> XE "</w:instrText>
      </w:r>
      <w:r w:rsidR="001C7711" w:rsidRPr="00F33588">
        <w:instrText>LBM</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Disposizione</w:t>
      </w:r>
      <w:r w:rsidR="001C7711">
        <w:fldChar w:fldCharType="begin"/>
      </w:r>
      <w:r w:rsidR="001C7711">
        <w:instrText xml:space="preserve"> XE "</w:instrText>
      </w:r>
      <w:r w:rsidR="001C7711" w:rsidRPr="00F33588">
        <w:instrText>Disposizione</w:instrText>
      </w:r>
      <w:r w:rsidR="001C7711">
        <w:instrText xml:space="preserve">" </w:instrText>
      </w:r>
      <w:r w:rsidR="001C7711">
        <w:fldChar w:fldCharType="end"/>
      </w:r>
      <w:r>
        <w:t xml:space="preserve"> della lima di scambio (vernice Deluxe</w:t>
      </w:r>
      <w:r w:rsidR="001C7711">
        <w:fldChar w:fldCharType="begin"/>
      </w:r>
      <w:r w:rsidR="001C7711">
        <w:instrText xml:space="preserve"> XE "</w:instrText>
      </w:r>
      <w:r w:rsidR="001C7711" w:rsidRPr="00F33588">
        <w:instrText>Deluxe</w:instrText>
      </w:r>
      <w:r w:rsidR="001C7711">
        <w:instrText xml:space="preserve">" </w:instrText>
      </w:r>
      <w:r w:rsidR="001C7711">
        <w:fldChar w:fldCharType="end"/>
      </w:r>
      <w:r>
        <w:t xml:space="preserve"> di arti elettroniche del Amiga</w:t>
      </w:r>
      <w:r w:rsidR="001C7711">
        <w:fldChar w:fldCharType="begin"/>
      </w:r>
      <w:r w:rsidR="001C7711">
        <w:instrText xml:space="preserve"> XE "</w:instrText>
      </w:r>
      <w:r w:rsidR="001C7711" w:rsidRPr="00F33588">
        <w:instrText>Amiga</w:instrText>
      </w:r>
      <w:r w:rsidR="001C7711">
        <w:instrText xml:space="preserve">" </w:instrText>
      </w:r>
      <w:r w:rsidR="001C7711">
        <w:fldChar w:fldCharType="end"/>
      </w:r>
      <w:r>
        <w:t>)</w:t>
      </w:r>
    </w:p>
    <w:p w:rsidR="00EA1CF1" w:rsidRDefault="00EA1CF1" w:rsidP="00EA1CF1">
      <w:pPr>
        <w:pStyle w:val="Bloktekst"/>
      </w:pPr>
      <w:r>
        <w:t>MAC</w:t>
      </w:r>
      <w:r w:rsidR="001C7711">
        <w:fldChar w:fldCharType="begin"/>
      </w:r>
      <w:r w:rsidR="001C7711">
        <w:instrText xml:space="preserve"> XE "</w:instrText>
      </w:r>
      <w:r w:rsidR="001C7711" w:rsidRPr="00F33588">
        <w:instrText>MAC</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vernice del Macintosh</w:t>
      </w:r>
      <w:r w:rsidR="001C7711">
        <w:fldChar w:fldCharType="begin"/>
      </w:r>
      <w:r w:rsidR="001C7711">
        <w:instrText xml:space="preserve"> XE "</w:instrText>
      </w:r>
      <w:r w:rsidR="001C7711" w:rsidRPr="00F33588">
        <w:instrText>Macintosh</w:instrText>
      </w:r>
      <w:r w:rsidR="001C7711">
        <w:instrText xml:space="preserve">" </w:instrText>
      </w:r>
      <w:r w:rsidR="001C7711">
        <w:fldChar w:fldCharType="end"/>
      </w:r>
    </w:p>
    <w:p w:rsidR="00EA1CF1" w:rsidRDefault="00EA1CF1" w:rsidP="00EA1CF1">
      <w:pPr>
        <w:pStyle w:val="Bloktekst"/>
      </w:pPr>
      <w:r>
        <w:t>MSP</w:t>
      </w:r>
      <w:r w:rsidR="001C7711">
        <w:fldChar w:fldCharType="begin"/>
      </w:r>
      <w:r w:rsidR="001C7711">
        <w:instrText xml:space="preserve"> XE "</w:instrText>
      </w:r>
      <w:r w:rsidR="001C7711" w:rsidRPr="00F33588">
        <w:instrText>MSP</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Vernice</w:t>
      </w:r>
      <w:r w:rsidR="001C7711">
        <w:fldChar w:fldCharType="begin"/>
      </w:r>
      <w:r w:rsidR="001C7711">
        <w:instrText xml:space="preserve"> XE "</w:instrText>
      </w:r>
      <w:r w:rsidR="001C7711" w:rsidRPr="00F33588">
        <w:instrText>Vernice</w:instrText>
      </w:r>
      <w:r w:rsidR="001C7711">
        <w:instrText xml:space="preserve">" </w:instrText>
      </w:r>
      <w:r w:rsidR="001C7711">
        <w:fldChar w:fldCharType="end"/>
      </w:r>
      <w:r>
        <w:t xml:space="preserve"> del Microsoft</w:t>
      </w:r>
      <w:r w:rsidR="001C7711">
        <w:fldChar w:fldCharType="begin"/>
      </w:r>
      <w:r w:rsidR="001C7711">
        <w:instrText xml:space="preserve"> XE "</w:instrText>
      </w:r>
      <w:r w:rsidR="001C7711" w:rsidRPr="00F33588">
        <w:instrText>Microsoft</w:instrText>
      </w:r>
      <w:r w:rsidR="001C7711">
        <w:instrText xml:space="preserve">" </w:instrText>
      </w:r>
      <w:r w:rsidR="001C7711">
        <w:fldChar w:fldCharType="end"/>
      </w:r>
    </w:p>
    <w:p w:rsidR="00EA1CF1" w:rsidRDefault="00EA1CF1" w:rsidP="00EA1CF1">
      <w:pPr>
        <w:pStyle w:val="Bloktekst"/>
      </w:pPr>
      <w:r>
        <w:t>PCX</w:t>
      </w:r>
      <w:r w:rsidR="001C7711">
        <w:fldChar w:fldCharType="begin"/>
      </w:r>
      <w:r w:rsidR="001C7711">
        <w:instrText xml:space="preserve"> XE "</w:instrText>
      </w:r>
      <w:r w:rsidR="001C7711" w:rsidRPr="00F33588">
        <w:instrText>PCX</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Pennello</w:t>
      </w:r>
      <w:r w:rsidR="001C7711">
        <w:fldChar w:fldCharType="begin"/>
      </w:r>
      <w:r w:rsidR="001C7711">
        <w:instrText xml:space="preserve"> XE "</w:instrText>
      </w:r>
      <w:r w:rsidR="001C7711" w:rsidRPr="00F33588">
        <w:instrText>Pennello</w:instrText>
      </w:r>
      <w:r w:rsidR="001C7711">
        <w:instrText xml:space="preserve">" </w:instrText>
      </w:r>
      <w:r w:rsidR="001C7711">
        <w:fldChar w:fldCharType="end"/>
      </w:r>
      <w:r>
        <w:t xml:space="preserve"> del pc di ZSoft</w:t>
      </w:r>
      <w:r w:rsidR="001C7711">
        <w:fldChar w:fldCharType="begin"/>
      </w:r>
      <w:r w:rsidR="001C7711">
        <w:instrText xml:space="preserve"> XE "</w:instrText>
      </w:r>
      <w:r w:rsidR="001C7711" w:rsidRPr="001F4172">
        <w:rPr>
          <w:lang w:val="en-US"/>
        </w:rPr>
        <w:instrText>ZSoft</w:instrText>
      </w:r>
      <w:r w:rsidR="001C7711">
        <w:rPr>
          <w:lang w:val="en-US"/>
        </w:rPr>
        <w:instrText>"</w:instrText>
      </w:r>
      <w:r w:rsidR="001C7711">
        <w:instrText xml:space="preserve"> </w:instrText>
      </w:r>
      <w:r w:rsidR="001C7711">
        <w:fldChar w:fldCharType="end"/>
      </w:r>
    </w:p>
    <w:p w:rsidR="00EA1CF1" w:rsidRDefault="00EA1CF1" w:rsidP="00EA1CF1">
      <w:pPr>
        <w:pStyle w:val="Bloktekst"/>
        <w:rPr>
          <w:lang w:val="en-US"/>
        </w:rPr>
      </w:pPr>
      <w:r w:rsidRPr="00EA1CF1">
        <w:rPr>
          <w:lang w:val="en-US"/>
        </w:rPr>
        <w:t>PIC</w:t>
      </w:r>
      <w:r w:rsidR="001C7711">
        <w:rPr>
          <w:lang w:val="en-US"/>
        </w:rPr>
        <w:fldChar w:fldCharType="begin"/>
      </w:r>
      <w:r w:rsidR="001C7711">
        <w:rPr>
          <w:lang w:val="en-US"/>
        </w:rPr>
        <w:instrText xml:space="preserve"> XE "</w:instrText>
      </w:r>
      <w:r w:rsidR="001C7711" w:rsidRPr="00F33588">
        <w:instrText>PIC</w:instrText>
      </w:r>
      <w:r w:rsidR="001C7711">
        <w:instrText>"</w:instrText>
      </w:r>
      <w:r w:rsidR="001C7711">
        <w:rPr>
          <w:lang w:val="en-US"/>
        </w:rPr>
        <w:instrText xml:space="preserve"> </w:instrText>
      </w:r>
      <w:r w:rsidR="001C7711">
        <w:rPr>
          <w:lang w:val="en-US"/>
        </w:rPr>
        <w:fldChar w:fldCharType="end"/>
      </w:r>
      <w:r w:rsidRPr="00EA1CF1">
        <w:rPr>
          <w:lang w:val="en-US"/>
        </w:rPr>
        <w:t xml:space="preserve"> -</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EA1CF1">
        <w:rPr>
          <w:lang w:val="en-US"/>
        </w:rPr>
        <w:t xml:space="preserve"> Vernice</w:t>
      </w:r>
      <w:r w:rsidR="001C7711">
        <w:rPr>
          <w:lang w:val="en-US"/>
        </w:rPr>
        <w:fldChar w:fldCharType="begin"/>
      </w:r>
      <w:r w:rsidR="001C7711">
        <w:rPr>
          <w:lang w:val="en-US"/>
        </w:rPr>
        <w:instrText xml:space="preserve"> XE "</w:instrText>
      </w:r>
      <w:r w:rsidR="001C7711" w:rsidRPr="00F33588">
        <w:instrText>Vernice</w:instrText>
      </w:r>
      <w:r w:rsidR="001C7711">
        <w:instrText>"</w:instrText>
      </w:r>
      <w:r w:rsidR="001C7711">
        <w:rPr>
          <w:lang w:val="en-US"/>
        </w:rPr>
        <w:instrText xml:space="preserve"> </w:instrText>
      </w:r>
      <w:r w:rsidR="001C7711">
        <w:rPr>
          <w:lang w:val="en-US"/>
        </w:rPr>
        <w:fldChar w:fldCharType="end"/>
      </w:r>
      <w:r w:rsidRPr="00EA1CF1">
        <w:rPr>
          <w:lang w:val="en-US"/>
        </w:rPr>
        <w:t xml:space="preserve"> del pc di Pictor</w:t>
      </w:r>
      <w:r w:rsidR="001C7711">
        <w:rPr>
          <w:lang w:val="en-US"/>
        </w:rPr>
        <w:fldChar w:fldCharType="begin"/>
      </w:r>
      <w:r w:rsidR="001C7711">
        <w:rPr>
          <w:lang w:val="en-US"/>
        </w:rPr>
        <w:instrText xml:space="preserve"> XE "</w:instrText>
      </w:r>
      <w:r w:rsidR="001C7711" w:rsidRPr="00F33588">
        <w:instrText>Pictor</w:instrText>
      </w:r>
      <w:r w:rsidR="001C7711">
        <w:instrText>"</w:instrText>
      </w:r>
      <w:r w:rsidR="001C7711">
        <w:rPr>
          <w:lang w:val="en-US"/>
        </w:rPr>
        <w:instrText xml:space="preserve"> </w:instrText>
      </w:r>
      <w:r w:rsidR="001C7711">
        <w:rPr>
          <w:lang w:val="en-US"/>
        </w:rPr>
        <w:fldChar w:fldCharType="end"/>
      </w:r>
    </w:p>
    <w:p w:rsidR="00EA1CF1" w:rsidRDefault="00EA1CF1" w:rsidP="00EA1CF1">
      <w:pPr>
        <w:pStyle w:val="Bloktekst"/>
      </w:pPr>
      <w:r>
        <w:t>RAS</w:t>
      </w:r>
      <w:r w:rsidR="001C7711">
        <w:fldChar w:fldCharType="begin"/>
      </w:r>
      <w:r w:rsidR="001C7711">
        <w:instrText xml:space="preserve"> XE "</w:instrText>
      </w:r>
      <w:r w:rsidR="001C7711" w:rsidRPr="00F33588">
        <w:instrText>RAS</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Lime</w:t>
      </w:r>
      <w:r w:rsidR="001C7711">
        <w:fldChar w:fldCharType="begin"/>
      </w:r>
      <w:r w:rsidR="001C7711">
        <w:instrText xml:space="preserve"> XE "</w:instrText>
      </w:r>
      <w:r w:rsidR="001C7711" w:rsidRPr="00F33588">
        <w:instrText>Lime</w:instrText>
      </w:r>
      <w:r w:rsidR="001C7711">
        <w:instrText xml:space="preserve">" </w:instrText>
      </w:r>
      <w:r w:rsidR="001C7711">
        <w:fldChar w:fldCharType="end"/>
      </w:r>
      <w:r>
        <w:t xml:space="preserve"> della trama del sole</w:t>
      </w:r>
    </w:p>
    <w:p w:rsidR="00EA1CF1" w:rsidRDefault="00EA1CF1" w:rsidP="00EA1CF1">
      <w:pPr>
        <w:pStyle w:val="Bloktekst"/>
      </w:pPr>
      <w:r>
        <w:t>TGA</w:t>
      </w:r>
      <w:r w:rsidR="001C7711">
        <w:fldChar w:fldCharType="begin"/>
      </w:r>
      <w:r w:rsidR="001C7711">
        <w:instrText xml:space="preserve"> XE "</w:instrText>
      </w:r>
      <w:r w:rsidR="001C7711" w:rsidRPr="00F33588">
        <w:instrText>TGA</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Lime</w:t>
      </w:r>
      <w:r w:rsidR="001C7711">
        <w:fldChar w:fldCharType="begin"/>
      </w:r>
      <w:r w:rsidR="001C7711">
        <w:instrText xml:space="preserve"> XE "</w:instrText>
      </w:r>
      <w:r w:rsidR="001C7711" w:rsidRPr="00F33588">
        <w:instrText>Lime</w:instrText>
      </w:r>
      <w:r w:rsidR="001C7711">
        <w:instrText xml:space="preserve">" </w:instrText>
      </w:r>
      <w:r w:rsidR="001C7711">
        <w:fldChar w:fldCharType="end"/>
      </w:r>
      <w:r>
        <w:t xml:space="preserve"> di Targa</w:t>
      </w:r>
      <w:r w:rsidR="001C7711">
        <w:fldChar w:fldCharType="begin"/>
      </w:r>
      <w:r w:rsidR="001C7711">
        <w:instrText xml:space="preserve"> XE "</w:instrText>
      </w:r>
      <w:r w:rsidR="001C7711" w:rsidRPr="00F33588">
        <w:instrText>Targa</w:instrText>
      </w:r>
      <w:r w:rsidR="001C7711">
        <w:instrText xml:space="preserve">" </w:instrText>
      </w:r>
      <w:r w:rsidR="001C7711">
        <w:fldChar w:fldCharType="end"/>
      </w:r>
      <w:r>
        <w:t xml:space="preserve"> TrueVision</w:t>
      </w:r>
      <w:r w:rsidR="001C7711">
        <w:fldChar w:fldCharType="begin"/>
      </w:r>
      <w:r w:rsidR="001C7711">
        <w:instrText xml:space="preserve"> XE "</w:instrText>
      </w:r>
      <w:r w:rsidR="001C7711" w:rsidRPr="00F33588">
        <w:instrText>TrueVision</w:instrText>
      </w:r>
      <w:r w:rsidR="001C7711">
        <w:instrText xml:space="preserve">" </w:instrText>
      </w:r>
      <w:r w:rsidR="001C7711">
        <w:fldChar w:fldCharType="end"/>
      </w:r>
    </w:p>
    <w:p w:rsidR="00EA1CF1" w:rsidRDefault="00EA1CF1" w:rsidP="00EA1CF1">
      <w:pPr>
        <w:pStyle w:val="Bloktekst"/>
        <w:rPr>
          <w:lang w:val="en-US"/>
        </w:rPr>
      </w:pPr>
      <w:r w:rsidRPr="00EA1CF1">
        <w:rPr>
          <w:lang w:val="en-US"/>
        </w:rPr>
        <w:t>TIF</w:t>
      </w:r>
      <w:r w:rsidR="001C7711">
        <w:rPr>
          <w:lang w:val="en-US"/>
        </w:rPr>
        <w:fldChar w:fldCharType="begin"/>
      </w:r>
      <w:r w:rsidR="001C7711">
        <w:rPr>
          <w:lang w:val="en-US"/>
        </w:rPr>
        <w:instrText xml:space="preserve"> XE "</w:instrText>
      </w:r>
      <w:r w:rsidR="001C7711" w:rsidRPr="00F33588">
        <w:instrText>TIF</w:instrText>
      </w:r>
      <w:r w:rsidR="001C7711">
        <w:instrText>"</w:instrText>
      </w:r>
      <w:r w:rsidR="001C7711">
        <w:rPr>
          <w:lang w:val="en-US"/>
        </w:rPr>
        <w:instrText xml:space="preserve"> </w:instrText>
      </w:r>
      <w:r w:rsidR="001C7711">
        <w:rPr>
          <w:lang w:val="en-US"/>
        </w:rPr>
        <w:fldChar w:fldCharType="end"/>
      </w:r>
      <w:r w:rsidRPr="00EA1CF1">
        <w:rPr>
          <w:lang w:val="en-US"/>
        </w:rPr>
        <w:t xml:space="preserve"> -</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EA1CF1">
        <w:rPr>
          <w:lang w:val="en-US"/>
        </w:rPr>
        <w:t xml:space="preserve"> Disposizione</w:t>
      </w:r>
      <w:r w:rsidR="001C7711">
        <w:rPr>
          <w:lang w:val="en-US"/>
        </w:rPr>
        <w:fldChar w:fldCharType="begin"/>
      </w:r>
      <w:r w:rsidR="001C7711">
        <w:rPr>
          <w:lang w:val="en-US"/>
        </w:rPr>
        <w:instrText xml:space="preserve"> XE "</w:instrText>
      </w:r>
      <w:r w:rsidR="001C7711" w:rsidRPr="00F33588">
        <w:instrText>Disposizione</w:instrText>
      </w:r>
      <w:r w:rsidR="001C7711">
        <w:instrText>"</w:instrText>
      </w:r>
      <w:r w:rsidR="001C7711">
        <w:rPr>
          <w:lang w:val="en-US"/>
        </w:rPr>
        <w:instrText xml:space="preserve"> </w:instrText>
      </w:r>
      <w:r w:rsidR="001C7711">
        <w:rPr>
          <w:lang w:val="en-US"/>
        </w:rPr>
        <w:fldChar w:fldCharType="end"/>
      </w:r>
      <w:r w:rsidRPr="00EA1CF1">
        <w:rPr>
          <w:lang w:val="en-US"/>
        </w:rPr>
        <w:t xml:space="preserve"> etichettata della lima di immagine</w:t>
      </w:r>
    </w:p>
    <w:p w:rsidR="00EA1CF1" w:rsidRDefault="00EA1CF1" w:rsidP="00EA1CF1">
      <w:pPr>
        <w:pStyle w:val="Bloktekst"/>
      </w:pPr>
      <w:r>
        <w:t>WMF</w:t>
      </w:r>
      <w:r w:rsidR="001C7711">
        <w:fldChar w:fldCharType="begin"/>
      </w:r>
      <w:r w:rsidR="001C7711">
        <w:instrText xml:space="preserve"> XE "</w:instrText>
      </w:r>
      <w:r w:rsidR="001C7711" w:rsidRPr="00F33588">
        <w:instrText>WMF</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Meta-files</w:t>
      </w:r>
      <w:r w:rsidR="001C7711">
        <w:fldChar w:fldCharType="begin"/>
      </w:r>
      <w:r w:rsidR="001C7711">
        <w:instrText xml:space="preserve"> XE "</w:instrText>
      </w:r>
      <w:r w:rsidR="001C7711" w:rsidRPr="00F33588">
        <w:instrText>Meta-files</w:instrText>
      </w:r>
      <w:r w:rsidR="001C7711">
        <w:instrText xml:space="preserve">" </w:instrText>
      </w:r>
      <w:r w:rsidR="001C7711">
        <w:fldChar w:fldCharType="end"/>
      </w:r>
      <w:r>
        <w:t xml:space="preserve"> di Windows</w:t>
      </w:r>
      <w:r w:rsidR="001C7711">
        <w:fldChar w:fldCharType="begin"/>
      </w:r>
      <w:r w:rsidR="001C7711">
        <w:instrText xml:space="preserve"> XE "</w:instrText>
      </w:r>
      <w:r w:rsidR="001C7711" w:rsidRPr="00F33588">
        <w:instrText>Windows</w:instrText>
      </w:r>
      <w:r w:rsidR="001C7711">
        <w:instrText xml:space="preserve">" </w:instrText>
      </w:r>
      <w:r w:rsidR="001C7711">
        <w:fldChar w:fldCharType="end"/>
      </w:r>
    </w:p>
    <w:p w:rsidR="00EA1CF1" w:rsidRDefault="00EA1CF1" w:rsidP="00EA1CF1">
      <w:pPr>
        <w:jc w:val="both"/>
        <w:rPr>
          <w:lang w:val="en-US"/>
        </w:rPr>
      </w:pPr>
      <w:r w:rsidRPr="00EA1CF1">
        <w:rPr>
          <w:lang w:val="en-US"/>
        </w:rPr>
        <w:t>Comunque</w:t>
      </w:r>
      <w:r w:rsidR="001C7711">
        <w:rPr>
          <w:lang w:val="en-US"/>
        </w:rPr>
        <w:fldChar w:fldCharType="begin"/>
      </w:r>
      <w:r w:rsidR="001C7711">
        <w:rPr>
          <w:lang w:val="en-US"/>
        </w:rPr>
        <w:instrText xml:space="preserve"> XE "</w:instrText>
      </w:r>
      <w:r w:rsidR="001C7711" w:rsidRPr="00F33588">
        <w:instrText>Comunque</w:instrText>
      </w:r>
      <w:r w:rsidR="001C7711">
        <w:instrText>"</w:instrText>
      </w:r>
      <w:r w:rsidR="001C7711">
        <w:rPr>
          <w:lang w:val="en-US"/>
        </w:rPr>
        <w:instrText xml:space="preserve"> </w:instrText>
      </w:r>
      <w:r w:rsidR="001C7711">
        <w:rPr>
          <w:lang w:val="en-US"/>
        </w:rPr>
        <w:fldChar w:fldCharType="end"/>
      </w:r>
      <w:r w:rsidRPr="00EA1CF1">
        <w:rPr>
          <w:lang w:val="en-US"/>
        </w:rPr>
        <w:t xml:space="preserve"> poichè ci possono essere varianti differenti di queste disposizioni dell'immagine,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EA1CF1">
        <w:rPr>
          <w:lang w:val="en-US"/>
        </w:rPr>
        <w:t xml:space="preserve"> impossible da verificare e sostenere tutte le disposizioni in tutte le varianti, particolarmente riguardo ai tipi differenti di compressioni. Nel</w:t>
      </w:r>
      <w:r w:rsidR="001C7711">
        <w:rPr>
          <w:lang w:val="en-US"/>
        </w:rPr>
        <w:fldChar w:fldCharType="begin"/>
      </w:r>
      <w:r w:rsidR="001C7711">
        <w:rPr>
          <w:lang w:val="en-US"/>
        </w:rPr>
        <w:instrText xml:space="preserve"> XE "</w:instrText>
      </w:r>
      <w:r w:rsidR="001C7711" w:rsidRPr="00F33588">
        <w:instrText>Nel</w:instrText>
      </w:r>
      <w:r w:rsidR="001C7711">
        <w:instrText>"</w:instrText>
      </w:r>
      <w:r w:rsidR="001C7711">
        <w:rPr>
          <w:lang w:val="en-US"/>
        </w:rPr>
        <w:instrText xml:space="preserve"> </w:instrText>
      </w:r>
      <w:r w:rsidR="001C7711">
        <w:rPr>
          <w:lang w:val="en-US"/>
        </w:rPr>
        <w:fldChar w:fldCharType="end"/>
      </w:r>
      <w:r w:rsidRPr="00EA1CF1">
        <w:rPr>
          <w:lang w:val="en-US"/>
        </w:rPr>
        <w:t xml:space="preserve"> caso avvertite i problemi con qualunque tipo può essere necessario da convertirsi in uno degli altri tipi o da conservare con il livello differente di compressione.</w:t>
      </w:r>
    </w:p>
    <w:p w:rsidR="00CB42E5" w:rsidRDefault="00EA1CF1" w:rsidP="00EA1CF1">
      <w:pPr>
        <w:jc w:val="both"/>
        <w:rPr>
          <w:lang w:val="en-US"/>
        </w:rPr>
      </w:pPr>
      <w:r w:rsidRPr="00EA1CF1">
        <w:rPr>
          <w:lang w:val="en-US"/>
        </w:rPr>
        <w:t>Dovreste</w:t>
      </w:r>
      <w:r w:rsidR="001C7711">
        <w:rPr>
          <w:lang w:val="en-US"/>
        </w:rPr>
        <w:fldChar w:fldCharType="begin"/>
      </w:r>
      <w:r w:rsidR="001C7711">
        <w:rPr>
          <w:lang w:val="en-US"/>
        </w:rPr>
        <w:instrText xml:space="preserve"> XE "</w:instrText>
      </w:r>
      <w:r w:rsidR="001C7711" w:rsidRPr="00F33588">
        <w:instrText>Dovreste</w:instrText>
      </w:r>
      <w:r w:rsidR="001C7711">
        <w:instrText>"</w:instrText>
      </w:r>
      <w:r w:rsidR="001C7711">
        <w:rPr>
          <w:lang w:val="en-US"/>
        </w:rPr>
        <w:instrText xml:space="preserve"> </w:instrText>
      </w:r>
      <w:r w:rsidR="001C7711">
        <w:rPr>
          <w:lang w:val="en-US"/>
        </w:rPr>
        <w:fldChar w:fldCharType="end"/>
      </w:r>
      <w:r w:rsidRPr="00EA1CF1">
        <w:rPr>
          <w:lang w:val="en-US"/>
        </w:rPr>
        <w:t xml:space="preserve"> notare che l'esposizione delle immagini può essere più veloce e di qualità migliore nella versione dei 32</w:t>
      </w:r>
      <w:r w:rsidR="001C7711">
        <w:rPr>
          <w:lang w:val="en-US"/>
        </w:rPr>
        <w:fldChar w:fldCharType="begin"/>
      </w:r>
      <w:r w:rsidR="001C7711">
        <w:rPr>
          <w:lang w:val="en-US"/>
        </w:rPr>
        <w:instrText xml:space="preserve"> XE "</w:instrText>
      </w:r>
      <w:r w:rsidR="001C7711" w:rsidRPr="00F33588">
        <w:instrText>32</w:instrText>
      </w:r>
      <w:r w:rsidR="001C7711">
        <w:instrText>"</w:instrText>
      </w:r>
      <w:r w:rsidR="001C7711">
        <w:rPr>
          <w:lang w:val="en-US"/>
        </w:rPr>
        <w:instrText xml:space="preserve"> </w:instrText>
      </w:r>
      <w:r w:rsidR="001C7711">
        <w:rPr>
          <w:lang w:val="en-US"/>
        </w:rPr>
        <w:fldChar w:fldCharType="end"/>
      </w:r>
      <w:r w:rsidRPr="00EA1CF1">
        <w:rPr>
          <w:lang w:val="en-US"/>
        </w:rPr>
        <w:t xml:space="preserve"> bit che nella versione dei 16</w:t>
      </w:r>
      <w:r w:rsidR="001C7711">
        <w:rPr>
          <w:lang w:val="en-US"/>
        </w:rPr>
        <w:fldChar w:fldCharType="begin"/>
      </w:r>
      <w:r w:rsidR="001C7711">
        <w:rPr>
          <w:lang w:val="en-US"/>
        </w:rPr>
        <w:instrText xml:space="preserve"> XE "</w:instrText>
      </w:r>
      <w:r w:rsidR="001C7711" w:rsidRPr="00F33588">
        <w:instrText>16</w:instrText>
      </w:r>
      <w:r w:rsidR="001C7711">
        <w:instrText>"</w:instrText>
      </w:r>
      <w:r w:rsidR="001C7711">
        <w:rPr>
          <w:lang w:val="en-US"/>
        </w:rPr>
        <w:instrText xml:space="preserve"> </w:instrText>
      </w:r>
      <w:r w:rsidR="001C7711">
        <w:rPr>
          <w:lang w:val="en-US"/>
        </w:rPr>
        <w:fldChar w:fldCharType="end"/>
      </w:r>
      <w:r w:rsidRPr="00EA1CF1">
        <w:rPr>
          <w:lang w:val="en-US"/>
        </w:rPr>
        <w:t xml:space="preserve"> bit.</w:t>
      </w:r>
    </w:p>
    <w:p w:rsidR="00CB42E5" w:rsidRDefault="00CB42E5" w:rsidP="00CB42E5">
      <w:pPr>
        <w:pStyle w:val="Overskrift1"/>
        <w:rPr>
          <w:lang w:val="en-US"/>
        </w:rPr>
      </w:pPr>
      <w:bookmarkStart w:id="68" w:name="_Toc118089266"/>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Scaling</w:t>
      </w:r>
      <w:r w:rsidR="001C7711">
        <w:rPr>
          <w:lang w:val="en-US"/>
        </w:rPr>
        <w:fldChar w:fldCharType="begin"/>
      </w:r>
      <w:r w:rsidR="001C7711">
        <w:rPr>
          <w:lang w:val="en-US"/>
        </w:rPr>
        <w:instrText xml:space="preserve"> XE "</w:instrText>
      </w:r>
      <w:r w:rsidR="001C7711" w:rsidRPr="00F33588">
        <w:instrText>Scaling</w:instrText>
      </w:r>
      <w:r w:rsidR="001C7711">
        <w:instrText>"</w:instrText>
      </w:r>
      <w:r w:rsidR="001C7711">
        <w:rPr>
          <w:lang w:val="en-US"/>
        </w:rPr>
        <w:instrText xml:space="preserve"> </w:instrText>
      </w:r>
      <w:r w:rsidR="001C7711">
        <w:rPr>
          <w:lang w:val="en-US"/>
        </w:rPr>
        <w:fldChar w:fldCharType="end"/>
      </w:r>
      <w:r>
        <w:rPr>
          <w:lang w:val="en-US"/>
        </w:rPr>
        <w:t xml:space="preserve"> delle immagini</w:t>
      </w:r>
      <w:bookmarkEnd w:id="68"/>
    </w:p>
    <w:p w:rsidR="00CB42E5" w:rsidRDefault="00CB42E5" w:rsidP="00CB42E5">
      <w:pPr>
        <w:jc w:val="both"/>
        <w:rPr>
          <w:lang w:val="en-US"/>
        </w:rPr>
      </w:pPr>
      <w:r w:rsidRPr="00CB42E5">
        <w:rPr>
          <w:lang w:val="en-US"/>
        </w:rPr>
        <w:t>Le</w:t>
      </w:r>
      <w:r w:rsidR="001C7711">
        <w:rPr>
          <w:lang w:val="en-US"/>
        </w:rPr>
        <w:fldChar w:fldCharType="begin"/>
      </w:r>
      <w:r w:rsidR="001C7711">
        <w:rPr>
          <w:lang w:val="en-US"/>
        </w:rPr>
        <w:instrText xml:space="preserve"> XE "</w:instrText>
      </w:r>
      <w:r w:rsidR="001C7711" w:rsidRPr="00F33588">
        <w:instrText>Le</w:instrText>
      </w:r>
      <w:r w:rsidR="001C7711">
        <w:instrText>"</w:instrText>
      </w:r>
      <w:r w:rsidR="001C7711">
        <w:rPr>
          <w:lang w:val="en-US"/>
        </w:rPr>
        <w:instrText xml:space="preserve"> </w:instrText>
      </w:r>
      <w:r w:rsidR="001C7711">
        <w:rPr>
          <w:lang w:val="en-US"/>
        </w:rPr>
        <w:fldChar w:fldCharType="end"/>
      </w:r>
      <w:r w:rsidRPr="00CB42E5">
        <w:rPr>
          <w:lang w:val="en-US"/>
        </w:rPr>
        <w:t xml:space="preserve"> immagini possono essere visualizzate in due sensi:</w:t>
      </w:r>
    </w:p>
    <w:p w:rsidR="00CB42E5" w:rsidRDefault="00CB42E5" w:rsidP="00CB42E5">
      <w:pPr>
        <w:jc w:val="both"/>
        <w:rPr>
          <w:lang w:val="en-US"/>
        </w:rPr>
      </w:pPr>
      <w:r w:rsidRPr="00CB42E5">
        <w:rPr>
          <w:lang w:val="en-US"/>
        </w:rPr>
        <w:t>A</w:t>
      </w:r>
      <w:r w:rsidR="001C7711">
        <w:rPr>
          <w:lang w:val="en-US"/>
        </w:rPr>
        <w:fldChar w:fldCharType="begin"/>
      </w:r>
      <w:r w:rsidR="001C7711">
        <w:rPr>
          <w:lang w:val="en-US"/>
        </w:rPr>
        <w:instrText xml:space="preserve"> XE "</w:instrText>
      </w:r>
      <w:r w:rsidR="001C7711" w:rsidRPr="00F33588">
        <w:instrText>A</w:instrText>
      </w:r>
      <w:r w:rsidR="001C7711">
        <w:instrText>"</w:instrText>
      </w:r>
      <w:r w:rsidR="001C7711">
        <w:rPr>
          <w:lang w:val="en-US"/>
        </w:rPr>
        <w:instrText xml:space="preserve"> </w:instrText>
      </w:r>
      <w:r w:rsidR="001C7711">
        <w:rPr>
          <w:lang w:val="en-US"/>
        </w:rPr>
        <w:fldChar w:fldCharType="end"/>
      </w:r>
      <w:r w:rsidRPr="00CB42E5">
        <w:rPr>
          <w:lang w:val="en-US"/>
        </w:rPr>
        <w:t>. Compilando</w:t>
      </w:r>
      <w:r w:rsidR="001C7711">
        <w:rPr>
          <w:lang w:val="en-US"/>
        </w:rPr>
        <w:fldChar w:fldCharType="begin"/>
      </w:r>
      <w:r w:rsidR="001C7711">
        <w:rPr>
          <w:lang w:val="en-US"/>
        </w:rPr>
        <w:instrText xml:space="preserve"> XE "</w:instrText>
      </w:r>
      <w:r w:rsidR="001C7711" w:rsidRPr="00F33588">
        <w:instrText>Compilando</w:instrText>
      </w:r>
      <w:r w:rsidR="001C7711">
        <w:instrText>"</w:instrText>
      </w:r>
      <w:r w:rsidR="001C7711">
        <w:rPr>
          <w:lang w:val="en-US"/>
        </w:rPr>
        <w:instrText xml:space="preserve"> </w:instrText>
      </w:r>
      <w:r w:rsidR="001C7711">
        <w:rPr>
          <w:lang w:val="en-US"/>
        </w:rPr>
        <w:fldChar w:fldCharType="end"/>
      </w:r>
      <w:r w:rsidRPr="00CB42E5">
        <w:rPr>
          <w:lang w:val="en-US"/>
        </w:rPr>
        <w:t xml:space="preserve"> la scatola data nella disposizione (l'immagine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B42E5">
        <w:rPr>
          <w:lang w:val="en-US"/>
        </w:rPr>
        <w:t xml:space="preserve"> allungata in entrambi i sensi)</w:t>
      </w:r>
    </w:p>
    <w:p w:rsidR="00CB42E5" w:rsidRDefault="00CB42E5" w:rsidP="00CB42E5">
      <w:pPr>
        <w:jc w:val="both"/>
        <w:rPr>
          <w:lang w:val="en-US"/>
        </w:rPr>
      </w:pPr>
      <w:r w:rsidRPr="00CB42E5">
        <w:rPr>
          <w:lang w:val="en-US"/>
        </w:rPr>
        <w:t>B</w:t>
      </w:r>
      <w:r w:rsidR="001C7711">
        <w:rPr>
          <w:lang w:val="en-US"/>
        </w:rPr>
        <w:fldChar w:fldCharType="begin"/>
      </w:r>
      <w:r w:rsidR="001C7711">
        <w:rPr>
          <w:lang w:val="en-US"/>
        </w:rPr>
        <w:instrText xml:space="preserve"> XE "</w:instrText>
      </w:r>
      <w:r w:rsidR="001C7711" w:rsidRPr="00F33588">
        <w:instrText>B</w:instrText>
      </w:r>
      <w:r w:rsidR="001C7711">
        <w:instrText>"</w:instrText>
      </w:r>
      <w:r w:rsidR="001C7711">
        <w:rPr>
          <w:lang w:val="en-US"/>
        </w:rPr>
        <w:instrText xml:space="preserve"> </w:instrText>
      </w:r>
      <w:r w:rsidR="001C7711">
        <w:rPr>
          <w:lang w:val="en-US"/>
        </w:rPr>
        <w:fldChar w:fldCharType="end"/>
      </w:r>
      <w:r w:rsidRPr="00CB42E5">
        <w:rPr>
          <w:lang w:val="en-US"/>
        </w:rPr>
        <w:t>.L</w:t>
      </w:r>
      <w:r w:rsidR="001C7711">
        <w:rPr>
          <w:lang w:val="en-US"/>
        </w:rPr>
        <w:fldChar w:fldCharType="begin"/>
      </w:r>
      <w:r w:rsidR="001C7711">
        <w:rPr>
          <w:lang w:val="en-US"/>
        </w:rPr>
        <w:instrText xml:space="preserve"> XE "</w:instrText>
      </w:r>
      <w:r w:rsidR="001C7711" w:rsidRPr="00F33588">
        <w:instrText>L</w:instrText>
      </w:r>
      <w:r w:rsidR="001C7711">
        <w:instrText>"</w:instrText>
      </w:r>
      <w:r w:rsidR="001C7711">
        <w:rPr>
          <w:lang w:val="en-US"/>
        </w:rPr>
        <w:instrText xml:space="preserve"> </w:instrText>
      </w:r>
      <w:r w:rsidR="001C7711">
        <w:rPr>
          <w:lang w:val="en-US"/>
        </w:rPr>
        <w:fldChar w:fldCharType="end"/>
      </w:r>
      <w:r w:rsidRPr="00CB42E5">
        <w:rPr>
          <w:lang w:val="en-US"/>
        </w:rPr>
        <w:t>'incollatura all'interno della scatola il più possibile, ma mantenendo l'allungamento dell'immagine, questa può causare la parte di sinistra o la parte inferiore della scatola da lasciare in bianco.</w:t>
      </w:r>
    </w:p>
    <w:p w:rsidR="00CB42E5" w:rsidRDefault="00CB42E5" w:rsidP="00CB42E5">
      <w:pPr>
        <w:jc w:val="both"/>
      </w:pPr>
    </w:p>
    <w:p w:rsidR="00CB42E5" w:rsidRDefault="00CB42E5" w:rsidP="00CB42E5">
      <w:pPr>
        <w:jc w:val="center"/>
      </w:pPr>
      <w:r>
        <w:pict>
          <v:shape id="_x0000_i1046" type="#_x0000_t75" style="width:481.5pt;height:88.5pt">
            <v:imagedata r:id="rId28" o:title="r08-eng070"/>
          </v:shape>
        </w:pict>
      </w:r>
    </w:p>
    <w:p w:rsidR="00CB42E5" w:rsidRDefault="00CB42E5" w:rsidP="00CB42E5">
      <w:pPr>
        <w:pStyle w:val="Overskrift7"/>
        <w:rPr>
          <w:lang w:val="en-US"/>
        </w:rPr>
      </w:pPr>
      <w:bookmarkStart w:id="69" w:name="_Toc118089186"/>
      <w:r w:rsidRPr="00CB42E5">
        <w:rPr>
          <w:lang w:val="en-US"/>
        </w:rPr>
        <w:t>21</w:t>
      </w:r>
      <w:r w:rsidR="001C7711">
        <w:rPr>
          <w:lang w:val="en-US"/>
        </w:rPr>
        <w:fldChar w:fldCharType="begin"/>
      </w:r>
      <w:r w:rsidR="001C7711">
        <w:rPr>
          <w:lang w:val="en-US"/>
        </w:rPr>
        <w:instrText xml:space="preserve"> XE "</w:instrText>
      </w:r>
      <w:r w:rsidR="001C7711" w:rsidRPr="00F33588">
        <w:instrText>21</w:instrText>
      </w:r>
      <w:r w:rsidR="001C7711">
        <w:instrText>"</w:instrText>
      </w:r>
      <w:r w:rsidR="001C7711">
        <w:rPr>
          <w:lang w:val="en-US"/>
        </w:rPr>
        <w:instrText xml:space="preserve"> </w:instrText>
      </w:r>
      <w:r w:rsidR="001C7711">
        <w:rPr>
          <w:lang w:val="en-US"/>
        </w:rPr>
        <w:fldChar w:fldCharType="end"/>
      </w:r>
      <w:r w:rsidRPr="00CB42E5">
        <w:rPr>
          <w:lang w:val="en-US"/>
        </w:rPr>
        <w:t>. Immagine</w:t>
      </w:r>
      <w:r w:rsidR="001C7711">
        <w:rPr>
          <w:lang w:val="en-US"/>
        </w:rPr>
        <w:fldChar w:fldCharType="begin"/>
      </w:r>
      <w:r w:rsidR="001C7711">
        <w:rPr>
          <w:lang w:val="en-US"/>
        </w:rPr>
        <w:instrText xml:space="preserve"> XE "</w:instrText>
      </w:r>
      <w:r w:rsidR="001C7711" w:rsidRPr="00F33588">
        <w:instrText>Immagine</w:instrText>
      </w:r>
      <w:r w:rsidR="001C7711">
        <w:instrText>"</w:instrText>
      </w:r>
      <w:r w:rsidR="001C7711">
        <w:rPr>
          <w:lang w:val="en-US"/>
        </w:rPr>
        <w:instrText xml:space="preserve"> </w:instrText>
      </w:r>
      <w:r w:rsidR="001C7711">
        <w:rPr>
          <w:lang w:val="en-US"/>
        </w:rPr>
        <w:fldChar w:fldCharType="end"/>
      </w:r>
      <w:r w:rsidRPr="00CB42E5">
        <w:rPr>
          <w:lang w:val="en-US"/>
        </w:rPr>
        <w:t xml:space="preserve"> visualizzata con o senza mantenimento dell'allungamento</w:t>
      </w:r>
      <w:bookmarkEnd w:id="69"/>
    </w:p>
    <w:p w:rsidR="00CB42E5" w:rsidRDefault="00CB42E5" w:rsidP="00CB42E5">
      <w:pPr>
        <w:jc w:val="both"/>
        <w:rPr>
          <w:lang w:val="en-US"/>
        </w:rPr>
      </w:pPr>
      <w:r w:rsidRPr="00CB42E5">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CB42E5">
        <w:rPr>
          <w:lang w:val="en-US"/>
        </w:rPr>
        <w:t xml:space="preserve"> il momento, il WMF</w:t>
      </w:r>
      <w:r w:rsidR="001C7711">
        <w:rPr>
          <w:lang w:val="en-US"/>
        </w:rPr>
        <w:fldChar w:fldCharType="begin"/>
      </w:r>
      <w:r w:rsidR="001C7711">
        <w:rPr>
          <w:lang w:val="en-US"/>
        </w:rPr>
        <w:instrText xml:space="preserve"> XE "</w:instrText>
      </w:r>
      <w:r w:rsidR="001C7711" w:rsidRPr="00F33588">
        <w:instrText>WMF</w:instrText>
      </w:r>
      <w:r w:rsidR="001C7711">
        <w:instrText>"</w:instrText>
      </w:r>
      <w:r w:rsidR="001C7711">
        <w:rPr>
          <w:lang w:val="en-US"/>
        </w:rPr>
        <w:instrText xml:space="preserve"> </w:instrText>
      </w:r>
      <w:r w:rsidR="001C7711">
        <w:rPr>
          <w:lang w:val="en-US"/>
        </w:rPr>
        <w:fldChar w:fldCharType="end"/>
      </w:r>
      <w:r w:rsidRPr="00CB42E5">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B42E5">
        <w:rPr>
          <w:lang w:val="en-US"/>
        </w:rPr>
        <w:t xml:space="preserve"> visualizzato sempre secondo il senso A</w:t>
      </w:r>
      <w:r w:rsidR="001C7711">
        <w:rPr>
          <w:lang w:val="en-US"/>
        </w:rPr>
        <w:fldChar w:fldCharType="begin"/>
      </w:r>
      <w:r w:rsidR="001C7711">
        <w:rPr>
          <w:lang w:val="en-US"/>
        </w:rPr>
        <w:instrText xml:space="preserve"> XE "</w:instrText>
      </w:r>
      <w:r w:rsidR="001C7711" w:rsidRPr="00F33588">
        <w:instrText>A</w:instrText>
      </w:r>
      <w:r w:rsidR="001C7711">
        <w:instrText>"</w:instrText>
      </w:r>
      <w:r w:rsidR="001C7711">
        <w:rPr>
          <w:lang w:val="en-US"/>
        </w:rPr>
        <w:instrText xml:space="preserve"> </w:instrText>
      </w:r>
      <w:r w:rsidR="001C7711">
        <w:rPr>
          <w:lang w:val="en-US"/>
        </w:rPr>
        <w:fldChar w:fldCharType="end"/>
      </w:r>
      <w:r w:rsidRPr="00CB42E5">
        <w:rPr>
          <w:lang w:val="en-US"/>
        </w:rPr>
        <w:t>, tutto l'altro secondo A o B</w:t>
      </w:r>
      <w:r w:rsidR="001C7711">
        <w:rPr>
          <w:lang w:val="en-US"/>
        </w:rPr>
        <w:fldChar w:fldCharType="begin"/>
      </w:r>
      <w:r w:rsidR="001C7711">
        <w:rPr>
          <w:lang w:val="en-US"/>
        </w:rPr>
        <w:instrText xml:space="preserve"> XE "</w:instrText>
      </w:r>
      <w:r w:rsidR="001C7711" w:rsidRPr="00F33588">
        <w:instrText>B</w:instrText>
      </w:r>
      <w:r w:rsidR="001C7711">
        <w:instrText>"</w:instrText>
      </w:r>
      <w:r w:rsidR="001C7711">
        <w:rPr>
          <w:lang w:val="en-US"/>
        </w:rPr>
        <w:instrText xml:space="preserve"> </w:instrText>
      </w:r>
      <w:r w:rsidR="001C7711">
        <w:rPr>
          <w:lang w:val="en-US"/>
        </w:rPr>
        <w:fldChar w:fldCharType="end"/>
      </w:r>
      <w:r w:rsidRPr="00CB42E5">
        <w:rPr>
          <w:lang w:val="en-US"/>
        </w:rPr>
        <w:t>.</w:t>
      </w:r>
    </w:p>
    <w:p w:rsidR="00CB42E5" w:rsidRDefault="00CB42E5" w:rsidP="00CB42E5">
      <w:pPr>
        <w:jc w:val="both"/>
      </w:pPr>
    </w:p>
    <w:p w:rsidR="00CB42E5" w:rsidRDefault="00CB42E5" w:rsidP="00CB42E5">
      <w:pPr>
        <w:jc w:val="center"/>
      </w:pPr>
      <w:r>
        <w:pict>
          <v:shape id="_x0000_i1047" type="#_x0000_t75" style="width:220.5pt;height:1in">
            <v:imagedata r:id="rId29" o:title="r08-eng064"/>
          </v:shape>
        </w:pict>
      </w:r>
    </w:p>
    <w:p w:rsidR="00CF4367" w:rsidRDefault="00CB42E5" w:rsidP="00CB42E5">
      <w:pPr>
        <w:pStyle w:val="Overskrift7"/>
      </w:pPr>
      <w:bookmarkStart w:id="70" w:name="_Toc118089187"/>
      <w:r>
        <w:t>22. Mantenere</w:t>
      </w:r>
      <w:r w:rsidR="001C7711">
        <w:fldChar w:fldCharType="begin"/>
      </w:r>
      <w:r w:rsidR="001C7711">
        <w:instrText xml:space="preserve"> XE "</w:instrText>
      </w:r>
      <w:r w:rsidR="001C7711" w:rsidRPr="00F33588">
        <w:instrText>Mantenere</w:instrText>
      </w:r>
      <w:r w:rsidR="001C7711">
        <w:instrText xml:space="preserve">" </w:instrText>
      </w:r>
      <w:r w:rsidR="001C7711">
        <w:fldChar w:fldCharType="end"/>
      </w:r>
      <w:r>
        <w:t xml:space="preserve"> allungamento</w:t>
      </w:r>
      <w:bookmarkEnd w:id="70"/>
    </w:p>
    <w:p w:rsidR="00CF4367" w:rsidRDefault="00CF4367" w:rsidP="00CF4367">
      <w:pPr>
        <w:pStyle w:val="Overskrift1"/>
      </w:pPr>
      <w:bookmarkStart w:id="71" w:name="_Toc118089267"/>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 Animazione</w:t>
      </w:r>
      <w:r w:rsidR="001C7711">
        <w:fldChar w:fldCharType="begin"/>
      </w:r>
      <w:r w:rsidR="001C7711">
        <w:instrText xml:space="preserve"> XE "</w:instrText>
      </w:r>
      <w:r w:rsidR="001C7711" w:rsidRPr="00F33588">
        <w:instrText>Animazione</w:instrText>
      </w:r>
      <w:r w:rsidR="001C7711">
        <w:instrText xml:space="preserve">" </w:instrText>
      </w:r>
      <w:r w:rsidR="001C7711">
        <w:fldChar w:fldCharType="end"/>
      </w:r>
      <w:r>
        <w:t xml:space="preserve"> delle immagini</w:t>
      </w:r>
      <w:bookmarkEnd w:id="71"/>
    </w:p>
    <w:p w:rsidR="00CF4367" w:rsidRDefault="00CF4367" w:rsidP="00CF4367">
      <w:pPr>
        <w:jc w:val="both"/>
      </w:pPr>
      <w:r w:rsidRPr="00CF4367">
        <w:rPr>
          <w:lang w:val="en-US"/>
        </w:rPr>
        <w:t>Potete</w:t>
      </w:r>
      <w:r w:rsidR="001C7711">
        <w:rPr>
          <w:lang w:val="en-US"/>
        </w:rPr>
        <w:fldChar w:fldCharType="begin"/>
      </w:r>
      <w:r w:rsidR="001C7711">
        <w:rPr>
          <w:lang w:val="en-US"/>
        </w:rPr>
        <w:instrText xml:space="preserve"> XE "</w:instrText>
      </w:r>
      <w:r w:rsidR="001C7711" w:rsidRPr="00F33588">
        <w:instrText>Potete</w:instrText>
      </w:r>
      <w:r w:rsidR="001C7711">
        <w:instrText>"</w:instrText>
      </w:r>
      <w:r w:rsidR="001C7711">
        <w:rPr>
          <w:lang w:val="en-US"/>
        </w:rPr>
        <w:instrText xml:space="preserve"> </w:instrText>
      </w:r>
      <w:r w:rsidR="001C7711">
        <w:rPr>
          <w:lang w:val="en-US"/>
        </w:rPr>
        <w:fldChar w:fldCharType="end"/>
      </w:r>
      <w:r w:rsidRPr="00CF4367">
        <w:rPr>
          <w:lang w:val="en-US"/>
        </w:rPr>
        <w:t xml:space="preserve"> generare un'immagine animata nel quoziente d'intelligenza appena visualizzando gli stessi tempi multipli del campo dell'immagine con differente soddisfare. </w:t>
      </w:r>
      <w:r>
        <w:t>N</w:t>
      </w:r>
      <w:r w:rsidR="001C7711">
        <w:fldChar w:fldCharType="begin"/>
      </w:r>
      <w:r w:rsidR="001C7711">
        <w:instrText xml:space="preserve"> XE "</w:instrText>
      </w:r>
      <w:r w:rsidR="001C7711" w:rsidRPr="00F33588">
        <w:instrText>N</w:instrText>
      </w:r>
      <w:r w:rsidR="001C7711">
        <w:instrText xml:space="preserve">" </w:instrText>
      </w:r>
      <w:r w:rsidR="001C7711">
        <w:fldChar w:fldCharType="end"/>
      </w:r>
      <w:r>
        <w:t>.B</w:t>
      </w:r>
      <w:r w:rsidR="001C7711">
        <w:fldChar w:fldCharType="begin"/>
      </w:r>
      <w:r w:rsidR="001C7711">
        <w:instrText xml:space="preserve"> XE "</w:instrText>
      </w:r>
      <w:r w:rsidR="001C7711" w:rsidRPr="00F33588">
        <w:instrText>B</w:instrText>
      </w:r>
      <w:r w:rsidR="001C7711">
        <w:instrText xml:space="preserve">" </w:instrText>
      </w:r>
      <w:r w:rsidR="001C7711">
        <w:fldChar w:fldCharType="end"/>
      </w:r>
      <w:r>
        <w:t>.:. Ciò</w:t>
      </w:r>
      <w:r w:rsidR="001C7711">
        <w:fldChar w:fldCharType="begin"/>
      </w:r>
      <w:r w:rsidR="001C7711">
        <w:instrText xml:space="preserve"> XE "</w:instrText>
      </w:r>
      <w:r w:rsidR="001C7711" w:rsidRPr="00F33588">
        <w:instrText>Ciò</w:instrText>
      </w:r>
      <w:r w:rsidR="001C7711">
        <w:instrText xml:space="preserve">" </w:instrText>
      </w:r>
      <w:r w:rsidR="001C7711">
        <w:fldChar w:fldCharType="end"/>
      </w:r>
      <w:r>
        <w:t xml:space="preserve"> richiede un pc veloce.</w:t>
      </w:r>
    </w:p>
    <w:p w:rsidR="00E67885" w:rsidRDefault="00CF4367" w:rsidP="00CF4367">
      <w:pPr>
        <w:jc w:val="both"/>
        <w:rPr>
          <w:lang w:val="en-US"/>
        </w:rPr>
      </w:pPr>
      <w:r w:rsidRPr="00CF4367">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CF4367">
        <w:rPr>
          <w:lang w:val="en-US"/>
        </w:rPr>
        <w:t xml:space="preserve"> funzione di DISP</w:t>
      </w:r>
      <w:r w:rsidR="001C7711">
        <w:rPr>
          <w:lang w:val="en-US"/>
        </w:rPr>
        <w:fldChar w:fldCharType="begin"/>
      </w:r>
      <w:r w:rsidR="001C7711">
        <w:rPr>
          <w:lang w:val="en-US"/>
        </w:rPr>
        <w:instrText xml:space="preserve"> XE "</w:instrText>
      </w:r>
      <w:r w:rsidR="001C7711" w:rsidRPr="00F33588">
        <w:instrText>DISP</w:instrText>
      </w:r>
      <w:r w:rsidR="001C7711">
        <w:instrText>"</w:instrText>
      </w:r>
      <w:r w:rsidR="001C7711">
        <w:rPr>
          <w:lang w:val="en-US"/>
        </w:rPr>
        <w:instrText xml:space="preserve"> </w:instrText>
      </w:r>
      <w:r w:rsidR="001C7711">
        <w:rPr>
          <w:lang w:val="en-US"/>
        </w:rPr>
        <w:fldChar w:fldCharType="end"/>
      </w:r>
      <w:r w:rsidRPr="00CF4367">
        <w:rPr>
          <w:lang w:val="en-US"/>
        </w:rPr>
        <w:t xml:space="preserve"> per redisplay uno o più campi come DISP (#30) si accerta che un campo redisplayed dopo che i calcoli siano fatti, prima che tutto il cambiamento di input sia fatto. 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CF4367">
        <w:rPr>
          <w:lang w:val="en-US"/>
        </w:rPr>
        <w:t xml:space="preserve"> la animazione dell'immagine dovrete aggiungere l'opzione di U</w:t>
      </w:r>
      <w:r w:rsidR="001C7711">
        <w:rPr>
          <w:lang w:val="en-US"/>
        </w:rPr>
        <w:fldChar w:fldCharType="begin"/>
      </w:r>
      <w:r w:rsidR="001C7711">
        <w:rPr>
          <w:lang w:val="en-US"/>
        </w:rPr>
        <w:instrText xml:space="preserve"> XE "</w:instrText>
      </w:r>
      <w:r w:rsidR="001C7711" w:rsidRPr="00F33588">
        <w:instrText>U</w:instrText>
      </w:r>
      <w:r w:rsidR="001C7711">
        <w:instrText>"</w:instrText>
      </w:r>
      <w:r w:rsidR="001C7711">
        <w:rPr>
          <w:lang w:val="en-US"/>
        </w:rPr>
        <w:instrText xml:space="preserve"> </w:instrText>
      </w:r>
      <w:r w:rsidR="001C7711">
        <w:rPr>
          <w:lang w:val="en-US"/>
        </w:rPr>
        <w:fldChar w:fldCharType="end"/>
      </w:r>
      <w:r w:rsidRPr="00CF4367">
        <w:rPr>
          <w:lang w:val="en-US"/>
        </w:rPr>
        <w:t xml:space="preserve"> come DISP (#30U) per ottenere lo schermo aggiornato immediatamente senza attendere fino all'input seguente.</w:t>
      </w:r>
    </w:p>
    <w:p w:rsidR="00E67885" w:rsidRDefault="00E67885" w:rsidP="00E67885">
      <w:pPr>
        <w:pStyle w:val="Overskrift1"/>
        <w:rPr>
          <w:lang w:val="en-US"/>
        </w:rPr>
      </w:pPr>
      <w:bookmarkStart w:id="72" w:name="_Toc118089268"/>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.4. 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Pr>
          <w:lang w:val="en-US"/>
        </w:rPr>
        <w:t xml:space="preserve"> finestra, l'esposizione e la ricerca della base di dati</w:t>
      </w:r>
      <w:bookmarkEnd w:id="72"/>
    </w:p>
    <w:p w:rsidR="00673851" w:rsidRDefault="00E67885" w:rsidP="00E67885">
      <w:pPr>
        <w:jc w:val="both"/>
        <w:rPr>
          <w:lang w:val="en-US"/>
        </w:rPr>
      </w:pPr>
      <w:r w:rsidRPr="00E67885">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E67885">
        <w:rPr>
          <w:lang w:val="en-US"/>
        </w:rPr>
        <w:t xml:space="preserve"> finestra della base di dati include le regolazioni come fascicolare e le informazioni di esposizione all'interno della finestra. Ancora</w:t>
      </w:r>
      <w:r w:rsidR="001C7711">
        <w:rPr>
          <w:lang w:val="en-US"/>
        </w:rPr>
        <w:fldChar w:fldCharType="begin"/>
      </w:r>
      <w:r w:rsidR="001C7711">
        <w:rPr>
          <w:lang w:val="en-US"/>
        </w:rPr>
        <w:instrText xml:space="preserve"> XE "</w:instrText>
      </w:r>
      <w:r w:rsidR="001C7711" w:rsidRPr="00F33588">
        <w:instrText>Ancora</w:instrText>
      </w:r>
      <w:r w:rsidR="001C7711">
        <w:instrText>"</w:instrText>
      </w:r>
      <w:r w:rsidR="001C7711">
        <w:rPr>
          <w:lang w:val="en-US"/>
        </w:rPr>
        <w:instrText xml:space="preserve"> </w:instrText>
      </w:r>
      <w:r w:rsidR="001C7711">
        <w:rPr>
          <w:lang w:val="en-US"/>
        </w:rPr>
        <w:fldChar w:fldCharType="end"/>
      </w:r>
      <w:r w:rsidRPr="00E67885">
        <w:rPr>
          <w:lang w:val="en-US"/>
        </w:rPr>
        <w:t>,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E67885">
        <w:rPr>
          <w:lang w:val="en-US"/>
        </w:rPr>
        <w:t xml:space="preserve"> possibile cercare l'intero dizionario di dati i campi o le tabelle.</w:t>
      </w:r>
    </w:p>
    <w:p w:rsidR="00673851" w:rsidRDefault="00673851" w:rsidP="00673851">
      <w:pPr>
        <w:pStyle w:val="Overskrift1"/>
        <w:rPr>
          <w:lang w:val="en-US"/>
        </w:rPr>
      </w:pPr>
      <w:bookmarkStart w:id="73" w:name="_Toc118089269"/>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.4.1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L</w:t>
      </w:r>
      <w:r w:rsidR="001C7711">
        <w:rPr>
          <w:lang w:val="en-US"/>
        </w:rPr>
        <w:fldChar w:fldCharType="begin"/>
      </w:r>
      <w:r w:rsidR="001C7711">
        <w:rPr>
          <w:lang w:val="en-US"/>
        </w:rPr>
        <w:instrText xml:space="preserve"> XE "</w:instrText>
      </w:r>
      <w:r w:rsidR="001C7711" w:rsidRPr="00F33588">
        <w:instrText>L</w:instrText>
      </w:r>
      <w:r w:rsidR="001C7711">
        <w:instrText>"</w:instrText>
      </w:r>
      <w:r w:rsidR="001C7711">
        <w:rPr>
          <w:lang w:val="en-US"/>
        </w:rPr>
        <w:instrText xml:space="preserve"> </w:instrText>
      </w:r>
      <w:r w:rsidR="001C7711">
        <w:rPr>
          <w:lang w:val="en-US"/>
        </w:rPr>
        <w:fldChar w:fldCharType="end"/>
      </w:r>
      <w:r>
        <w:rPr>
          <w:lang w:val="en-US"/>
        </w:rPr>
        <w:t>'esposizione e la specie della finestra della base di dati</w:t>
      </w:r>
      <w:bookmarkEnd w:id="73"/>
    </w:p>
    <w:p w:rsidR="00673851" w:rsidRDefault="00673851" w:rsidP="00673851">
      <w:pPr>
        <w:jc w:val="both"/>
      </w:pPr>
      <w:r>
        <w:t>Le</w:t>
      </w:r>
      <w:r w:rsidR="001C7711">
        <w:fldChar w:fldCharType="begin"/>
      </w:r>
      <w:r w:rsidR="001C7711">
        <w:instrText xml:space="preserve"> XE "</w:instrText>
      </w:r>
      <w:r w:rsidR="001C7711" w:rsidRPr="00F33588">
        <w:instrText>Le</w:instrText>
      </w:r>
      <w:r w:rsidR="001C7711">
        <w:instrText xml:space="preserve">" </w:instrText>
      </w:r>
      <w:r w:rsidR="001C7711">
        <w:fldChar w:fldCharType="end"/>
      </w:r>
      <w:r>
        <w:t xml:space="preserve"> opzioni che potete installare per la finestra della base di dati siete trovati nel menu</w:t>
      </w:r>
    </w:p>
    <w:p w:rsidR="00673851" w:rsidRDefault="00673851" w:rsidP="00673851">
      <w:pPr>
        <w:pStyle w:val="Bloktekst"/>
      </w:pPr>
      <w:r>
        <w:t>Vista</w:t>
      </w:r>
      <w:r w:rsidR="001C7711">
        <w:fldChar w:fldCharType="begin"/>
      </w:r>
      <w:r w:rsidR="001C7711">
        <w:instrText xml:space="preserve"> XE "</w:instrText>
      </w:r>
      <w:r w:rsidR="001C7711" w:rsidRPr="00F33588">
        <w:instrText>Vista</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opzioni…</w:t>
      </w:r>
    </w:p>
    <w:p w:rsidR="00673851" w:rsidRDefault="00673851" w:rsidP="00673851">
      <w:pPr>
        <w:jc w:val="both"/>
        <w:rPr>
          <w:lang w:val="en-US"/>
        </w:rPr>
      </w:pPr>
      <w:r w:rsidRPr="00673851">
        <w:rPr>
          <w:lang w:val="en-US"/>
        </w:rPr>
        <w:t>quando la finestra della base di dati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673851">
        <w:rPr>
          <w:lang w:val="en-US"/>
        </w:rPr>
        <w:t xml:space="preserve"> attiva.</w:t>
      </w:r>
    </w:p>
    <w:p w:rsidR="00673851" w:rsidRDefault="00673851" w:rsidP="00673851">
      <w:pPr>
        <w:jc w:val="both"/>
      </w:pPr>
    </w:p>
    <w:p w:rsidR="00673851" w:rsidRDefault="00673851" w:rsidP="00673851">
      <w:pPr>
        <w:jc w:val="center"/>
      </w:pPr>
      <w:r>
        <w:pict>
          <v:shape id="_x0000_i1048" type="#_x0000_t75" style="width:352.5pt;height:191.25pt">
            <v:imagedata r:id="rId30" o:title="r08-eng021"/>
          </v:shape>
        </w:pict>
      </w:r>
    </w:p>
    <w:p w:rsidR="00673851" w:rsidRDefault="00673851" w:rsidP="00673851">
      <w:pPr>
        <w:pStyle w:val="Overskrift7"/>
      </w:pPr>
      <w:bookmarkStart w:id="74" w:name="_Toc118089188"/>
      <w:r>
        <w:t>23. Opzioni</w:t>
      </w:r>
      <w:r w:rsidR="001C7711">
        <w:fldChar w:fldCharType="begin"/>
      </w:r>
      <w:r w:rsidR="001C7711">
        <w:instrText xml:space="preserve"> XE "</w:instrText>
      </w:r>
      <w:r w:rsidR="001C7711" w:rsidRPr="00F33588">
        <w:instrText>Opzioni</w:instrText>
      </w:r>
      <w:r w:rsidR="001C7711">
        <w:instrText xml:space="preserve">" </w:instrText>
      </w:r>
      <w:r w:rsidR="001C7711">
        <w:fldChar w:fldCharType="end"/>
      </w:r>
      <w:r>
        <w:t xml:space="preserve"> di specie e di vista della finestra della base di dati</w:t>
      </w:r>
      <w:bookmarkEnd w:id="74"/>
    </w:p>
    <w:p w:rsidR="00673851" w:rsidRDefault="00673851" w:rsidP="00673851">
      <w:pPr>
        <w:jc w:val="both"/>
        <w:rPr>
          <w:lang w:val="en-US"/>
        </w:rPr>
      </w:pPr>
      <w:r w:rsidRPr="00673851">
        <w:rPr>
          <w:lang w:val="en-US"/>
        </w:rPr>
        <w:t>Oltre</w:t>
      </w:r>
      <w:r w:rsidR="001C7711">
        <w:rPr>
          <w:lang w:val="en-US"/>
        </w:rPr>
        <w:fldChar w:fldCharType="begin"/>
      </w:r>
      <w:r w:rsidR="001C7711">
        <w:rPr>
          <w:lang w:val="en-US"/>
        </w:rPr>
        <w:instrText xml:space="preserve"> XE "</w:instrText>
      </w:r>
      <w:r w:rsidR="001C7711" w:rsidRPr="00F33588">
        <w:instrText>Oltre</w:instrText>
      </w:r>
      <w:r w:rsidR="001C7711">
        <w:instrText>"</w:instrText>
      </w:r>
      <w:r w:rsidR="001C7711">
        <w:rPr>
          <w:lang w:val="en-US"/>
        </w:rPr>
        <w:instrText xml:space="preserve"> </w:instrText>
      </w:r>
      <w:r w:rsidR="001C7711">
        <w:rPr>
          <w:lang w:val="en-US"/>
        </w:rPr>
        <w:fldChar w:fldCharType="end"/>
      </w:r>
      <w:r w:rsidRPr="00673851">
        <w:rPr>
          <w:lang w:val="en-US"/>
        </w:rPr>
        <w:t xml:space="preserve"> a sempre compreso l'identificazione della tabella, la vista/e la specie delle tabelle includono</w:t>
      </w:r>
    </w:p>
    <w:p w:rsidR="00673851" w:rsidRDefault="00673851" w:rsidP="00673851">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Nome</w:t>
      </w:r>
      <w:r w:rsidR="001C7711">
        <w:fldChar w:fldCharType="begin"/>
      </w:r>
      <w:r w:rsidR="001C7711">
        <w:instrText xml:space="preserve"> XE "</w:instrText>
      </w:r>
      <w:r w:rsidR="001C7711" w:rsidRPr="00F33588">
        <w:instrText>Nome</w:instrText>
      </w:r>
      <w:r w:rsidR="001C7711">
        <w:instrText xml:space="preserve">" </w:instrText>
      </w:r>
      <w:r w:rsidR="001C7711">
        <w:fldChar w:fldCharType="end"/>
      </w:r>
    </w:p>
    <w:p w:rsidR="00673851" w:rsidRDefault="00673851" w:rsidP="00673851">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Testo</w:t>
      </w:r>
      <w:r w:rsidR="001C7711">
        <w:fldChar w:fldCharType="begin"/>
      </w:r>
      <w:r w:rsidR="001C7711">
        <w:instrText xml:space="preserve"> XE "</w:instrText>
      </w:r>
      <w:r w:rsidR="001C7711" w:rsidRPr="00F33588">
        <w:instrText>Testo</w:instrText>
      </w:r>
      <w:r w:rsidR="001C7711">
        <w:instrText xml:space="preserve">" </w:instrText>
      </w:r>
      <w:r w:rsidR="001C7711">
        <w:fldChar w:fldCharType="end"/>
      </w:r>
    </w:p>
    <w:p w:rsidR="00673851" w:rsidRDefault="00673851" w:rsidP="00673851">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Identificazione</w:t>
      </w:r>
      <w:r w:rsidR="001C7711">
        <w:fldChar w:fldCharType="begin"/>
      </w:r>
      <w:r w:rsidR="001C7711">
        <w:instrText xml:space="preserve"> XE "</w:instrText>
      </w:r>
      <w:r w:rsidR="001C7711" w:rsidRPr="00F33588">
        <w:instrText>Identificazione</w:instrText>
      </w:r>
      <w:r w:rsidR="001C7711">
        <w:instrText xml:space="preserve">" </w:instrText>
      </w:r>
      <w:r w:rsidR="001C7711">
        <w:fldChar w:fldCharType="end"/>
      </w:r>
      <w:r>
        <w:t xml:space="preserve"> standard</w:t>
      </w:r>
    </w:p>
    <w:p w:rsidR="00673851" w:rsidRDefault="00673851" w:rsidP="00673851">
      <w:pPr>
        <w:jc w:val="both"/>
        <w:rPr>
          <w:lang w:val="en-US"/>
        </w:rPr>
      </w:pPr>
      <w:r w:rsidRPr="00673851">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673851">
        <w:rPr>
          <w:lang w:val="en-US"/>
        </w:rPr>
        <w:t xml:space="preserve"> campo include sempre i numeri del campo, ma può anche osservare e fascicolare</w:t>
      </w:r>
    </w:p>
    <w:p w:rsidR="00673851" w:rsidRDefault="00673851" w:rsidP="00673851">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Nome</w:t>
      </w:r>
      <w:r w:rsidR="001C7711">
        <w:fldChar w:fldCharType="begin"/>
      </w:r>
      <w:r w:rsidR="001C7711">
        <w:instrText xml:space="preserve"> XE "</w:instrText>
      </w:r>
      <w:r w:rsidR="001C7711" w:rsidRPr="00F33588">
        <w:instrText>Nome</w:instrText>
      </w:r>
      <w:r w:rsidR="001C7711">
        <w:instrText xml:space="preserve">" </w:instrText>
      </w:r>
      <w:r w:rsidR="001C7711">
        <w:fldChar w:fldCharType="end"/>
      </w:r>
    </w:p>
    <w:p w:rsidR="00673851" w:rsidRDefault="00673851" w:rsidP="00673851">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Disposizione</w:t>
      </w:r>
      <w:r w:rsidR="001C7711">
        <w:fldChar w:fldCharType="begin"/>
      </w:r>
      <w:r w:rsidR="001C7711">
        <w:instrText xml:space="preserve"> XE "</w:instrText>
      </w:r>
      <w:r w:rsidR="001C7711" w:rsidRPr="00F33588">
        <w:instrText>Disposizione</w:instrText>
      </w:r>
      <w:r w:rsidR="001C7711">
        <w:instrText xml:space="preserve">" </w:instrText>
      </w:r>
      <w:r w:rsidR="001C7711">
        <w:fldChar w:fldCharType="end"/>
      </w:r>
    </w:p>
    <w:p w:rsidR="00673851" w:rsidRDefault="00673851" w:rsidP="00673851">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Nome</w:t>
      </w:r>
      <w:r w:rsidR="001C7711">
        <w:fldChar w:fldCharType="begin"/>
      </w:r>
      <w:r w:rsidR="001C7711">
        <w:instrText xml:space="preserve"> XE "</w:instrText>
      </w:r>
      <w:r w:rsidR="001C7711" w:rsidRPr="00F33588">
        <w:instrText>Nome</w:instrText>
      </w:r>
      <w:r w:rsidR="001C7711">
        <w:instrText xml:space="preserve">" </w:instrText>
      </w:r>
      <w:r w:rsidR="001C7711">
        <w:fldChar w:fldCharType="end"/>
      </w:r>
      <w:r>
        <w:t xml:space="preserve"> di SQL</w:t>
      </w:r>
      <w:r w:rsidR="001C7711">
        <w:fldChar w:fldCharType="begin"/>
      </w:r>
      <w:r w:rsidR="001C7711">
        <w:instrText xml:space="preserve"> XE "</w:instrText>
      </w:r>
      <w:r w:rsidR="001C7711" w:rsidRPr="00F33588">
        <w:instrText>SQL</w:instrText>
      </w:r>
      <w:r w:rsidR="001C7711">
        <w:instrText xml:space="preserve">" </w:instrText>
      </w:r>
      <w:r w:rsidR="001C7711">
        <w:fldChar w:fldCharType="end"/>
      </w:r>
    </w:p>
    <w:p w:rsidR="00673851" w:rsidRDefault="00673851" w:rsidP="00673851">
      <w:pPr>
        <w:jc w:val="both"/>
        <w:rPr>
          <w:lang w:val="en-US"/>
        </w:rPr>
      </w:pPr>
      <w:r w:rsidRPr="00673851">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673851">
        <w:rPr>
          <w:lang w:val="en-US"/>
        </w:rPr>
        <w:t xml:space="preserve"> l'opzione dei campi di osservazione include la disposizione del campo, la finestra della base di dati visualizzerà quanto segue:</w:t>
      </w:r>
    </w:p>
    <w:p w:rsidR="00673851" w:rsidRDefault="00673851" w:rsidP="00673851">
      <w:pPr>
        <w:jc w:val="both"/>
      </w:pPr>
    </w:p>
    <w:p w:rsidR="00673851" w:rsidRDefault="00673851" w:rsidP="00673851">
      <w:pPr>
        <w:jc w:val="center"/>
      </w:pPr>
      <w:r>
        <w:pict>
          <v:shape id="_x0000_i1049" type="#_x0000_t75" style="width:449.25pt;height:164.25pt">
            <v:imagedata r:id="rId31" o:title="r08-eng020"/>
          </v:shape>
        </w:pict>
      </w:r>
    </w:p>
    <w:p w:rsidR="00AC52F3" w:rsidRDefault="00673851" w:rsidP="00673851">
      <w:pPr>
        <w:pStyle w:val="Overskrift7"/>
        <w:rPr>
          <w:lang w:val="en-US"/>
        </w:rPr>
      </w:pPr>
      <w:bookmarkStart w:id="75" w:name="_Toc118089189"/>
      <w:r w:rsidRPr="00673851">
        <w:rPr>
          <w:lang w:val="en-US"/>
        </w:rPr>
        <w:t>24. Finestra</w:t>
      </w:r>
      <w:r w:rsidR="001C7711">
        <w:rPr>
          <w:lang w:val="en-US"/>
        </w:rPr>
        <w:fldChar w:fldCharType="begin"/>
      </w:r>
      <w:r w:rsidR="001C7711">
        <w:rPr>
          <w:lang w:val="en-US"/>
        </w:rPr>
        <w:instrText xml:space="preserve"> XE "</w:instrText>
      </w:r>
      <w:r w:rsidR="001C7711" w:rsidRPr="00F33588">
        <w:instrText>Finestra</w:instrText>
      </w:r>
      <w:r w:rsidR="001C7711">
        <w:instrText>"</w:instrText>
      </w:r>
      <w:r w:rsidR="001C7711">
        <w:rPr>
          <w:lang w:val="en-US"/>
        </w:rPr>
        <w:instrText xml:space="preserve"> </w:instrText>
      </w:r>
      <w:r w:rsidR="001C7711">
        <w:rPr>
          <w:lang w:val="en-US"/>
        </w:rPr>
        <w:fldChar w:fldCharType="end"/>
      </w:r>
      <w:r w:rsidRPr="00673851">
        <w:rPr>
          <w:lang w:val="en-US"/>
        </w:rPr>
        <w:t xml:space="preserve"> della base di dati compreso la disposizione del campo</w:t>
      </w:r>
      <w:bookmarkEnd w:id="75"/>
    </w:p>
    <w:p w:rsidR="00AC52F3" w:rsidRDefault="00AC52F3" w:rsidP="00AC52F3">
      <w:pPr>
        <w:pStyle w:val="Overskrift1"/>
        <w:rPr>
          <w:lang w:val="en-US"/>
        </w:rPr>
      </w:pPr>
      <w:bookmarkStart w:id="76" w:name="_Toc118089270"/>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.4.2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Ricerca</w:t>
      </w:r>
      <w:r w:rsidR="001C7711">
        <w:rPr>
          <w:lang w:val="en-US"/>
        </w:rPr>
        <w:fldChar w:fldCharType="begin"/>
      </w:r>
      <w:r w:rsidR="001C7711">
        <w:rPr>
          <w:lang w:val="en-US"/>
        </w:rPr>
        <w:instrText xml:space="preserve"> XE "</w:instrText>
      </w:r>
      <w:r w:rsidR="001C7711" w:rsidRPr="00F33588">
        <w:instrText>Ricerca</w:instrText>
      </w:r>
      <w:r w:rsidR="001C7711">
        <w:instrText>"</w:instrText>
      </w:r>
      <w:r w:rsidR="001C7711">
        <w:rPr>
          <w:lang w:val="en-US"/>
        </w:rPr>
        <w:instrText xml:space="preserve"> </w:instrText>
      </w:r>
      <w:r w:rsidR="001C7711">
        <w:rPr>
          <w:lang w:val="en-US"/>
        </w:rPr>
        <w:fldChar w:fldCharType="end"/>
      </w:r>
      <w:r>
        <w:rPr>
          <w:lang w:val="en-US"/>
        </w:rPr>
        <w:t xml:space="preserve"> della base di dati</w:t>
      </w:r>
      <w:bookmarkEnd w:id="76"/>
    </w:p>
    <w:p w:rsidR="00AC52F3" w:rsidRDefault="00AC52F3" w:rsidP="00AC52F3">
      <w:pPr>
        <w:jc w:val="both"/>
        <w:rPr>
          <w:lang w:val="en-US"/>
        </w:rPr>
      </w:pPr>
      <w:r w:rsidRPr="00AC52F3">
        <w:rPr>
          <w:lang w:val="en-US"/>
        </w:rPr>
        <w:t>Nel</w:t>
      </w:r>
      <w:r w:rsidR="001C7711">
        <w:rPr>
          <w:lang w:val="en-US"/>
        </w:rPr>
        <w:fldChar w:fldCharType="begin"/>
      </w:r>
      <w:r w:rsidR="001C7711">
        <w:rPr>
          <w:lang w:val="en-US"/>
        </w:rPr>
        <w:instrText xml:space="preserve"> XE "</w:instrText>
      </w:r>
      <w:r w:rsidR="001C7711" w:rsidRPr="00F33588">
        <w:instrText>Nel</w:instrText>
      </w:r>
      <w:r w:rsidR="001C7711">
        <w:instrText>"</w:instrText>
      </w:r>
      <w:r w:rsidR="001C7711">
        <w:rPr>
          <w:lang w:val="en-US"/>
        </w:rPr>
        <w:instrText xml:space="preserve"> </w:instrText>
      </w:r>
      <w:r w:rsidR="001C7711">
        <w:rPr>
          <w:lang w:val="en-US"/>
        </w:rPr>
        <w:fldChar w:fldCharType="end"/>
      </w:r>
      <w:r w:rsidRPr="00AC52F3">
        <w:rPr>
          <w:lang w:val="en-US"/>
        </w:rPr>
        <w:t xml:space="preserve"> cercare le definizioni della base di dati,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AC52F3">
        <w:rPr>
          <w:lang w:val="en-US"/>
        </w:rPr>
        <w:t xml:space="preserve"> possibile trovare le tabelle e/o i campi. L</w:t>
      </w:r>
      <w:r w:rsidR="001C7711">
        <w:rPr>
          <w:lang w:val="en-US"/>
        </w:rPr>
        <w:fldChar w:fldCharType="begin"/>
      </w:r>
      <w:r w:rsidR="001C7711">
        <w:rPr>
          <w:lang w:val="en-US"/>
        </w:rPr>
        <w:instrText xml:space="preserve"> XE "</w:instrText>
      </w:r>
      <w:r w:rsidR="001C7711" w:rsidRPr="00F33588">
        <w:instrText>L</w:instrText>
      </w:r>
      <w:r w:rsidR="001C7711">
        <w:instrText>"</w:instrText>
      </w:r>
      <w:r w:rsidR="001C7711">
        <w:rPr>
          <w:lang w:val="en-US"/>
        </w:rPr>
        <w:instrText xml:space="preserve"> </w:instrText>
      </w:r>
      <w:r w:rsidR="001C7711">
        <w:rPr>
          <w:lang w:val="en-US"/>
        </w:rPr>
        <w:fldChar w:fldCharType="end"/>
      </w:r>
      <w:r w:rsidRPr="00AC52F3">
        <w:rPr>
          <w:lang w:val="en-US"/>
        </w:rPr>
        <w:t>'opzione di ricerca è selezionata quando la finestra della base di dati è attiva nel menu</w:t>
      </w:r>
    </w:p>
    <w:p w:rsidR="00AC52F3" w:rsidRDefault="00AC52F3" w:rsidP="00AC52F3">
      <w:pPr>
        <w:pStyle w:val="Bloktekst"/>
      </w:pPr>
      <w:r>
        <w:t>Pubblichi</w:t>
      </w:r>
      <w:r w:rsidR="001C7711">
        <w:fldChar w:fldCharType="begin"/>
      </w:r>
      <w:r w:rsidR="001C7711">
        <w:instrText xml:space="preserve"> XE "</w:instrText>
      </w:r>
      <w:r w:rsidR="001C7711" w:rsidRPr="00F33588">
        <w:instrText>Pubblichi</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la ricerca</w:t>
      </w:r>
    </w:p>
    <w:p w:rsidR="00AC52F3" w:rsidRDefault="00AC52F3" w:rsidP="00AC52F3">
      <w:pPr>
        <w:jc w:val="both"/>
      </w:pPr>
    </w:p>
    <w:p w:rsidR="00AC52F3" w:rsidRDefault="00AC52F3" w:rsidP="00AC52F3">
      <w:pPr>
        <w:jc w:val="center"/>
      </w:pPr>
      <w:r>
        <w:pict>
          <v:shape id="_x0000_i1050" type="#_x0000_t75" style="width:481.5pt;height:145.5pt">
            <v:imagedata r:id="rId32" o:title="r08-eng022"/>
          </v:shape>
        </w:pict>
      </w:r>
    </w:p>
    <w:p w:rsidR="00AC52F3" w:rsidRDefault="00AC52F3" w:rsidP="00AC52F3">
      <w:pPr>
        <w:pStyle w:val="Overskrift7"/>
        <w:rPr>
          <w:lang w:val="en-US"/>
        </w:rPr>
      </w:pPr>
      <w:bookmarkStart w:id="77" w:name="_Toc118089190"/>
      <w:r w:rsidRPr="00AC52F3">
        <w:rPr>
          <w:lang w:val="en-US"/>
        </w:rPr>
        <w:t>25. Entrare</w:t>
      </w:r>
      <w:r w:rsidR="001C7711">
        <w:rPr>
          <w:lang w:val="en-US"/>
        </w:rPr>
        <w:fldChar w:fldCharType="begin"/>
      </w:r>
      <w:r w:rsidR="001C7711">
        <w:rPr>
          <w:lang w:val="en-US"/>
        </w:rPr>
        <w:instrText xml:space="preserve"> XE "</w:instrText>
      </w:r>
      <w:r w:rsidR="001C7711" w:rsidRPr="00F33588">
        <w:instrText>Entrare</w:instrText>
      </w:r>
      <w:r w:rsidR="001C7711">
        <w:instrText>"</w:instrText>
      </w:r>
      <w:r w:rsidR="001C7711">
        <w:rPr>
          <w:lang w:val="en-US"/>
        </w:rPr>
        <w:instrText xml:space="preserve"> </w:instrText>
      </w:r>
      <w:r w:rsidR="001C7711">
        <w:rPr>
          <w:lang w:val="en-US"/>
        </w:rPr>
        <w:fldChar w:fldCharType="end"/>
      </w:r>
      <w:r w:rsidRPr="00AC52F3">
        <w:rPr>
          <w:lang w:val="en-US"/>
        </w:rPr>
        <w:t xml:space="preserve"> nei test di verifica di ricerca</w:t>
      </w:r>
      <w:bookmarkEnd w:id="77"/>
    </w:p>
    <w:p w:rsidR="00AC52F3" w:rsidRDefault="00AC52F3" w:rsidP="00AC52F3">
      <w:pPr>
        <w:jc w:val="both"/>
        <w:rPr>
          <w:lang w:val="en-US"/>
        </w:rPr>
      </w:pPr>
      <w:r w:rsidRPr="00AC52F3">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AC52F3">
        <w:rPr>
          <w:lang w:val="en-US"/>
        </w:rPr>
        <w:t xml:space="preserve"> ricerca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AC52F3">
        <w:rPr>
          <w:lang w:val="en-US"/>
        </w:rPr>
        <w:t xml:space="preserve"> effettuata secondo il metodo di ricerca selezionato, che può essere</w:t>
      </w:r>
    </w:p>
    <w:p w:rsidR="00AC52F3" w:rsidRDefault="00AC52F3" w:rsidP="00AC52F3">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Come</w:t>
      </w:r>
      <w:r w:rsidR="001C7711">
        <w:fldChar w:fldCharType="begin"/>
      </w:r>
      <w:r w:rsidR="001C7711">
        <w:instrText xml:space="preserve"> XE "</w:instrText>
      </w:r>
      <w:r w:rsidR="001C7711" w:rsidRPr="00F33588">
        <w:instrText>Come</w:instrText>
      </w:r>
      <w:r w:rsidR="001C7711">
        <w:instrText xml:space="preserve">" </w:instrText>
      </w:r>
      <w:r w:rsidR="001C7711">
        <w:fldChar w:fldCharType="end"/>
      </w:r>
      <w:r>
        <w:t xml:space="preserve"> inserito</w:t>
      </w:r>
    </w:p>
    <w:p w:rsidR="00AC52F3" w:rsidRDefault="00AC52F3" w:rsidP="00AC52F3">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Contenitore-sensibile</w:t>
      </w:r>
      <w:r w:rsidR="001C7711">
        <w:fldChar w:fldCharType="begin"/>
      </w:r>
      <w:r w:rsidR="001C7711">
        <w:instrText xml:space="preserve"> XE "</w:instrText>
      </w:r>
      <w:r w:rsidR="001C7711" w:rsidRPr="00F33588">
        <w:instrText>Contenitore-sensibile</w:instrText>
      </w:r>
      <w:r w:rsidR="001C7711">
        <w:instrText xml:space="preserve">" </w:instrText>
      </w:r>
      <w:r w:rsidR="001C7711">
        <w:fldChar w:fldCharType="end"/>
      </w:r>
    </w:p>
    <w:p w:rsidR="00AC52F3" w:rsidRDefault="00AC52F3" w:rsidP="00AC52F3">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MATCHES</w:t>
      </w:r>
      <w:r w:rsidR="001C7711">
        <w:fldChar w:fldCharType="begin"/>
      </w:r>
      <w:r w:rsidR="001C7711">
        <w:instrText xml:space="preserve"> XE "</w:instrText>
      </w:r>
      <w:r w:rsidR="001C7711" w:rsidRPr="00F33588">
        <w:instrText>MATCHES</w:instrText>
      </w:r>
      <w:r w:rsidR="001C7711">
        <w:instrText xml:space="preserve">" </w:instrText>
      </w:r>
      <w:r w:rsidR="001C7711">
        <w:fldChar w:fldCharType="end"/>
      </w:r>
      <w:r>
        <w:t>/As</w:t>
      </w:r>
      <w:r w:rsidR="001C7711">
        <w:fldChar w:fldCharType="begin"/>
      </w:r>
      <w:r w:rsidR="001C7711">
        <w:instrText xml:space="preserve"> XE "</w:instrText>
      </w:r>
      <w:r w:rsidR="001C7711" w:rsidRPr="00F33588">
        <w:instrText>As</w:instrText>
      </w:r>
      <w:r w:rsidR="001C7711">
        <w:instrText xml:space="preserve">" </w:instrText>
      </w:r>
      <w:r w:rsidR="001C7711">
        <w:fldChar w:fldCharType="end"/>
      </w:r>
      <w:r>
        <w:t xml:space="preserve"> inserito</w:t>
      </w:r>
    </w:p>
    <w:p w:rsidR="00AC52F3" w:rsidRDefault="00AC52F3" w:rsidP="00AC52F3">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MATCHES</w:t>
      </w:r>
      <w:r w:rsidR="001C7711">
        <w:fldChar w:fldCharType="begin"/>
      </w:r>
      <w:r w:rsidR="001C7711">
        <w:instrText xml:space="preserve"> XE "</w:instrText>
      </w:r>
      <w:r w:rsidR="001C7711" w:rsidRPr="00F33588">
        <w:instrText>MATCHES</w:instrText>
      </w:r>
      <w:r w:rsidR="001C7711">
        <w:instrText xml:space="preserve">" </w:instrText>
      </w:r>
      <w:r w:rsidR="001C7711">
        <w:fldChar w:fldCharType="end"/>
      </w:r>
      <w:r>
        <w:t>/Case-sensitive</w:t>
      </w:r>
      <w:r w:rsidR="001C7711">
        <w:fldChar w:fldCharType="begin"/>
      </w:r>
      <w:r w:rsidR="001C7711">
        <w:instrText xml:space="preserve"> XE "</w:instrText>
      </w:r>
      <w:r w:rsidR="001C7711" w:rsidRPr="00F33588">
        <w:instrText>Case-sensitive</w:instrText>
      </w:r>
      <w:r w:rsidR="001C7711">
        <w:instrText xml:space="preserve">" </w:instrText>
      </w:r>
      <w:r w:rsidR="001C7711">
        <w:fldChar w:fldCharType="end"/>
      </w:r>
    </w:p>
    <w:p w:rsidR="00AC52F3" w:rsidRDefault="00AC52F3" w:rsidP="00AC52F3">
      <w:pPr>
        <w:jc w:val="both"/>
      </w:pPr>
      <w:r w:rsidRPr="00AC52F3">
        <w:rPr>
          <w:lang w:val="en-US"/>
        </w:rPr>
        <w:t>I</w:t>
      </w:r>
      <w:r w:rsidR="001C7711">
        <w:rPr>
          <w:lang w:val="en-US"/>
        </w:rPr>
        <w:fldChar w:fldCharType="begin"/>
      </w:r>
      <w:r w:rsidR="001C7711">
        <w:rPr>
          <w:lang w:val="en-US"/>
        </w:rPr>
        <w:instrText xml:space="preserve"> XE "</w:instrText>
      </w:r>
      <w:r w:rsidR="001C7711" w:rsidRPr="00F33588">
        <w:instrText>I</w:instrText>
      </w:r>
      <w:r w:rsidR="001C7711">
        <w:instrText>"</w:instrText>
      </w:r>
      <w:r w:rsidR="001C7711">
        <w:rPr>
          <w:lang w:val="en-US"/>
        </w:rPr>
        <w:instrText xml:space="preserve"> </w:instrText>
      </w:r>
      <w:r w:rsidR="001C7711">
        <w:rPr>
          <w:lang w:val="en-US"/>
        </w:rPr>
        <w:fldChar w:fldCharType="end"/>
      </w:r>
      <w:r w:rsidRPr="00AC52F3">
        <w:rPr>
          <w:lang w:val="en-US"/>
        </w:rPr>
        <w:t xml:space="preserve"> FIAMMIFERI</w:t>
      </w:r>
      <w:r w:rsidR="001C7711">
        <w:rPr>
          <w:lang w:val="en-US"/>
        </w:rPr>
        <w:fldChar w:fldCharType="begin"/>
      </w:r>
      <w:r w:rsidR="001C7711">
        <w:rPr>
          <w:lang w:val="en-US"/>
        </w:rPr>
        <w:instrText xml:space="preserve"> XE "</w:instrText>
      </w:r>
      <w:r w:rsidR="001C7711" w:rsidRPr="00F33588">
        <w:instrText>FIAMMIFERI</w:instrText>
      </w:r>
      <w:r w:rsidR="001C7711">
        <w:instrText>"</w:instrText>
      </w:r>
      <w:r w:rsidR="001C7711">
        <w:rPr>
          <w:lang w:val="en-US"/>
        </w:rPr>
        <w:instrText xml:space="preserve"> </w:instrText>
      </w:r>
      <w:r w:rsidR="001C7711">
        <w:rPr>
          <w:lang w:val="en-US"/>
        </w:rPr>
        <w:fldChar w:fldCharType="end"/>
      </w:r>
      <w:r w:rsidRPr="00AC52F3">
        <w:rPr>
          <w:lang w:val="en-US"/>
        </w:rPr>
        <w:t xml:space="preserve"> permette che lavoriate con la parte del testo dopo una sintassi specifica. </w:t>
      </w:r>
      <w:r>
        <w:t>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sintassi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basata sull'uso di alcuni caratteri speciali</w:t>
      </w:r>
    </w:p>
    <w:p w:rsidR="00AC52F3" w:rsidRDefault="00AC52F3" w:rsidP="00AC52F3">
      <w:pPr>
        <w:pStyle w:val="Bloktekst"/>
      </w:pPr>
      <w:r>
        <w:t>* = qualsiasi testo</w:t>
      </w:r>
    </w:p>
    <w:p w:rsidR="00AC52F3" w:rsidRDefault="00AC52F3" w:rsidP="00AC52F3">
      <w:pPr>
        <w:pStyle w:val="Bloktekst"/>
      </w:pPr>
      <w:r>
        <w:t>? = qualsiasi un carattere</w:t>
      </w:r>
    </w:p>
    <w:p w:rsidR="00AC52F3" w:rsidRDefault="00AC52F3" w:rsidP="00AC52F3">
      <w:pPr>
        <w:jc w:val="both"/>
      </w:pPr>
      <w:r w:rsidRPr="00AC52F3">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AC52F3">
        <w:rPr>
          <w:lang w:val="en-US"/>
        </w:rPr>
        <w:t xml:space="preserve"> esempio, le definizioni della base di dati possono avere parecchie tabelle, in cui i campi sono definiti come date. </w:t>
      </w:r>
      <w:r>
        <w:t>Tuttavia</w:t>
      </w:r>
      <w:r w:rsidR="001C7711">
        <w:fldChar w:fldCharType="begin"/>
      </w:r>
      <w:r w:rsidR="001C7711">
        <w:instrText xml:space="preserve"> XE "</w:instrText>
      </w:r>
      <w:r w:rsidR="001C7711" w:rsidRPr="00F33588">
        <w:instrText>Tuttavia</w:instrText>
      </w:r>
      <w:r w:rsidR="001C7711">
        <w:instrText xml:space="preserve">" </w:instrText>
      </w:r>
      <w:r w:rsidR="001C7711">
        <w:fldChar w:fldCharType="end"/>
      </w:r>
      <w:r>
        <w:t>, soltanto cercando dopo il testo</w:t>
      </w:r>
    </w:p>
    <w:p w:rsidR="00AC52F3" w:rsidRDefault="00AC52F3" w:rsidP="00AC52F3">
      <w:pPr>
        <w:pStyle w:val="Bloktekst"/>
      </w:pPr>
      <w:r>
        <w:t>data</w:t>
      </w:r>
    </w:p>
    <w:p w:rsidR="00AC52F3" w:rsidRDefault="00AC52F3" w:rsidP="00AC52F3">
      <w:pPr>
        <w:jc w:val="both"/>
      </w:pPr>
      <w:r w:rsidRPr="00AC52F3">
        <w:rPr>
          <w:lang w:val="en-US"/>
        </w:rPr>
        <w:t>non troverà un campo con maiuscola se il metodo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AC52F3">
        <w:rPr>
          <w:lang w:val="en-US"/>
        </w:rPr>
        <w:t xml:space="preserve"> come inserito. </w:t>
      </w:r>
      <w:r>
        <w:t>Non</w:t>
      </w:r>
      <w:r w:rsidR="001C7711">
        <w:fldChar w:fldCharType="begin"/>
      </w:r>
      <w:r w:rsidR="001C7711">
        <w:instrText xml:space="preserve"> XE "</w:instrText>
      </w:r>
      <w:r w:rsidR="001C7711" w:rsidRPr="00F33588">
        <w:instrText>Non</w:instrText>
      </w:r>
      <w:r w:rsidR="001C7711">
        <w:instrText xml:space="preserve">" </w:instrText>
      </w:r>
      <w:r w:rsidR="001C7711">
        <w:fldChar w:fldCharType="end"/>
      </w:r>
      <w:r>
        <w:t xml:space="preserve"> troverà un campo</w:t>
      </w:r>
    </w:p>
    <w:p w:rsidR="00AC52F3" w:rsidRDefault="00AC52F3" w:rsidP="00AC52F3">
      <w:pPr>
        <w:pStyle w:val="Bloktekst"/>
      </w:pPr>
      <w:r>
        <w:t>data di ultimo acquisto</w:t>
      </w:r>
    </w:p>
    <w:p w:rsidR="00AC52F3" w:rsidRDefault="00AC52F3" w:rsidP="00AC52F3">
      <w:pPr>
        <w:jc w:val="both"/>
        <w:rPr>
          <w:lang w:val="en-US"/>
        </w:rPr>
      </w:pPr>
      <w:r w:rsidRPr="00AC52F3">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AC52F3">
        <w:rPr>
          <w:lang w:val="en-US"/>
        </w:rPr>
        <w:t xml:space="preserve"> usando il metodo MATCHES</w:t>
      </w:r>
      <w:r w:rsidR="001C7711">
        <w:rPr>
          <w:lang w:val="en-US"/>
        </w:rPr>
        <w:fldChar w:fldCharType="begin"/>
      </w:r>
      <w:r w:rsidR="001C7711">
        <w:rPr>
          <w:lang w:val="en-US"/>
        </w:rPr>
        <w:instrText xml:space="preserve"> XE "</w:instrText>
      </w:r>
      <w:r w:rsidR="001C7711" w:rsidRPr="00F33588">
        <w:instrText>MATCHES</w:instrText>
      </w:r>
      <w:r w:rsidR="001C7711">
        <w:instrText>"</w:instrText>
      </w:r>
      <w:r w:rsidR="001C7711">
        <w:rPr>
          <w:lang w:val="en-US"/>
        </w:rPr>
        <w:instrText xml:space="preserve"> </w:instrText>
      </w:r>
      <w:r w:rsidR="001C7711">
        <w:rPr>
          <w:lang w:val="en-US"/>
        </w:rPr>
        <w:fldChar w:fldCharType="end"/>
      </w:r>
      <w:r w:rsidRPr="00AC52F3">
        <w:rPr>
          <w:lang w:val="en-US"/>
        </w:rPr>
        <w:t>/As</w:t>
      </w:r>
      <w:r w:rsidR="001C7711">
        <w:rPr>
          <w:lang w:val="en-US"/>
        </w:rPr>
        <w:fldChar w:fldCharType="begin"/>
      </w:r>
      <w:r w:rsidR="001C7711">
        <w:rPr>
          <w:lang w:val="en-US"/>
        </w:rPr>
        <w:instrText xml:space="preserve"> XE "</w:instrText>
      </w:r>
      <w:r w:rsidR="001C7711" w:rsidRPr="00F33588">
        <w:instrText>As</w:instrText>
      </w:r>
      <w:r w:rsidR="001C7711">
        <w:instrText>"</w:instrText>
      </w:r>
      <w:r w:rsidR="001C7711">
        <w:rPr>
          <w:lang w:val="en-US"/>
        </w:rPr>
        <w:instrText xml:space="preserve"> </w:instrText>
      </w:r>
      <w:r w:rsidR="001C7711">
        <w:rPr>
          <w:lang w:val="en-US"/>
        </w:rPr>
        <w:fldChar w:fldCharType="end"/>
      </w:r>
      <w:r w:rsidRPr="00AC52F3">
        <w:rPr>
          <w:lang w:val="en-US"/>
        </w:rPr>
        <w:t xml:space="preserve"> inserito e cercando</w:t>
      </w:r>
    </w:p>
    <w:p w:rsidR="00AC52F3" w:rsidRDefault="00AC52F3" w:rsidP="00AC52F3">
      <w:pPr>
        <w:pStyle w:val="Bloktekst"/>
      </w:pPr>
      <w:r>
        <w:t>*date*</w:t>
      </w:r>
    </w:p>
    <w:p w:rsidR="00AC52F3" w:rsidRDefault="00AC52F3" w:rsidP="00AC52F3">
      <w:pPr>
        <w:jc w:val="both"/>
        <w:rPr>
          <w:lang w:val="en-US"/>
        </w:rPr>
      </w:pPr>
      <w:r w:rsidRPr="00AC52F3">
        <w:rPr>
          <w:lang w:val="en-US"/>
        </w:rPr>
        <w:t>scoprirà che tutto il campo ha data all'interno del nome di campo, per esempio qualunque testo seguito la data del testo e concludendosi con tutto il testo.</w:t>
      </w:r>
    </w:p>
    <w:p w:rsidR="00AC52F3" w:rsidRDefault="00AC52F3" w:rsidP="00AC52F3">
      <w:pPr>
        <w:jc w:val="both"/>
      </w:pPr>
    </w:p>
    <w:p w:rsidR="00AC52F3" w:rsidRDefault="00AC52F3" w:rsidP="00AC52F3">
      <w:pPr>
        <w:jc w:val="center"/>
      </w:pPr>
      <w:r>
        <w:pict>
          <v:shape id="_x0000_i1051" type="#_x0000_t75" style="width:481.5pt;height:121.5pt">
            <v:imagedata r:id="rId33" o:title="r08-eng023"/>
          </v:shape>
        </w:pict>
      </w:r>
    </w:p>
    <w:p w:rsidR="009973A5" w:rsidRDefault="00AC52F3" w:rsidP="00AC52F3">
      <w:pPr>
        <w:pStyle w:val="Overskrift7"/>
        <w:rPr>
          <w:lang w:val="en-US"/>
        </w:rPr>
      </w:pPr>
      <w:bookmarkStart w:id="78" w:name="_Toc118089191"/>
      <w:r w:rsidRPr="00AC52F3">
        <w:rPr>
          <w:lang w:val="en-US"/>
        </w:rPr>
        <w:t>26.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AC52F3">
        <w:rPr>
          <w:lang w:val="en-US"/>
        </w:rPr>
        <w:t xml:space="preserve"> risultato di ricerca indicato nella finestra della base di dati</w:t>
      </w:r>
      <w:bookmarkEnd w:id="78"/>
    </w:p>
    <w:p w:rsidR="009973A5" w:rsidRDefault="009973A5" w:rsidP="009973A5">
      <w:pPr>
        <w:pStyle w:val="Overskrift1"/>
        <w:rPr>
          <w:lang w:val="en-US"/>
        </w:rPr>
      </w:pPr>
      <w:bookmarkStart w:id="79" w:name="_Toc118089271"/>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.4.3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 Esposizione</w:t>
      </w:r>
      <w:r w:rsidR="001C7711">
        <w:rPr>
          <w:lang w:val="en-US"/>
        </w:rPr>
        <w:fldChar w:fldCharType="begin"/>
      </w:r>
      <w:r w:rsidR="001C7711">
        <w:rPr>
          <w:lang w:val="en-US"/>
        </w:rPr>
        <w:instrText xml:space="preserve"> XE "</w:instrText>
      </w:r>
      <w:r w:rsidR="001C7711" w:rsidRPr="00F33588">
        <w:instrText>Esposizione</w:instrText>
      </w:r>
      <w:r w:rsidR="001C7711">
        <w:instrText>"</w:instrText>
      </w:r>
      <w:r w:rsidR="001C7711">
        <w:rPr>
          <w:lang w:val="en-US"/>
        </w:rPr>
        <w:instrText xml:space="preserve"> </w:instrText>
      </w:r>
      <w:r w:rsidR="001C7711">
        <w:rPr>
          <w:lang w:val="en-US"/>
        </w:rPr>
        <w:fldChar w:fldCharType="end"/>
      </w:r>
      <w:r>
        <w:rPr>
          <w:lang w:val="en-US"/>
        </w:rPr>
        <w:t xml:space="preserve"> delle lime usate soltanto</w:t>
      </w:r>
      <w:bookmarkEnd w:id="79"/>
    </w:p>
    <w:p w:rsidR="009973A5" w:rsidRDefault="009973A5" w:rsidP="009973A5">
      <w:pPr>
        <w:jc w:val="both"/>
        <w:rPr>
          <w:lang w:val="en-US"/>
        </w:rPr>
      </w:pPr>
      <w:r w:rsidRPr="009973A5">
        <w:rPr>
          <w:lang w:val="en-US"/>
        </w:rPr>
        <w:t>Questa</w:t>
      </w:r>
      <w:r w:rsidR="001C7711">
        <w:rPr>
          <w:lang w:val="en-US"/>
        </w:rPr>
        <w:fldChar w:fldCharType="begin"/>
      </w:r>
      <w:r w:rsidR="001C7711">
        <w:rPr>
          <w:lang w:val="en-US"/>
        </w:rPr>
        <w:instrText xml:space="preserve"> XE "</w:instrText>
      </w:r>
      <w:r w:rsidR="001C7711" w:rsidRPr="00F33588">
        <w:instrText>Questa</w:instrText>
      </w:r>
      <w:r w:rsidR="001C7711">
        <w:instrText>"</w:instrText>
      </w:r>
      <w:r w:rsidR="001C7711">
        <w:rPr>
          <w:lang w:val="en-US"/>
        </w:rPr>
        <w:instrText xml:space="preserve"> </w:instrText>
      </w:r>
      <w:r w:rsidR="001C7711">
        <w:rPr>
          <w:lang w:val="en-US"/>
        </w:rPr>
        <w:fldChar w:fldCharType="end"/>
      </w:r>
      <w:r w:rsidRPr="009973A5">
        <w:rPr>
          <w:lang w:val="en-US"/>
        </w:rPr>
        <w:t xml:space="preserve"> opzione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9973A5">
        <w:rPr>
          <w:lang w:val="en-US"/>
        </w:rPr>
        <w:t xml:space="preserve"> attivata dal file quando la finestra della base di dati è attiva.</w:t>
      </w:r>
    </w:p>
    <w:p w:rsidR="00087FD2" w:rsidRDefault="009973A5" w:rsidP="009973A5">
      <w:pPr>
        <w:jc w:val="both"/>
        <w:rPr>
          <w:lang w:val="en-US"/>
        </w:rPr>
      </w:pPr>
      <w:r w:rsidRPr="009973A5">
        <w:rPr>
          <w:lang w:val="en-US"/>
        </w:rPr>
        <w:t>Potete</w:t>
      </w:r>
      <w:r w:rsidR="001C7711">
        <w:rPr>
          <w:lang w:val="en-US"/>
        </w:rPr>
        <w:fldChar w:fldCharType="begin"/>
      </w:r>
      <w:r w:rsidR="001C7711">
        <w:rPr>
          <w:lang w:val="en-US"/>
        </w:rPr>
        <w:instrText xml:space="preserve"> XE "</w:instrText>
      </w:r>
      <w:r w:rsidR="001C7711" w:rsidRPr="00F33588">
        <w:instrText>Potete</w:instrText>
      </w:r>
      <w:r w:rsidR="001C7711">
        <w:instrText>"</w:instrText>
      </w:r>
      <w:r w:rsidR="001C7711">
        <w:rPr>
          <w:lang w:val="en-US"/>
        </w:rPr>
        <w:instrText xml:space="preserve"> </w:instrText>
      </w:r>
      <w:r w:rsidR="001C7711">
        <w:rPr>
          <w:lang w:val="en-US"/>
        </w:rPr>
        <w:fldChar w:fldCharType="end"/>
      </w:r>
      <w:r w:rsidRPr="009973A5">
        <w:rPr>
          <w:lang w:val="en-US"/>
        </w:rPr>
        <w:t xml:space="preserve"> selezionare per mostrare le lime usate soltanto per il programma per ottenere la descrizione delle lime necessarie corta come possibile.</w:t>
      </w:r>
    </w:p>
    <w:p w:rsidR="00087FD2" w:rsidRDefault="00087FD2" w:rsidP="00087FD2">
      <w:pPr>
        <w:pStyle w:val="Overskrift1"/>
        <w:rPr>
          <w:lang w:val="en-US"/>
        </w:rPr>
      </w:pPr>
      <w:bookmarkStart w:id="80" w:name="_Toc118089272"/>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.4.4. Le</w:t>
      </w:r>
      <w:r w:rsidR="001C7711">
        <w:rPr>
          <w:lang w:val="en-US"/>
        </w:rPr>
        <w:fldChar w:fldCharType="begin"/>
      </w:r>
      <w:r w:rsidR="001C7711">
        <w:rPr>
          <w:lang w:val="en-US"/>
        </w:rPr>
        <w:instrText xml:space="preserve"> XE "</w:instrText>
      </w:r>
      <w:r w:rsidR="001C7711" w:rsidRPr="00F33588">
        <w:instrText>Le</w:instrText>
      </w:r>
      <w:r w:rsidR="001C7711">
        <w:instrText>"</w:instrText>
      </w:r>
      <w:r w:rsidR="001C7711">
        <w:rPr>
          <w:lang w:val="en-US"/>
        </w:rPr>
        <w:instrText xml:space="preserve"> </w:instrText>
      </w:r>
      <w:r w:rsidR="001C7711">
        <w:rPr>
          <w:lang w:val="en-US"/>
        </w:rPr>
        <w:fldChar w:fldCharType="end"/>
      </w:r>
      <w:r>
        <w:rPr>
          <w:lang w:val="en-US"/>
        </w:rPr>
        <w:t xml:space="preserve"> azioni vicino scattano sopra un campo nella finestra della base di dati</w:t>
      </w:r>
      <w:bookmarkEnd w:id="80"/>
    </w:p>
    <w:p w:rsidR="00E142B6" w:rsidRDefault="00087FD2" w:rsidP="00087FD2">
      <w:pPr>
        <w:jc w:val="both"/>
        <w:rPr>
          <w:lang w:val="en-US"/>
        </w:rPr>
      </w:pPr>
      <w:r w:rsidRPr="00087FD2">
        <w:rPr>
          <w:lang w:val="en-US"/>
        </w:rPr>
        <w:t>Nel</w:t>
      </w:r>
      <w:r w:rsidR="001C7711">
        <w:rPr>
          <w:lang w:val="en-US"/>
        </w:rPr>
        <w:fldChar w:fldCharType="begin"/>
      </w:r>
      <w:r w:rsidR="001C7711">
        <w:rPr>
          <w:lang w:val="en-US"/>
        </w:rPr>
        <w:instrText xml:space="preserve"> XE "</w:instrText>
      </w:r>
      <w:r w:rsidR="001C7711" w:rsidRPr="00F33588">
        <w:instrText>Nel</w:instrText>
      </w:r>
      <w:r w:rsidR="001C7711">
        <w:instrText>"</w:instrText>
      </w:r>
      <w:r w:rsidR="001C7711">
        <w:rPr>
          <w:lang w:val="en-US"/>
        </w:rPr>
        <w:instrText xml:space="preserve"> </w:instrText>
      </w:r>
      <w:r w:rsidR="001C7711">
        <w:rPr>
          <w:lang w:val="en-US"/>
        </w:rPr>
        <w:fldChar w:fldCharType="end"/>
      </w:r>
      <w:r w:rsidRPr="00087FD2">
        <w:rPr>
          <w:lang w:val="en-US"/>
        </w:rPr>
        <w:t xml:space="preserve"> definire le selezioni o i calcoli potete scattare sopra tutto il campo nella finestra della base di dati per ottenere la definizione completa del campo indicata. Tramite</w:t>
      </w:r>
      <w:r w:rsidR="001C7711">
        <w:rPr>
          <w:lang w:val="en-US"/>
        </w:rPr>
        <w:fldChar w:fldCharType="begin"/>
      </w:r>
      <w:r w:rsidR="001C7711">
        <w:rPr>
          <w:lang w:val="en-US"/>
        </w:rPr>
        <w:instrText xml:space="preserve"> XE "</w:instrText>
      </w:r>
      <w:r w:rsidR="001C7711" w:rsidRPr="00F33588">
        <w:instrText>Tramite</w:instrText>
      </w:r>
      <w:r w:rsidR="001C7711">
        <w:instrText>"</w:instrText>
      </w:r>
      <w:r w:rsidR="001C7711">
        <w:rPr>
          <w:lang w:val="en-US"/>
        </w:rPr>
        <w:instrText xml:space="preserve"> </w:instrText>
      </w:r>
      <w:r w:rsidR="001C7711">
        <w:rPr>
          <w:lang w:val="en-US"/>
        </w:rPr>
        <w:fldChar w:fldCharType="end"/>
      </w:r>
      <w:r w:rsidRPr="00087FD2">
        <w:rPr>
          <w:lang w:val="en-US"/>
        </w:rPr>
        <w:t xml:space="preserve"> le selezioni il campo sarà inserito nella scatola selezionata corrente sullo schermo inoltre.</w:t>
      </w:r>
    </w:p>
    <w:p w:rsidR="00E142B6" w:rsidRDefault="00E142B6" w:rsidP="00E142B6">
      <w:pPr>
        <w:pStyle w:val="Overskrift1"/>
        <w:rPr>
          <w:lang w:val="en-US"/>
        </w:rPr>
      </w:pPr>
      <w:bookmarkStart w:id="81" w:name="_Toc118089273"/>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.4.5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 L</w:t>
      </w:r>
      <w:r w:rsidR="001C7711">
        <w:rPr>
          <w:lang w:val="en-US"/>
        </w:rPr>
        <w:fldChar w:fldCharType="begin"/>
      </w:r>
      <w:r w:rsidR="001C7711">
        <w:rPr>
          <w:lang w:val="en-US"/>
        </w:rPr>
        <w:instrText xml:space="preserve"> XE "</w:instrText>
      </w:r>
      <w:r w:rsidR="001C7711" w:rsidRPr="00F33588">
        <w:instrText>L</w:instrText>
      </w:r>
      <w:r w:rsidR="001C7711">
        <w:instrText>"</w:instrText>
      </w:r>
      <w:r w:rsidR="001C7711">
        <w:rPr>
          <w:lang w:val="en-US"/>
        </w:rPr>
        <w:instrText xml:space="preserve"> </w:instrText>
      </w:r>
      <w:r w:rsidR="001C7711">
        <w:rPr>
          <w:lang w:val="en-US"/>
        </w:rPr>
        <w:fldChar w:fldCharType="end"/>
      </w:r>
      <w:r>
        <w:rPr>
          <w:lang w:val="en-US"/>
        </w:rPr>
        <w:t>'aiuto del wizard di parametro di funzione</w:t>
      </w:r>
      <w:bookmarkEnd w:id="81"/>
    </w:p>
    <w:p w:rsidR="003B1A23" w:rsidRDefault="00E142B6" w:rsidP="00E142B6">
      <w:pPr>
        <w:jc w:val="both"/>
        <w:rPr>
          <w:lang w:val="en-US"/>
        </w:rPr>
      </w:pPr>
      <w:r w:rsidRPr="00E142B6">
        <w:rPr>
          <w:lang w:val="en-US"/>
        </w:rPr>
        <w:t>Usando</w:t>
      </w:r>
      <w:r w:rsidR="001C7711">
        <w:rPr>
          <w:lang w:val="en-US"/>
        </w:rPr>
        <w:fldChar w:fldCharType="begin"/>
      </w:r>
      <w:r w:rsidR="001C7711">
        <w:rPr>
          <w:lang w:val="en-US"/>
        </w:rPr>
        <w:instrText xml:space="preserve"> XE "</w:instrText>
      </w:r>
      <w:r w:rsidR="001C7711" w:rsidRPr="00F33588">
        <w:instrText>Usando</w:instrText>
      </w:r>
      <w:r w:rsidR="001C7711">
        <w:instrText>"</w:instrText>
      </w:r>
      <w:r w:rsidR="001C7711">
        <w:rPr>
          <w:lang w:val="en-US"/>
        </w:rPr>
        <w:instrText xml:space="preserve"> </w:instrText>
      </w:r>
      <w:r w:rsidR="001C7711">
        <w:rPr>
          <w:lang w:val="en-US"/>
        </w:rPr>
        <w:fldChar w:fldCharType="end"/>
      </w:r>
      <w:r w:rsidRPr="00E142B6">
        <w:rPr>
          <w:lang w:val="en-US"/>
        </w:rPr>
        <w:t xml:space="preserve"> il wizard di parametro di funzione dai calcoli (ctrl. Q</w:t>
      </w:r>
      <w:r w:rsidR="001C7711">
        <w:rPr>
          <w:lang w:val="en-US"/>
        </w:rPr>
        <w:fldChar w:fldCharType="begin"/>
      </w:r>
      <w:r w:rsidR="001C7711">
        <w:rPr>
          <w:lang w:val="en-US"/>
        </w:rPr>
        <w:instrText xml:space="preserve"> XE "</w:instrText>
      </w:r>
      <w:r w:rsidR="001C7711" w:rsidRPr="00F33588">
        <w:instrText>Q</w:instrText>
      </w:r>
      <w:r w:rsidR="001C7711">
        <w:instrText>"</w:instrText>
      </w:r>
      <w:r w:rsidR="001C7711">
        <w:rPr>
          <w:lang w:val="en-US"/>
        </w:rPr>
        <w:instrText xml:space="preserve"> </w:instrText>
      </w:r>
      <w:r w:rsidR="001C7711">
        <w:rPr>
          <w:lang w:val="en-US"/>
        </w:rPr>
        <w:fldChar w:fldCharType="end"/>
      </w:r>
      <w:r w:rsidRPr="00E142B6">
        <w:rPr>
          <w:lang w:val="en-US"/>
        </w:rPr>
        <w:t>), potete andare direttamente alla sezione manuale delle finestre per questa funzione selezionando l'AIUTO</w:t>
      </w:r>
      <w:r w:rsidR="001C7711">
        <w:rPr>
          <w:lang w:val="en-US"/>
        </w:rPr>
        <w:fldChar w:fldCharType="begin"/>
      </w:r>
      <w:r w:rsidR="001C7711">
        <w:rPr>
          <w:lang w:val="en-US"/>
        </w:rPr>
        <w:instrText xml:space="preserve"> XE "</w:instrText>
      </w:r>
      <w:r w:rsidR="001C7711" w:rsidRPr="00F33588">
        <w:instrText>AIUTO</w:instrText>
      </w:r>
      <w:r w:rsidR="001C7711">
        <w:instrText>"</w:instrText>
      </w:r>
      <w:r w:rsidR="001C7711">
        <w:rPr>
          <w:lang w:val="en-US"/>
        </w:rPr>
        <w:instrText xml:space="preserve"> </w:instrText>
      </w:r>
      <w:r w:rsidR="001C7711">
        <w:rPr>
          <w:lang w:val="en-US"/>
        </w:rPr>
        <w:fldChar w:fldCharType="end"/>
      </w:r>
      <w:r w:rsidRPr="00E142B6">
        <w:rPr>
          <w:lang w:val="en-US"/>
        </w:rPr>
        <w:t xml:space="preserve"> (F1</w:t>
      </w:r>
      <w:r w:rsidR="001C7711">
        <w:rPr>
          <w:lang w:val="en-US"/>
        </w:rPr>
        <w:fldChar w:fldCharType="begin"/>
      </w:r>
      <w:r w:rsidR="001C7711">
        <w:rPr>
          <w:lang w:val="en-US"/>
        </w:rPr>
        <w:instrText xml:space="preserve"> XE "</w:instrText>
      </w:r>
      <w:r w:rsidR="001C7711" w:rsidRPr="00F33588">
        <w:instrText>F1</w:instrText>
      </w:r>
      <w:r w:rsidR="001C7711">
        <w:instrText>"</w:instrText>
      </w:r>
      <w:r w:rsidR="001C7711">
        <w:rPr>
          <w:lang w:val="en-US"/>
        </w:rPr>
        <w:instrText xml:space="preserve"> </w:instrText>
      </w:r>
      <w:r w:rsidR="001C7711">
        <w:rPr>
          <w:lang w:val="en-US"/>
        </w:rPr>
        <w:fldChar w:fldCharType="end"/>
      </w:r>
      <w:r w:rsidRPr="00E142B6">
        <w:rPr>
          <w:lang w:val="en-US"/>
        </w:rPr>
        <w:t>).</w:t>
      </w:r>
    </w:p>
    <w:p w:rsidR="003B1A23" w:rsidRDefault="003B1A23" w:rsidP="003B1A23">
      <w:pPr>
        <w:pStyle w:val="Overskrift1"/>
        <w:rPr>
          <w:lang w:val="en-US"/>
        </w:rPr>
      </w:pPr>
      <w:bookmarkStart w:id="82" w:name="_Toc118089274"/>
      <w:r>
        <w:rPr>
          <w:lang w:val="en-US"/>
        </w:rPr>
        <w:t>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 Quoziente</w:t>
      </w:r>
      <w:r w:rsidR="001C7711">
        <w:rPr>
          <w:lang w:val="en-US"/>
        </w:rPr>
        <w:fldChar w:fldCharType="begin"/>
      </w:r>
      <w:r w:rsidR="001C7711">
        <w:rPr>
          <w:lang w:val="en-US"/>
        </w:rPr>
        <w:instrText xml:space="preserve"> XE "</w:instrText>
      </w:r>
      <w:r w:rsidR="001C7711" w:rsidRPr="00F33588">
        <w:instrText>Quoziente</w:instrText>
      </w:r>
      <w:r w:rsidR="001C7711">
        <w:instrText>"</w:instrText>
      </w:r>
      <w:r w:rsidR="001C7711">
        <w:rPr>
          <w:lang w:val="en-US"/>
        </w:rPr>
        <w:instrText xml:space="preserve"> </w:instrText>
      </w:r>
      <w:r w:rsidR="001C7711">
        <w:rPr>
          <w:lang w:val="en-US"/>
        </w:rPr>
        <w:fldChar w:fldCharType="end"/>
      </w:r>
      <w:r>
        <w:rPr>
          <w:lang w:val="en-US"/>
        </w:rPr>
        <w:t xml:space="preserve"> d'intelligenza</w:t>
      </w:r>
      <w:bookmarkEnd w:id="82"/>
    </w:p>
    <w:p w:rsidR="009D03D5" w:rsidRDefault="009D03D5" w:rsidP="003B1A23"/>
    <w:p w:rsidR="009D03D5" w:rsidRDefault="009D03D5" w:rsidP="009D03D5">
      <w:pPr>
        <w:pStyle w:val="Overskrift1"/>
      </w:pPr>
      <w:bookmarkStart w:id="83" w:name="_Toc118089275"/>
      <w:r>
        <w:t>5</w:t>
      </w:r>
      <w:r w:rsidR="001C7711">
        <w:fldChar w:fldCharType="begin"/>
      </w:r>
      <w:r w:rsidR="001C7711">
        <w:instrText xml:space="preserve"> XE "</w:instrText>
      </w:r>
      <w:r w:rsidR="001C7711" w:rsidRPr="00F33588">
        <w:instrText>5</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Listboxes</w:t>
      </w:r>
      <w:r w:rsidR="001C7711">
        <w:fldChar w:fldCharType="begin"/>
      </w:r>
      <w:r w:rsidR="001C7711">
        <w:instrText xml:space="preserve"> XE "</w:instrText>
      </w:r>
      <w:r w:rsidR="001C7711" w:rsidRPr="00F33588">
        <w:instrText>Listboxes</w:instrText>
      </w:r>
      <w:r w:rsidR="001C7711">
        <w:instrText xml:space="preserve">" </w:instrText>
      </w:r>
      <w:r w:rsidR="001C7711">
        <w:fldChar w:fldCharType="end"/>
      </w:r>
      <w:r>
        <w:t xml:space="preserve"> di GRIGLIA</w:t>
      </w:r>
      <w:bookmarkEnd w:id="83"/>
      <w:r w:rsidR="001C7711">
        <w:fldChar w:fldCharType="begin"/>
      </w:r>
      <w:r w:rsidR="001C7711">
        <w:instrText xml:space="preserve"> XE "</w:instrText>
      </w:r>
      <w:r w:rsidR="001C7711" w:rsidRPr="00F33588">
        <w:instrText>GRIGLIA</w:instrText>
      </w:r>
      <w:r w:rsidR="001C7711">
        <w:instrText xml:space="preserve">" </w:instrText>
      </w:r>
      <w:r w:rsidR="001C7711">
        <w:fldChar w:fldCharType="end"/>
      </w:r>
    </w:p>
    <w:p w:rsidR="009D03D5" w:rsidRDefault="009D03D5" w:rsidP="009D03D5">
      <w:pPr>
        <w:jc w:val="both"/>
      </w:pPr>
      <w:r>
        <w:t>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funzione di GRIDFLD</w:t>
      </w:r>
      <w:r w:rsidR="001C7711">
        <w:fldChar w:fldCharType="begin"/>
      </w:r>
      <w:r w:rsidR="001C7711">
        <w:instrText xml:space="preserve"> XE "</w:instrText>
      </w:r>
      <w:r w:rsidR="001C7711" w:rsidRPr="00F33588">
        <w:instrText>GRIDFLD</w:instrText>
      </w:r>
      <w:r w:rsidR="001C7711">
        <w:instrText xml:space="preserve">" </w:instrText>
      </w:r>
      <w:r w:rsidR="001C7711">
        <w:fldChar w:fldCharType="end"/>
      </w:r>
      <w:r>
        <w:t xml:space="preserve"> e di GRIDHDR</w:t>
      </w:r>
      <w:r w:rsidR="001C7711">
        <w:fldChar w:fldCharType="begin"/>
      </w:r>
      <w:r w:rsidR="001C7711">
        <w:instrText xml:space="preserve"> XE "</w:instrText>
      </w:r>
      <w:r w:rsidR="001C7711" w:rsidRPr="00F33588">
        <w:instrText>GRIDHDR</w:instrText>
      </w:r>
      <w:r w:rsidR="001C7711">
        <w:instrText xml:space="preserve">" </w:instrText>
      </w:r>
      <w:r w:rsidR="001C7711">
        <w:fldChar w:fldCharType="end"/>
      </w:r>
      <w:r>
        <w:t xml:space="preserve">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stata aggiunta.</w:t>
      </w:r>
    </w:p>
    <w:p w:rsidR="009D03D5" w:rsidRDefault="009D03D5" w:rsidP="009D03D5">
      <w:pPr>
        <w:jc w:val="both"/>
      </w:pPr>
    </w:p>
    <w:p w:rsidR="009D03D5" w:rsidRDefault="009D03D5" w:rsidP="009D03D5">
      <w:pPr>
        <w:jc w:val="center"/>
      </w:pPr>
      <w:r>
        <w:pict>
          <v:shape id="_x0000_i1052" type="#_x0000_t75" style="width:435.75pt;height:244.5pt">
            <v:imagedata r:id="rId34" o:title="r08-eng024"/>
          </v:shape>
        </w:pict>
      </w:r>
    </w:p>
    <w:p w:rsidR="009D03D5" w:rsidRDefault="009D03D5" w:rsidP="009D03D5">
      <w:pPr>
        <w:pStyle w:val="Overskrift7"/>
      </w:pPr>
      <w:bookmarkStart w:id="84" w:name="_Toc118089192"/>
      <w:r>
        <w:t>27. Uso</w:t>
      </w:r>
      <w:r w:rsidR="001C7711">
        <w:fldChar w:fldCharType="begin"/>
      </w:r>
      <w:r w:rsidR="001C7711">
        <w:instrText xml:space="preserve"> XE "</w:instrText>
      </w:r>
      <w:r w:rsidR="001C7711" w:rsidRPr="00F33588">
        <w:instrText>Uso</w:instrText>
      </w:r>
      <w:r w:rsidR="001C7711">
        <w:instrText xml:space="preserve">" </w:instrText>
      </w:r>
      <w:r w:rsidR="001C7711">
        <w:fldChar w:fldCharType="end"/>
      </w:r>
      <w:r>
        <w:t xml:space="preserve"> del campione della GRIGLIA</w:t>
      </w:r>
      <w:bookmarkEnd w:id="84"/>
      <w:r w:rsidR="001C7711">
        <w:fldChar w:fldCharType="begin"/>
      </w:r>
      <w:r w:rsidR="001C7711">
        <w:instrText xml:space="preserve"> XE "</w:instrText>
      </w:r>
      <w:r w:rsidR="001C7711" w:rsidRPr="00F33588">
        <w:instrText>GRIGLIA</w:instrText>
      </w:r>
      <w:r w:rsidR="001C7711">
        <w:instrText xml:space="preserve">" </w:instrText>
      </w:r>
      <w:r w:rsidR="001C7711">
        <w:fldChar w:fldCharType="end"/>
      </w:r>
    </w:p>
    <w:p w:rsidR="009D03D5" w:rsidRDefault="009D03D5" w:rsidP="009D03D5">
      <w:pPr>
        <w:jc w:val="both"/>
      </w:pPr>
    </w:p>
    <w:p w:rsidR="009D03D5" w:rsidRDefault="009D03D5" w:rsidP="009D03D5">
      <w:pPr>
        <w:jc w:val="center"/>
      </w:pPr>
      <w:r>
        <w:pict>
          <v:shape id="_x0000_i1053" type="#_x0000_t75" style="width:481.5pt;height:83.25pt">
            <v:imagedata r:id="rId35" o:title="r08-eng025"/>
          </v:shape>
        </w:pict>
      </w:r>
    </w:p>
    <w:p w:rsidR="009D03D5" w:rsidRDefault="009D03D5" w:rsidP="009D03D5">
      <w:pPr>
        <w:pStyle w:val="Overskrift7"/>
      </w:pPr>
      <w:bookmarkStart w:id="85" w:name="_Toc118089193"/>
      <w:r>
        <w:t>28. I</w:t>
      </w:r>
      <w:r w:rsidR="001C7711">
        <w:fldChar w:fldCharType="begin"/>
      </w:r>
      <w:r w:rsidR="001C7711">
        <w:instrText xml:space="preserve"> XE "</w:instrText>
      </w:r>
      <w:r w:rsidR="001C7711" w:rsidRPr="00F33588">
        <w:instrText>I</w:instrText>
      </w:r>
      <w:r w:rsidR="001C7711">
        <w:instrText xml:space="preserve">" </w:instrText>
      </w:r>
      <w:r w:rsidR="001C7711">
        <w:fldChar w:fldCharType="end"/>
      </w:r>
      <w:r>
        <w:t xml:space="preserve"> calcoli di GRIGLIA</w:t>
      </w:r>
      <w:bookmarkEnd w:id="85"/>
      <w:r w:rsidR="001C7711">
        <w:fldChar w:fldCharType="begin"/>
      </w:r>
      <w:r w:rsidR="001C7711">
        <w:instrText xml:space="preserve"> XE "</w:instrText>
      </w:r>
      <w:r w:rsidR="001C7711" w:rsidRPr="00F33588">
        <w:instrText>GRIGLIA</w:instrText>
      </w:r>
      <w:r w:rsidR="001C7711">
        <w:instrText xml:space="preserve">" </w:instrText>
      </w:r>
      <w:r w:rsidR="001C7711">
        <w:fldChar w:fldCharType="end"/>
      </w:r>
    </w:p>
    <w:p w:rsidR="009D03D5" w:rsidRDefault="009D03D5" w:rsidP="009D03D5">
      <w:pPr>
        <w:jc w:val="both"/>
      </w:pPr>
    </w:p>
    <w:p w:rsidR="009D03D5" w:rsidRDefault="009D03D5" w:rsidP="009D03D5">
      <w:pPr>
        <w:jc w:val="center"/>
      </w:pPr>
      <w:r>
        <w:pict>
          <v:shape id="_x0000_i1054" type="#_x0000_t75" style="width:481.5pt;height:273.75pt">
            <v:imagedata r:id="rId36" o:title="r08-eng026"/>
          </v:shape>
        </w:pict>
      </w:r>
    </w:p>
    <w:p w:rsidR="00712C13" w:rsidRDefault="009D03D5" w:rsidP="009D03D5">
      <w:pPr>
        <w:pStyle w:val="Overskrift7"/>
        <w:rPr>
          <w:lang w:val="en-US"/>
        </w:rPr>
      </w:pPr>
      <w:bookmarkStart w:id="86" w:name="_Toc118089194"/>
      <w:r w:rsidRPr="009D03D5">
        <w:rPr>
          <w:lang w:val="en-US"/>
        </w:rPr>
        <w:t>29.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9D03D5">
        <w:rPr>
          <w:lang w:val="en-US"/>
        </w:rPr>
        <w:t xml:space="preserve"> campo di GRIGLIA</w:t>
      </w:r>
      <w:r w:rsidR="001C7711">
        <w:rPr>
          <w:lang w:val="en-US"/>
        </w:rPr>
        <w:fldChar w:fldCharType="begin"/>
      </w:r>
      <w:r w:rsidR="001C7711">
        <w:rPr>
          <w:lang w:val="en-US"/>
        </w:rPr>
        <w:instrText xml:space="preserve"> XE "</w:instrText>
      </w:r>
      <w:r w:rsidR="001C7711" w:rsidRPr="00F33588">
        <w:instrText>GRIGLIA</w:instrText>
      </w:r>
      <w:r w:rsidR="001C7711">
        <w:instrText>"</w:instrText>
      </w:r>
      <w:r w:rsidR="001C7711">
        <w:rPr>
          <w:lang w:val="en-US"/>
        </w:rPr>
        <w:instrText xml:space="preserve"> </w:instrText>
      </w:r>
      <w:r w:rsidR="001C7711">
        <w:rPr>
          <w:lang w:val="en-US"/>
        </w:rPr>
        <w:fldChar w:fldCharType="end"/>
      </w:r>
      <w:r w:rsidRPr="009D03D5">
        <w:rPr>
          <w:lang w:val="en-US"/>
        </w:rPr>
        <w:t xml:space="preserve"> nella disposizione</w:t>
      </w:r>
      <w:bookmarkEnd w:id="86"/>
    </w:p>
    <w:p w:rsidR="00712C13" w:rsidRDefault="00712C13" w:rsidP="00712C13">
      <w:pPr>
        <w:pStyle w:val="Overskrift1"/>
        <w:rPr>
          <w:lang w:val="en-US"/>
        </w:rPr>
      </w:pPr>
      <w:bookmarkStart w:id="87" w:name="_Toc118089276"/>
      <w:r>
        <w:rPr>
          <w:lang w:val="en-US"/>
        </w:rPr>
        <w:t>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DGRID</w:t>
      </w:r>
      <w:r w:rsidR="001C7711">
        <w:rPr>
          <w:lang w:val="en-US"/>
        </w:rPr>
        <w:fldChar w:fldCharType="begin"/>
      </w:r>
      <w:r w:rsidR="001C7711">
        <w:rPr>
          <w:lang w:val="en-US"/>
        </w:rPr>
        <w:instrText xml:space="preserve"> XE "</w:instrText>
      </w:r>
      <w:r w:rsidR="001C7711" w:rsidRPr="00F33588">
        <w:instrText>DGRID</w:instrText>
      </w:r>
      <w:r w:rsidR="001C7711">
        <w:instrText>"</w:instrText>
      </w:r>
      <w:r w:rsidR="001C7711">
        <w:rPr>
          <w:lang w:val="en-US"/>
        </w:rPr>
        <w:instrText xml:space="preserve"> </w:instrText>
      </w:r>
      <w:r w:rsidR="001C7711">
        <w:rPr>
          <w:lang w:val="en-US"/>
        </w:rPr>
        <w:fldChar w:fldCharType="end"/>
      </w:r>
      <w:r>
        <w:rPr>
          <w:lang w:val="en-US"/>
        </w:rPr>
        <w:t xml:space="preserve"> per la selezione semplice di dati</w:t>
      </w:r>
      <w:bookmarkEnd w:id="87"/>
    </w:p>
    <w:p w:rsidR="00712C13" w:rsidRDefault="00712C13" w:rsidP="00712C13">
      <w:pPr>
        <w:jc w:val="both"/>
        <w:rPr>
          <w:lang w:val="en-US"/>
        </w:rPr>
      </w:pPr>
      <w:r w:rsidRPr="00712C13">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712C13">
        <w:rPr>
          <w:lang w:val="en-US"/>
        </w:rPr>
        <w:t xml:space="preserve"> subfunction DGRID</w:t>
      </w:r>
      <w:r w:rsidR="001C7711">
        <w:rPr>
          <w:lang w:val="en-US"/>
        </w:rPr>
        <w:fldChar w:fldCharType="begin"/>
      </w:r>
      <w:r w:rsidR="001C7711">
        <w:rPr>
          <w:lang w:val="en-US"/>
        </w:rPr>
        <w:instrText xml:space="preserve"> XE "</w:instrText>
      </w:r>
      <w:r w:rsidR="001C7711" w:rsidRPr="00F33588">
        <w:instrText>DGRID</w:instrText>
      </w:r>
      <w:r w:rsidR="001C7711">
        <w:instrText>"</w:instrText>
      </w:r>
      <w:r w:rsidR="001C7711">
        <w:rPr>
          <w:lang w:val="en-US"/>
        </w:rPr>
        <w:instrText xml:space="preserve"> </w:instrText>
      </w:r>
      <w:r w:rsidR="001C7711">
        <w:rPr>
          <w:lang w:val="en-US"/>
        </w:rPr>
        <w:fldChar w:fldCharType="end"/>
      </w:r>
      <w:r w:rsidRPr="00712C13">
        <w:rPr>
          <w:lang w:val="en-US"/>
        </w:rPr>
        <w:t xml:space="preserve"> può essere usato per selezionare un'annotazione a partire da una finestra di dialogo che ostruirà l'applicazione corrente fino a fare la selezione.</w:t>
      </w:r>
    </w:p>
    <w:p w:rsidR="00712C13" w:rsidRDefault="00712C13" w:rsidP="00712C13">
      <w:pPr>
        <w:jc w:val="both"/>
        <w:rPr>
          <w:lang w:val="en-US"/>
        </w:rPr>
      </w:pPr>
      <w:r w:rsidRPr="00712C13">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712C13">
        <w:rPr>
          <w:lang w:val="en-US"/>
        </w:rPr>
        <w:t xml:space="preserve"> esempio, entrando nel seguente calcolo vicino scatti sopra un campo in una domanda di quoziente d'intelligenza</w:t>
      </w:r>
    </w:p>
    <w:p w:rsidR="00712C13" w:rsidRDefault="00712C13" w:rsidP="00712C13">
      <w:pPr>
        <w:pStyle w:val="Bloktekst"/>
        <w:rPr>
          <w:lang w:val="en-US"/>
        </w:rPr>
      </w:pPr>
      <w:r w:rsidRPr="00712C13">
        <w:rPr>
          <w:lang w:val="en-US"/>
        </w:rPr>
        <w:t>DGRID</w:t>
      </w:r>
      <w:r w:rsidR="001C7711">
        <w:rPr>
          <w:lang w:val="en-US"/>
        </w:rPr>
        <w:fldChar w:fldCharType="begin"/>
      </w:r>
      <w:r w:rsidR="001C7711">
        <w:rPr>
          <w:lang w:val="en-US"/>
        </w:rPr>
        <w:instrText xml:space="preserve"> XE "</w:instrText>
      </w:r>
      <w:r w:rsidR="001C7711" w:rsidRPr="00F33588">
        <w:instrText>DGRID</w:instrText>
      </w:r>
      <w:r w:rsidR="001C7711">
        <w:instrText>"</w:instrText>
      </w:r>
      <w:r w:rsidR="001C7711">
        <w:rPr>
          <w:lang w:val="en-US"/>
        </w:rPr>
        <w:instrText xml:space="preserve"> </w:instrText>
      </w:r>
      <w:r w:rsidR="001C7711">
        <w:rPr>
          <w:lang w:val="en-US"/>
        </w:rPr>
        <w:fldChar w:fldCharType="end"/>
      </w:r>
      <w:r w:rsidRPr="00712C13">
        <w:rPr>
          <w:lang w:val="en-US"/>
        </w:rPr>
        <w:t xml:space="preserve"> (“la Virginia</w:t>
      </w:r>
      <w:r w:rsidR="001C7711">
        <w:rPr>
          <w:lang w:val="en-US"/>
        </w:rPr>
        <w:fldChar w:fldCharType="begin"/>
      </w:r>
      <w:r w:rsidR="001C7711">
        <w:rPr>
          <w:lang w:val="en-US"/>
        </w:rPr>
        <w:instrText xml:space="preserve"> XE "</w:instrText>
      </w:r>
      <w:r w:rsidR="001C7711" w:rsidRPr="00F33588">
        <w:instrText>Virginia</w:instrText>
      </w:r>
      <w:r w:rsidR="001C7711">
        <w:instrText>"</w:instrText>
      </w:r>
      <w:r w:rsidR="001C7711">
        <w:rPr>
          <w:lang w:val="en-US"/>
        </w:rPr>
        <w:instrText xml:space="preserve"> </w:instrText>
      </w:r>
      <w:r w:rsidR="001C7711">
        <w:rPr>
          <w:lang w:val="en-US"/>
        </w:rPr>
        <w:fldChar w:fldCharType="end"/>
      </w:r>
      <w:r w:rsidRPr="00712C13">
        <w:rPr>
          <w:lang w:val="en-US"/>
        </w:rPr>
        <w:t>! 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712C13">
        <w:rPr>
          <w:lang w:val="en-US"/>
        </w:rPr>
        <w:t>! 1-2</w:t>
      </w:r>
      <w:r w:rsidR="001C7711">
        <w:rPr>
          <w:lang w:val="en-US"/>
        </w:rPr>
        <w:fldChar w:fldCharType="begin"/>
      </w:r>
      <w:r w:rsidR="001C7711">
        <w:rPr>
          <w:lang w:val="en-US"/>
        </w:rPr>
        <w:instrText xml:space="preserve"> XE "</w:instrText>
      </w:r>
      <w:r w:rsidR="001C7711" w:rsidRPr="00F33588">
        <w:instrText>1-2</w:instrText>
      </w:r>
      <w:r w:rsidR="001C7711">
        <w:instrText>"</w:instrText>
      </w:r>
      <w:r w:rsidR="001C7711">
        <w:rPr>
          <w:lang w:val="en-US"/>
        </w:rPr>
        <w:instrText xml:space="preserve"> </w:instrText>
      </w:r>
      <w:r w:rsidR="001C7711">
        <w:rPr>
          <w:lang w:val="en-US"/>
        </w:rPr>
        <w:fldChar w:fldCharType="end"/>
      </w:r>
      <w:r w:rsidRPr="00712C13">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sidRPr="00712C13">
        <w:rPr>
          <w:lang w:val="en-US"/>
        </w:rPr>
        <w:t>! 0</w:t>
      </w:r>
      <w:r w:rsidR="001C7711">
        <w:rPr>
          <w:lang w:val="en-US"/>
        </w:rPr>
        <w:fldChar w:fldCharType="begin"/>
      </w:r>
      <w:r w:rsidR="001C7711">
        <w:rPr>
          <w:lang w:val="en-US"/>
        </w:rPr>
        <w:instrText xml:space="preserve"> XE "</w:instrText>
      </w:r>
      <w:r w:rsidR="001C7711" w:rsidRPr="00F33588">
        <w:instrText>0</w:instrText>
      </w:r>
      <w:r w:rsidR="001C7711">
        <w:instrText>"</w:instrText>
      </w:r>
      <w:r w:rsidR="001C7711">
        <w:rPr>
          <w:lang w:val="en-US"/>
        </w:rPr>
        <w:instrText xml:space="preserve"> </w:instrText>
      </w:r>
      <w:r w:rsidR="001C7711">
        <w:rPr>
          <w:lang w:val="en-US"/>
        </w:rPr>
        <w:fldChar w:fldCharType="end"/>
      </w:r>
      <w:r w:rsidRPr="00712C13">
        <w:rPr>
          <w:lang w:val="en-US"/>
        </w:rPr>
        <w:t>! Selezioni</w:t>
      </w:r>
      <w:r w:rsidR="001C7711">
        <w:rPr>
          <w:lang w:val="en-US"/>
        </w:rPr>
        <w:fldChar w:fldCharType="begin"/>
      </w:r>
      <w:r w:rsidR="001C7711">
        <w:rPr>
          <w:lang w:val="en-US"/>
        </w:rPr>
        <w:instrText xml:space="preserve"> XE "</w:instrText>
      </w:r>
      <w:r w:rsidR="001C7711" w:rsidRPr="00F33588">
        <w:instrText>Selezioni</w:instrText>
      </w:r>
      <w:r w:rsidR="001C7711">
        <w:instrText>"</w:instrText>
      </w:r>
      <w:r w:rsidR="001C7711">
        <w:rPr>
          <w:lang w:val="en-US"/>
        </w:rPr>
        <w:instrText xml:space="preserve"> </w:instrText>
      </w:r>
      <w:r w:rsidR="001C7711">
        <w:rPr>
          <w:lang w:val="en-US"/>
        </w:rPr>
        <w:fldChar w:fldCharType="end"/>
      </w:r>
      <w:r w:rsidRPr="00712C13">
        <w:rPr>
          <w:lang w:val="en-US"/>
        </w:rPr>
        <w:t xml:space="preserve"> un articolo„, #50</w:t>
      </w:r>
      <w:r w:rsidR="001C7711">
        <w:rPr>
          <w:lang w:val="en-US"/>
        </w:rPr>
        <w:fldChar w:fldCharType="begin"/>
      </w:r>
      <w:r w:rsidR="001C7711">
        <w:rPr>
          <w:lang w:val="en-US"/>
        </w:rPr>
        <w:instrText xml:space="preserve"> XE "</w:instrText>
      </w:r>
      <w:r w:rsidR="001C7711" w:rsidRPr="00F33588">
        <w:instrText>50</w:instrText>
      </w:r>
      <w:r w:rsidR="001C7711">
        <w:instrText>"</w:instrText>
      </w:r>
      <w:r w:rsidR="001C7711">
        <w:rPr>
          <w:lang w:val="en-US"/>
        </w:rPr>
        <w:instrText xml:space="preserve"> </w:instrText>
      </w:r>
      <w:r w:rsidR="001C7711">
        <w:rPr>
          <w:lang w:val="en-US"/>
        </w:rPr>
        <w:fldChar w:fldCharType="end"/>
      </w:r>
      <w:r w:rsidRPr="00712C13">
        <w:rPr>
          <w:lang w:val="en-US"/>
        </w:rPr>
        <w:t>)</w:t>
      </w:r>
    </w:p>
    <w:p w:rsidR="00712C13" w:rsidRDefault="00712C13" w:rsidP="00712C13">
      <w:pPr>
        <w:jc w:val="both"/>
        <w:rPr>
          <w:lang w:val="en-US"/>
        </w:rPr>
      </w:pPr>
      <w:r w:rsidRPr="00712C13">
        <w:rPr>
          <w:lang w:val="en-US"/>
        </w:rPr>
        <w:t>leggerà le annotazioni dalla lima “la Virginia„</w:t>
      </w:r>
      <w:r w:rsidR="001C7711">
        <w:rPr>
          <w:lang w:val="en-US"/>
        </w:rPr>
        <w:fldChar w:fldCharType="begin"/>
      </w:r>
      <w:r w:rsidR="001C7711">
        <w:rPr>
          <w:lang w:val="en-US"/>
        </w:rPr>
        <w:instrText xml:space="preserve"> XE "</w:instrText>
      </w:r>
      <w:r w:rsidR="001C7711" w:rsidRPr="00F33588">
        <w:instrText>Virginia„</w:instrText>
      </w:r>
      <w:r w:rsidR="001C7711">
        <w:instrText>"</w:instrText>
      </w:r>
      <w:r w:rsidR="001C7711">
        <w:rPr>
          <w:lang w:val="en-US"/>
        </w:rPr>
        <w:instrText xml:space="preserve"> </w:instrText>
      </w:r>
      <w:r w:rsidR="001C7711">
        <w:rPr>
          <w:lang w:val="en-US"/>
        </w:rPr>
        <w:fldChar w:fldCharType="end"/>
      </w:r>
      <w:r w:rsidRPr="00712C13">
        <w:rPr>
          <w:lang w:val="en-US"/>
        </w:rPr>
        <w:t xml:space="preserve"> dell'articolo che sono fascicolate secondo il numero indice “1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712C13">
        <w:rPr>
          <w:lang w:val="en-US"/>
        </w:rPr>
        <w:t>„ e per visualizzare i campi “1-</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712C13">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sidRPr="00712C13">
        <w:rPr>
          <w:lang w:val="en-US"/>
        </w:rPr>
        <w:t>„.</w:t>
      </w:r>
    </w:p>
    <w:p w:rsidR="00712C13" w:rsidRDefault="00712C13" w:rsidP="00712C13">
      <w:pPr>
        <w:jc w:val="both"/>
        <w:rPr>
          <w:lang w:val="en-US"/>
        </w:rPr>
      </w:pPr>
      <w:r w:rsidRPr="00712C13">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712C13">
        <w:rPr>
          <w:lang w:val="en-US"/>
        </w:rPr>
        <w:t xml:space="preserve"> funzione restituirà il valore del campo visualizzato “0</w:t>
      </w:r>
      <w:r w:rsidR="001C7711">
        <w:rPr>
          <w:lang w:val="en-US"/>
        </w:rPr>
        <w:fldChar w:fldCharType="begin"/>
      </w:r>
      <w:r w:rsidR="001C7711">
        <w:rPr>
          <w:lang w:val="en-US"/>
        </w:rPr>
        <w:instrText xml:space="preserve"> XE "</w:instrText>
      </w:r>
      <w:r w:rsidR="001C7711" w:rsidRPr="00F33588">
        <w:instrText>0</w:instrText>
      </w:r>
      <w:r w:rsidR="001C7711">
        <w:instrText>"</w:instrText>
      </w:r>
      <w:r w:rsidR="001C7711">
        <w:rPr>
          <w:lang w:val="en-US"/>
        </w:rPr>
        <w:instrText xml:space="preserve"> </w:instrText>
      </w:r>
      <w:r w:rsidR="001C7711">
        <w:rPr>
          <w:lang w:val="en-US"/>
        </w:rPr>
        <w:fldChar w:fldCharType="end"/>
      </w:r>
      <w:r w:rsidRPr="00712C13">
        <w:rPr>
          <w:lang w:val="en-US"/>
        </w:rPr>
        <w:t>„, per esempio campo il numero 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712C13">
        <w:rPr>
          <w:lang w:val="en-US"/>
        </w:rPr>
        <w:t xml:space="preserve"> perché</w:t>
      </w:r>
    </w:p>
    <w:p w:rsidR="00712C13" w:rsidRDefault="00712C13" w:rsidP="00712C13">
      <w:pPr>
        <w:jc w:val="both"/>
      </w:pPr>
    </w:p>
    <w:tbl>
      <w:tblPr>
        <w:tblW w:w="0" w:type="auto"/>
        <w:tblLayout w:type="fixed"/>
        <w:tblLook w:val="0000"/>
      </w:tblPr>
      <w:tblGrid>
        <w:gridCol w:w="411"/>
        <w:gridCol w:w="2511"/>
        <w:gridCol w:w="1161"/>
      </w:tblGrid>
      <w:tr w:rsidR="00712C13" w:rsidTr="00712C13">
        <w:tblPrEx>
          <w:tblCellMar>
            <w:top w:w="0" w:type="dxa"/>
            <w:bottom w:w="0" w:type="dxa"/>
          </w:tblCellMar>
        </w:tblPrEx>
        <w:tc>
          <w:tcPr>
            <w:tcW w:w="411" w:type="dxa"/>
          </w:tcPr>
          <w:p w:rsidR="00712C13" w:rsidRPr="00712C13" w:rsidRDefault="00712C13" w:rsidP="00712C13">
            <w:pPr>
              <w:rPr>
                <w:b/>
              </w:rPr>
            </w:pPr>
            <w:r w:rsidRPr="00712C13">
              <w:rPr>
                <w:b/>
              </w:rPr>
              <w:t xml:space="preserve"> </w:t>
            </w:r>
          </w:p>
        </w:tc>
        <w:tc>
          <w:tcPr>
            <w:tcW w:w="2511" w:type="dxa"/>
          </w:tcPr>
          <w:p w:rsidR="00712C13" w:rsidRPr="00712C13" w:rsidRDefault="00712C13" w:rsidP="00712C13">
            <w:pPr>
              <w:rPr>
                <w:b/>
              </w:rPr>
            </w:pPr>
            <w:r w:rsidRPr="00712C13">
              <w:rPr>
                <w:b/>
              </w:rPr>
              <w:t xml:space="preserve"> Campo</w:t>
            </w:r>
            <w:r w:rsidR="001C7711">
              <w:rPr>
                <w:b/>
              </w:rPr>
              <w:fldChar w:fldCharType="begin"/>
            </w:r>
            <w:r w:rsidR="001C7711">
              <w:rPr>
                <w:b/>
              </w:rPr>
              <w:instrText xml:space="preserve"> XE "</w:instrText>
            </w:r>
            <w:r w:rsidR="001C7711" w:rsidRPr="00F33588">
              <w:instrText>Campo</w:instrText>
            </w:r>
            <w:r w:rsidR="001C7711">
              <w:instrText>"</w:instrText>
            </w:r>
            <w:r w:rsidR="001C7711">
              <w:rPr>
                <w:b/>
              </w:rPr>
              <w:instrText xml:space="preserve"> </w:instrText>
            </w:r>
            <w:r w:rsidR="001C7711">
              <w:rPr>
                <w:b/>
              </w:rPr>
              <w:fldChar w:fldCharType="end"/>
            </w:r>
            <w:r w:rsidRPr="00712C13">
              <w:rPr>
                <w:b/>
              </w:rPr>
              <w:t xml:space="preserve"> visualizzato</w:t>
            </w:r>
          </w:p>
        </w:tc>
        <w:tc>
          <w:tcPr>
            <w:tcW w:w="1161" w:type="dxa"/>
          </w:tcPr>
          <w:p w:rsidR="00712C13" w:rsidRPr="00712C13" w:rsidRDefault="00712C13" w:rsidP="00712C13">
            <w:pPr>
              <w:rPr>
                <w:b/>
              </w:rPr>
            </w:pPr>
            <w:r w:rsidRPr="00712C13">
              <w:rPr>
                <w:b/>
              </w:rPr>
              <w:t xml:space="preserve"> Campo</w:t>
            </w:r>
            <w:r w:rsidR="001C7711">
              <w:rPr>
                <w:b/>
              </w:rPr>
              <w:fldChar w:fldCharType="begin"/>
            </w:r>
            <w:r w:rsidR="001C7711">
              <w:rPr>
                <w:b/>
              </w:rPr>
              <w:instrText xml:space="preserve"> XE "</w:instrText>
            </w:r>
            <w:r w:rsidR="001C7711" w:rsidRPr="00F33588">
              <w:instrText>Campo</w:instrText>
            </w:r>
            <w:r w:rsidR="001C7711">
              <w:instrText>"</w:instrText>
            </w:r>
            <w:r w:rsidR="001C7711">
              <w:rPr>
                <w:b/>
              </w:rPr>
              <w:instrText xml:space="preserve"> </w:instrText>
            </w:r>
            <w:r w:rsidR="001C7711">
              <w:rPr>
                <w:b/>
              </w:rPr>
              <w:fldChar w:fldCharType="end"/>
            </w:r>
          </w:p>
        </w:tc>
      </w:tr>
    </w:tbl>
    <w:p w:rsidR="00712C13" w:rsidRDefault="00712C13" w:rsidP="00712C13">
      <w:pPr>
        <w:jc w:val="both"/>
      </w:pPr>
    </w:p>
    <w:p w:rsidR="00712C13" w:rsidRDefault="00712C13" w:rsidP="00712C13">
      <w:pPr>
        <w:jc w:val="both"/>
      </w:pPr>
    </w:p>
    <w:p w:rsidR="00712C13" w:rsidRDefault="00712C13" w:rsidP="00712C13">
      <w:pPr>
        <w:jc w:val="both"/>
      </w:pPr>
    </w:p>
    <w:p w:rsidR="00712C13" w:rsidRDefault="00712C13" w:rsidP="00712C13">
      <w:pPr>
        <w:jc w:val="both"/>
        <w:rPr>
          <w:lang w:val="en-US"/>
        </w:rPr>
      </w:pPr>
      <w:r w:rsidRPr="00712C13">
        <w:rPr>
          <w:lang w:val="en-US"/>
        </w:rPr>
        <w:t>quale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712C13">
        <w:rPr>
          <w:lang w:val="en-US"/>
        </w:rPr>
        <w:t xml:space="preserve"> immagazzinato nel campo #50</w:t>
      </w:r>
      <w:r w:rsidR="001C7711">
        <w:rPr>
          <w:lang w:val="en-US"/>
        </w:rPr>
        <w:fldChar w:fldCharType="begin"/>
      </w:r>
      <w:r w:rsidR="001C7711">
        <w:rPr>
          <w:lang w:val="en-US"/>
        </w:rPr>
        <w:instrText xml:space="preserve"> XE "</w:instrText>
      </w:r>
      <w:r w:rsidR="001C7711" w:rsidRPr="00F33588">
        <w:instrText>50</w:instrText>
      </w:r>
      <w:r w:rsidR="001C7711">
        <w:instrText>"</w:instrText>
      </w:r>
      <w:r w:rsidR="001C7711">
        <w:rPr>
          <w:lang w:val="en-US"/>
        </w:rPr>
        <w:instrText xml:space="preserve"> </w:instrText>
      </w:r>
      <w:r w:rsidR="001C7711">
        <w:rPr>
          <w:lang w:val="en-US"/>
        </w:rPr>
        <w:fldChar w:fldCharType="end"/>
      </w:r>
      <w:r w:rsidRPr="00712C13">
        <w:rPr>
          <w:lang w:val="en-US"/>
        </w:rPr>
        <w:t>.</w:t>
      </w:r>
    </w:p>
    <w:p w:rsidR="00712C13" w:rsidRDefault="00712C13" w:rsidP="00712C13">
      <w:pPr>
        <w:jc w:val="both"/>
        <w:rPr>
          <w:lang w:val="en-US"/>
        </w:rPr>
      </w:pPr>
      <w:r w:rsidRPr="00712C13">
        <w:rPr>
          <w:lang w:val="en-US"/>
        </w:rPr>
        <w:t>Infine</w:t>
      </w:r>
      <w:r w:rsidR="001C7711">
        <w:rPr>
          <w:lang w:val="en-US"/>
        </w:rPr>
        <w:fldChar w:fldCharType="begin"/>
      </w:r>
      <w:r w:rsidR="001C7711">
        <w:rPr>
          <w:lang w:val="en-US"/>
        </w:rPr>
        <w:instrText xml:space="preserve"> XE "</w:instrText>
      </w:r>
      <w:r w:rsidR="001C7711" w:rsidRPr="00F33588">
        <w:instrText>Infine</w:instrText>
      </w:r>
      <w:r w:rsidR="001C7711">
        <w:instrText>"</w:instrText>
      </w:r>
      <w:r w:rsidR="001C7711">
        <w:rPr>
          <w:lang w:val="en-US"/>
        </w:rPr>
        <w:instrText xml:space="preserve"> </w:instrText>
      </w:r>
      <w:r w:rsidR="001C7711">
        <w:rPr>
          <w:lang w:val="en-US"/>
        </w:rPr>
        <w:fldChar w:fldCharType="end"/>
      </w:r>
      <w:r w:rsidRPr="00712C13">
        <w:rPr>
          <w:lang w:val="en-US"/>
        </w:rPr>
        <w:t xml:space="preserve"> il titolo di dialogo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712C13">
        <w:rPr>
          <w:lang w:val="en-US"/>
        </w:rPr>
        <w:t xml:space="preserve"> regolato “seleziona un articolo„.</w:t>
      </w:r>
    </w:p>
    <w:p w:rsidR="00712C13" w:rsidRDefault="00712C13" w:rsidP="00712C13">
      <w:pPr>
        <w:jc w:val="both"/>
      </w:pPr>
    </w:p>
    <w:p w:rsidR="00712C13" w:rsidRDefault="00712C13" w:rsidP="00712C13">
      <w:pPr>
        <w:jc w:val="center"/>
      </w:pPr>
      <w:r>
        <w:pict>
          <v:shape id="_x0000_i1055" type="#_x0000_t75" style="width:239.25pt;height:138.75pt">
            <v:imagedata r:id="rId37" o:title="r08-eng027"/>
          </v:shape>
        </w:pict>
      </w:r>
    </w:p>
    <w:p w:rsidR="00712C13" w:rsidRDefault="00712C13" w:rsidP="00712C13">
      <w:pPr>
        <w:pStyle w:val="Overskrift7"/>
      </w:pPr>
      <w:bookmarkStart w:id="88" w:name="_Toc118089195"/>
      <w:r>
        <w:t>30. Dialogo</w:t>
      </w:r>
      <w:r w:rsidR="001C7711">
        <w:fldChar w:fldCharType="begin"/>
      </w:r>
      <w:r w:rsidR="001C7711">
        <w:instrText xml:space="preserve"> XE "</w:instrText>
      </w:r>
      <w:r w:rsidR="001C7711" w:rsidRPr="00F33588">
        <w:instrText>Dialogo</w:instrText>
      </w:r>
      <w:r w:rsidR="001C7711">
        <w:instrText xml:space="preserve">" </w:instrText>
      </w:r>
      <w:r w:rsidR="001C7711">
        <w:fldChar w:fldCharType="end"/>
      </w:r>
      <w:r>
        <w:t xml:space="preserve"> di DGRID</w:t>
      </w:r>
      <w:bookmarkEnd w:id="88"/>
      <w:r w:rsidR="001C7711">
        <w:fldChar w:fldCharType="begin"/>
      </w:r>
      <w:r w:rsidR="001C7711">
        <w:instrText xml:space="preserve"> XE "</w:instrText>
      </w:r>
      <w:r w:rsidR="001C7711" w:rsidRPr="00F33588">
        <w:instrText>DGRID</w:instrText>
      </w:r>
      <w:r w:rsidR="001C7711">
        <w:instrText xml:space="preserve">" </w:instrText>
      </w:r>
      <w:r w:rsidR="001C7711">
        <w:fldChar w:fldCharType="end"/>
      </w:r>
    </w:p>
    <w:p w:rsidR="00CC2FF0" w:rsidRDefault="00712C13" w:rsidP="00712C13">
      <w:pPr>
        <w:jc w:val="both"/>
        <w:rPr>
          <w:lang w:val="en-US"/>
        </w:rPr>
      </w:pPr>
      <w:r w:rsidRPr="00712C13">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712C13">
        <w:rPr>
          <w:lang w:val="en-US"/>
        </w:rPr>
        <w:t xml:space="preserve"> le più informazioni riferisca prego al subfunction di DGRID</w:t>
      </w:r>
      <w:r w:rsidR="001C7711">
        <w:rPr>
          <w:lang w:val="en-US"/>
        </w:rPr>
        <w:fldChar w:fldCharType="begin"/>
      </w:r>
      <w:r w:rsidR="001C7711">
        <w:rPr>
          <w:lang w:val="en-US"/>
        </w:rPr>
        <w:instrText xml:space="preserve"> XE "</w:instrText>
      </w:r>
      <w:r w:rsidR="001C7711" w:rsidRPr="00F33588">
        <w:instrText>DGRID</w:instrText>
      </w:r>
      <w:r w:rsidR="001C7711">
        <w:instrText>"</w:instrText>
      </w:r>
      <w:r w:rsidR="001C7711">
        <w:rPr>
          <w:lang w:val="en-US"/>
        </w:rPr>
        <w:instrText xml:space="preserve"> </w:instrText>
      </w:r>
      <w:r w:rsidR="001C7711">
        <w:rPr>
          <w:lang w:val="en-US"/>
        </w:rPr>
        <w:fldChar w:fldCharType="end"/>
      </w:r>
      <w:r w:rsidRPr="00712C13">
        <w:rPr>
          <w:lang w:val="en-US"/>
        </w:rPr>
        <w:t>.</w:t>
      </w:r>
    </w:p>
    <w:p w:rsidR="00CC2FF0" w:rsidRDefault="00CC2FF0" w:rsidP="00CC2FF0">
      <w:pPr>
        <w:pStyle w:val="Overskrift1"/>
        <w:rPr>
          <w:lang w:val="en-US"/>
        </w:rPr>
      </w:pPr>
      <w:bookmarkStart w:id="89" w:name="_Toc118089277"/>
      <w:r>
        <w:rPr>
          <w:lang w:val="en-US"/>
        </w:rPr>
        <w:t>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 Oggetto</w:t>
      </w:r>
      <w:r w:rsidR="001C7711">
        <w:rPr>
          <w:lang w:val="en-US"/>
        </w:rPr>
        <w:fldChar w:fldCharType="begin"/>
      </w:r>
      <w:r w:rsidR="001C7711">
        <w:rPr>
          <w:lang w:val="en-US"/>
        </w:rPr>
        <w:instrText xml:space="preserve"> XE "</w:instrText>
      </w:r>
      <w:r w:rsidR="001C7711" w:rsidRPr="00F33588">
        <w:instrText>Oggetto</w:instrText>
      </w:r>
      <w:r w:rsidR="001C7711">
        <w:instrText>"</w:instrText>
      </w:r>
      <w:r w:rsidR="001C7711">
        <w:rPr>
          <w:lang w:val="en-US"/>
        </w:rPr>
        <w:instrText xml:space="preserve"> </w:instrText>
      </w:r>
      <w:r w:rsidR="001C7711">
        <w:rPr>
          <w:lang w:val="en-US"/>
        </w:rPr>
        <w:fldChar w:fldCharType="end"/>
      </w:r>
      <w:r>
        <w:rPr>
          <w:lang w:val="en-US"/>
        </w:rPr>
        <w:t xml:space="preserve"> di SCROLLBAR</w:t>
      </w:r>
      <w:bookmarkEnd w:id="89"/>
      <w:r w:rsidR="001C7711">
        <w:rPr>
          <w:lang w:val="en-US"/>
        </w:rPr>
        <w:fldChar w:fldCharType="begin"/>
      </w:r>
      <w:r w:rsidR="001C7711">
        <w:rPr>
          <w:lang w:val="en-US"/>
        </w:rPr>
        <w:instrText xml:space="preserve"> XE "</w:instrText>
      </w:r>
      <w:r w:rsidR="001C7711" w:rsidRPr="00F33588">
        <w:instrText>SCROLLBAR</w:instrText>
      </w:r>
      <w:r w:rsidR="001C7711">
        <w:instrText>"</w:instrText>
      </w:r>
      <w:r w:rsidR="001C7711">
        <w:rPr>
          <w:lang w:val="en-US"/>
        </w:rPr>
        <w:instrText xml:space="preserve"> </w:instrText>
      </w:r>
      <w:r w:rsidR="001C7711">
        <w:rPr>
          <w:lang w:val="en-US"/>
        </w:rPr>
        <w:fldChar w:fldCharType="end"/>
      </w:r>
    </w:p>
    <w:p w:rsidR="004C1BED" w:rsidRDefault="00CC2FF0" w:rsidP="00CC2FF0">
      <w:pPr>
        <w:jc w:val="both"/>
      </w:pPr>
      <w:r>
        <w:t>L</w:t>
      </w:r>
      <w:r w:rsidR="001C7711">
        <w:fldChar w:fldCharType="begin"/>
      </w:r>
      <w:r w:rsidR="001C7711">
        <w:instrText xml:space="preserve"> XE "</w:instrText>
      </w:r>
      <w:r w:rsidR="001C7711" w:rsidRPr="00F33588">
        <w:instrText>L</w:instrText>
      </w:r>
      <w:r w:rsidR="001C7711">
        <w:instrText xml:space="preserve">" </w:instrText>
      </w:r>
      <w:r w:rsidR="001C7711">
        <w:fldChar w:fldCharType="end"/>
      </w:r>
      <w:r>
        <w:t>'oggetto scrollbar può essere usato per visualizzare i valori numerici da 0</w:t>
      </w:r>
      <w:r w:rsidR="001C7711">
        <w:fldChar w:fldCharType="begin"/>
      </w:r>
      <w:r w:rsidR="001C7711">
        <w:instrText xml:space="preserve"> XE "</w:instrText>
      </w:r>
      <w:r w:rsidR="001C7711" w:rsidRPr="00F33588">
        <w:instrText>0</w:instrText>
      </w:r>
      <w:r w:rsidR="001C7711">
        <w:instrText xml:space="preserve">" </w:instrText>
      </w:r>
      <w:r w:rsidR="001C7711">
        <w:fldChar w:fldCharType="end"/>
      </w:r>
      <w:r>
        <w:t xml:space="preserve"> a</w:t>
      </w:r>
    </w:p>
    <w:p w:rsidR="004C1BED" w:rsidRDefault="004C1BED" w:rsidP="004C1BED">
      <w:pPr>
        <w:pStyle w:val="Overskrift1"/>
      </w:pPr>
      <w:bookmarkStart w:id="90" w:name="_Toc118089278"/>
      <w:r>
        <w:t>5</w:t>
      </w:r>
      <w:r w:rsidR="001C7711">
        <w:fldChar w:fldCharType="begin"/>
      </w:r>
      <w:r w:rsidR="001C7711">
        <w:instrText xml:space="preserve"> XE "</w:instrText>
      </w:r>
      <w:r w:rsidR="001C7711" w:rsidRPr="00F33588">
        <w:instrText>5</w:instrText>
      </w:r>
      <w:r w:rsidR="001C7711">
        <w:instrText xml:space="preserve">" </w:instrText>
      </w:r>
      <w:r w:rsidR="001C7711">
        <w:fldChar w:fldCharType="end"/>
      </w:r>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w:t>
      </w:r>
      <w:bookmarkEnd w:id="90"/>
      <w:r>
        <w:t xml:space="preserve"> </w:t>
      </w:r>
    </w:p>
    <w:p w:rsidR="004C1BED" w:rsidRDefault="004C1BED" w:rsidP="004C1BED">
      <w:pPr>
        <w:jc w:val="both"/>
      </w:pPr>
      <w:r>
        <w:t>Renderli</w:t>
      </w:r>
      <w:r w:rsidR="001C7711">
        <w:fldChar w:fldCharType="begin"/>
      </w:r>
      <w:r w:rsidR="001C7711">
        <w:instrText xml:space="preserve"> XE "</w:instrText>
      </w:r>
      <w:r w:rsidR="001C7711" w:rsidRPr="00F33588">
        <w:instrText>Renderli</w:instrText>
      </w:r>
      <w:r w:rsidR="001C7711">
        <w:instrText xml:space="preserve">" </w:instrText>
      </w:r>
      <w:r w:rsidR="001C7711">
        <w:fldChar w:fldCharType="end"/>
      </w:r>
      <w:r>
        <w:t xml:space="preserve"> ad un campo scrollbar possono definire un campo del lavoro chiamato “Scrollbar„</w:t>
      </w:r>
      <w:r w:rsidR="001C7711">
        <w:fldChar w:fldCharType="begin"/>
      </w:r>
      <w:r w:rsidR="001C7711">
        <w:instrText xml:space="preserve"> XE "</w:instrText>
      </w:r>
      <w:r w:rsidR="001C7711" w:rsidRPr="00F33588">
        <w:instrText>Scrollbar„</w:instrText>
      </w:r>
      <w:r w:rsidR="001C7711">
        <w:instrText xml:space="preserve">" </w:instrText>
      </w:r>
      <w:r w:rsidR="001C7711">
        <w:fldChar w:fldCharType="end"/>
      </w:r>
      <w:r>
        <w:t xml:space="preserve"> con la disposizione “6</w:t>
      </w:r>
      <w:r w:rsidR="001C7711">
        <w:fldChar w:fldCharType="begin"/>
      </w:r>
      <w:r w:rsidR="001C7711">
        <w:instrText xml:space="preserve"> XE "</w:instrText>
      </w:r>
      <w:r w:rsidR="001C7711" w:rsidRPr="00F33588">
        <w:instrText>6</w:instrText>
      </w:r>
      <w:r w:rsidR="001C7711">
        <w:instrText xml:space="preserve">" </w:instrText>
      </w:r>
      <w:r w:rsidR="001C7711">
        <w:fldChar w:fldCharType="end"/>
      </w:r>
      <w:r>
        <w:t>,„ e cambiare l'oggetto scriva dentro la forma a macchina di quoziente d'intelligenza “a Scrollbar„</w:t>
      </w:r>
      <w:r w:rsidR="001C7711">
        <w:fldChar w:fldCharType="begin"/>
      </w:r>
      <w:r w:rsidR="001C7711">
        <w:instrText xml:space="preserve"> XE "</w:instrText>
      </w:r>
      <w:r w:rsidR="001C7711" w:rsidRPr="00F33588">
        <w:instrText>Scrollbar„</w:instrText>
      </w:r>
      <w:r w:rsidR="001C7711">
        <w:instrText xml:space="preserve">" </w:instrText>
      </w:r>
      <w:r w:rsidR="001C7711">
        <w:fldChar w:fldCharType="end"/>
      </w:r>
      <w:r>
        <w:t xml:space="preserve"> una volta inserito.</w:t>
      </w:r>
    </w:p>
    <w:p w:rsidR="004C1BED" w:rsidRDefault="004C1BED" w:rsidP="004C1BED">
      <w:pPr>
        <w:jc w:val="both"/>
      </w:pPr>
    </w:p>
    <w:p w:rsidR="004C1BED" w:rsidRDefault="004C1BED" w:rsidP="004C1BED">
      <w:pPr>
        <w:jc w:val="center"/>
      </w:pPr>
      <w:r>
        <w:pict>
          <v:shape id="_x0000_i1056" type="#_x0000_t75" style="width:481.5pt;height:425.25pt">
            <v:imagedata r:id="rId38" o:title="r08-eng035"/>
          </v:shape>
        </w:pict>
      </w:r>
    </w:p>
    <w:p w:rsidR="004C1BED" w:rsidRDefault="004C1BED" w:rsidP="004C1BED">
      <w:pPr>
        <w:pStyle w:val="Overskrift7"/>
        <w:rPr>
          <w:lang w:val="en-US"/>
        </w:rPr>
      </w:pPr>
      <w:bookmarkStart w:id="91" w:name="_Toc118089196"/>
      <w:r w:rsidRPr="004C1BED">
        <w:rPr>
          <w:lang w:val="en-US"/>
        </w:rPr>
        <w:t>31. Scrollbar</w:t>
      </w:r>
      <w:r w:rsidR="001C7711">
        <w:rPr>
          <w:lang w:val="en-US"/>
        </w:rPr>
        <w:fldChar w:fldCharType="begin"/>
      </w:r>
      <w:r w:rsidR="001C7711">
        <w:rPr>
          <w:lang w:val="en-US"/>
        </w:rPr>
        <w:instrText xml:space="preserve"> XE "</w:instrText>
      </w:r>
      <w:r w:rsidR="001C7711" w:rsidRPr="00F33588">
        <w:instrText>Scrollbar</w:instrText>
      </w:r>
      <w:r w:rsidR="001C7711">
        <w:instrText>"</w:instrText>
      </w:r>
      <w:r w:rsidR="001C7711">
        <w:rPr>
          <w:lang w:val="en-US"/>
        </w:rPr>
        <w:instrText xml:space="preserve"> </w:instrText>
      </w:r>
      <w:r w:rsidR="001C7711">
        <w:rPr>
          <w:lang w:val="en-US"/>
        </w:rPr>
        <w:fldChar w:fldCharType="end"/>
      </w:r>
      <w:r w:rsidRPr="004C1BED">
        <w:rPr>
          <w:lang w:val="en-US"/>
        </w:rPr>
        <w:t xml:space="preserve"> inserito in una forma di IQ</w:t>
      </w:r>
      <w:r w:rsidR="001C7711">
        <w:rPr>
          <w:lang w:val="en-US"/>
        </w:rPr>
        <w:fldChar w:fldCharType="begin"/>
      </w:r>
      <w:r w:rsidR="001C7711">
        <w:rPr>
          <w:lang w:val="en-US"/>
        </w:rPr>
        <w:instrText xml:space="preserve"> XE "</w:instrText>
      </w:r>
      <w:r w:rsidR="001C7711" w:rsidRPr="00F33588">
        <w:instrText>IQ</w:instrText>
      </w:r>
      <w:r w:rsidR="001C7711">
        <w:instrText>"</w:instrText>
      </w:r>
      <w:r w:rsidR="001C7711">
        <w:rPr>
          <w:lang w:val="en-US"/>
        </w:rPr>
        <w:instrText xml:space="preserve"> </w:instrText>
      </w:r>
      <w:r w:rsidR="001C7711">
        <w:rPr>
          <w:lang w:val="en-US"/>
        </w:rPr>
        <w:fldChar w:fldCharType="end"/>
      </w:r>
      <w:r w:rsidRPr="004C1BED">
        <w:rPr>
          <w:lang w:val="en-US"/>
        </w:rPr>
        <w:t>/DM</w:t>
      </w:r>
      <w:bookmarkEnd w:id="91"/>
    </w:p>
    <w:p w:rsidR="004C1BED" w:rsidRDefault="004C1BED" w:rsidP="004C1BED">
      <w:pPr>
        <w:jc w:val="both"/>
        <w:rPr>
          <w:lang w:val="en-US"/>
        </w:rPr>
      </w:pPr>
      <w:r w:rsidRPr="004C1BED">
        <w:rPr>
          <w:lang w:val="en-US"/>
        </w:rPr>
        <w:t>Nel</w:t>
      </w:r>
      <w:r w:rsidR="001C7711">
        <w:rPr>
          <w:lang w:val="en-US"/>
        </w:rPr>
        <w:fldChar w:fldCharType="begin"/>
      </w:r>
      <w:r w:rsidR="001C7711">
        <w:rPr>
          <w:lang w:val="en-US"/>
        </w:rPr>
        <w:instrText xml:space="preserve"> XE "</w:instrText>
      </w:r>
      <w:r w:rsidR="001C7711" w:rsidRPr="00F33588">
        <w:instrText>Nel</w:instrText>
      </w:r>
      <w:r w:rsidR="001C7711">
        <w:instrText>"</w:instrText>
      </w:r>
      <w:r w:rsidR="001C7711">
        <w:rPr>
          <w:lang w:val="en-US"/>
        </w:rPr>
        <w:instrText xml:space="preserve"> </w:instrText>
      </w:r>
      <w:r w:rsidR="001C7711">
        <w:rPr>
          <w:lang w:val="en-US"/>
        </w:rPr>
        <w:fldChar w:fldCharType="end"/>
      </w:r>
      <w:r w:rsidRPr="004C1BED">
        <w:rPr>
          <w:lang w:val="en-US"/>
        </w:rPr>
        <w:t xml:space="preserve"> usando uno scrollbar nel quoziente d'intelligenza i seguenti calcoli sono richiesti:</w:t>
      </w:r>
    </w:p>
    <w:p w:rsidR="004C1BED" w:rsidRDefault="004C1BED" w:rsidP="004C1BED">
      <w:pPr>
        <w:pStyle w:val="Bloktekst"/>
        <w:rPr>
          <w:lang w:val="en-US"/>
        </w:rPr>
      </w:pPr>
      <w:r w:rsidRPr="004C1BED">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4C1BED">
        <w:rPr>
          <w:lang w:val="en-US"/>
        </w:rPr>
        <w:t xml:space="preserve"> Regolando</w:t>
      </w:r>
      <w:r w:rsidR="001C7711">
        <w:rPr>
          <w:lang w:val="en-US"/>
        </w:rPr>
        <w:fldChar w:fldCharType="begin"/>
      </w:r>
      <w:r w:rsidR="001C7711">
        <w:rPr>
          <w:lang w:val="en-US"/>
        </w:rPr>
        <w:instrText xml:space="preserve"> XE "</w:instrText>
      </w:r>
      <w:r w:rsidR="001C7711" w:rsidRPr="00F33588">
        <w:instrText>Regolando</w:instrText>
      </w:r>
      <w:r w:rsidR="001C7711">
        <w:instrText>"</w:instrText>
      </w:r>
      <w:r w:rsidR="001C7711">
        <w:rPr>
          <w:lang w:val="en-US"/>
        </w:rPr>
        <w:instrText xml:space="preserve"> </w:instrText>
      </w:r>
      <w:r w:rsidR="001C7711">
        <w:rPr>
          <w:lang w:val="en-US"/>
        </w:rPr>
        <w:fldChar w:fldCharType="end"/>
      </w:r>
      <w:r w:rsidRPr="004C1BED">
        <w:rPr>
          <w:lang w:val="en-US"/>
        </w:rPr>
        <w:t xml:space="preserve"> il valore massimo usando ObjectAddString</w:t>
      </w:r>
      <w:r w:rsidR="001C7711">
        <w:rPr>
          <w:lang w:val="en-US"/>
        </w:rPr>
        <w:fldChar w:fldCharType="begin"/>
      </w:r>
      <w:r w:rsidR="001C7711">
        <w:rPr>
          <w:lang w:val="en-US"/>
        </w:rPr>
        <w:instrText xml:space="preserve"> XE "</w:instrText>
      </w:r>
      <w:r w:rsidR="001C7711" w:rsidRPr="00F33588">
        <w:instrText>ObjectAddString</w:instrText>
      </w:r>
      <w:r w:rsidR="001C7711">
        <w:instrText>"</w:instrText>
      </w:r>
      <w:r w:rsidR="001C7711">
        <w:rPr>
          <w:lang w:val="en-US"/>
        </w:rPr>
        <w:instrText xml:space="preserve"> </w:instrText>
      </w:r>
      <w:r w:rsidR="001C7711">
        <w:rPr>
          <w:lang w:val="en-US"/>
        </w:rPr>
        <w:fldChar w:fldCharType="end"/>
      </w:r>
      <w:r w:rsidRPr="004C1BED">
        <w:rPr>
          <w:lang w:val="en-US"/>
        </w:rPr>
        <w:t xml:space="preserve"> ()</w:t>
      </w:r>
    </w:p>
    <w:p w:rsidR="004C1BED" w:rsidRDefault="004C1BED" w:rsidP="004C1BED">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Ottenendo</w:t>
      </w:r>
      <w:r w:rsidR="001C7711">
        <w:fldChar w:fldCharType="begin"/>
      </w:r>
      <w:r w:rsidR="001C7711">
        <w:instrText xml:space="preserve"> XE "</w:instrText>
      </w:r>
      <w:r w:rsidR="001C7711" w:rsidRPr="00F33588">
        <w:instrText>Ottenendo</w:instrText>
      </w:r>
      <w:r w:rsidR="001C7711">
        <w:instrText xml:space="preserve">" </w:instrText>
      </w:r>
      <w:r w:rsidR="001C7711">
        <w:fldChar w:fldCharType="end"/>
      </w:r>
      <w:r>
        <w:t xml:space="preserve"> l'attuale posizione del ObjectGetString</w:t>
      </w:r>
      <w:r w:rsidR="001C7711">
        <w:fldChar w:fldCharType="begin"/>
      </w:r>
      <w:r w:rsidR="001C7711">
        <w:instrText xml:space="preserve"> XE "</w:instrText>
      </w:r>
      <w:r w:rsidR="001C7711" w:rsidRPr="00F33588">
        <w:instrText>ObjectGetString</w:instrText>
      </w:r>
      <w:r w:rsidR="001C7711">
        <w:instrText xml:space="preserve">" </w:instrText>
      </w:r>
      <w:r w:rsidR="001C7711">
        <w:fldChar w:fldCharType="end"/>
      </w:r>
      <w:r>
        <w:t xml:space="preserve"> usando scrollbar ()</w:t>
      </w:r>
    </w:p>
    <w:p w:rsidR="004C1BED" w:rsidRDefault="004C1BED" w:rsidP="004C1BED">
      <w:pPr>
        <w:jc w:val="both"/>
        <w:rPr>
          <w:lang w:val="en-US"/>
        </w:rPr>
      </w:pPr>
      <w:r w:rsidRPr="004C1BED">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4C1BED">
        <w:rPr>
          <w:lang w:val="en-US"/>
        </w:rPr>
        <w:t xml:space="preserve"> esempio: Potete</w:t>
      </w:r>
      <w:r w:rsidR="001C7711">
        <w:rPr>
          <w:lang w:val="en-US"/>
        </w:rPr>
        <w:fldChar w:fldCharType="begin"/>
      </w:r>
      <w:r w:rsidR="001C7711">
        <w:rPr>
          <w:lang w:val="en-US"/>
        </w:rPr>
        <w:instrText xml:space="preserve"> XE "</w:instrText>
      </w:r>
      <w:r w:rsidR="001C7711" w:rsidRPr="00F33588">
        <w:instrText>Potete</w:instrText>
      </w:r>
      <w:r w:rsidR="001C7711">
        <w:instrText>"</w:instrText>
      </w:r>
      <w:r w:rsidR="001C7711">
        <w:rPr>
          <w:lang w:val="en-US"/>
        </w:rPr>
        <w:instrText xml:space="preserve"> </w:instrText>
      </w:r>
      <w:r w:rsidR="001C7711">
        <w:rPr>
          <w:lang w:val="en-US"/>
        </w:rPr>
        <w:fldChar w:fldCharType="end"/>
      </w:r>
      <w:r w:rsidRPr="004C1BED">
        <w:rPr>
          <w:lang w:val="en-US"/>
        </w:rPr>
        <w:t xml:space="preserve"> definire il campo #12</w:t>
      </w:r>
      <w:r w:rsidR="001C7711">
        <w:rPr>
          <w:lang w:val="en-US"/>
        </w:rPr>
        <w:fldChar w:fldCharType="begin"/>
      </w:r>
      <w:r w:rsidR="001C7711">
        <w:rPr>
          <w:lang w:val="en-US"/>
        </w:rPr>
        <w:instrText xml:space="preserve"> XE "</w:instrText>
      </w:r>
      <w:r w:rsidR="001C7711" w:rsidRPr="00F33588">
        <w:instrText>12</w:instrText>
      </w:r>
      <w:r w:rsidR="001C7711">
        <w:instrText>"</w:instrText>
      </w:r>
      <w:r w:rsidR="001C7711">
        <w:rPr>
          <w:lang w:val="en-US"/>
        </w:rPr>
        <w:instrText xml:space="preserve"> </w:instrText>
      </w:r>
      <w:r w:rsidR="001C7711">
        <w:rPr>
          <w:lang w:val="en-US"/>
        </w:rPr>
        <w:fldChar w:fldCharType="end"/>
      </w:r>
      <w:r w:rsidRPr="004C1BED">
        <w:rPr>
          <w:lang w:val="en-US"/>
        </w:rPr>
        <w:t xml:space="preserve"> del lavoro come “Scrollbar„</w:t>
      </w:r>
      <w:r w:rsidR="001C7711">
        <w:rPr>
          <w:lang w:val="en-US"/>
        </w:rPr>
        <w:fldChar w:fldCharType="begin"/>
      </w:r>
      <w:r w:rsidR="001C7711">
        <w:rPr>
          <w:lang w:val="en-US"/>
        </w:rPr>
        <w:instrText xml:space="preserve"> XE "</w:instrText>
      </w:r>
      <w:r w:rsidR="001C7711" w:rsidRPr="00F33588">
        <w:instrText>Scrollbar„</w:instrText>
      </w:r>
      <w:r w:rsidR="001C7711">
        <w:instrText>"</w:instrText>
      </w:r>
      <w:r w:rsidR="001C7711">
        <w:rPr>
          <w:lang w:val="en-US"/>
        </w:rPr>
        <w:instrText xml:space="preserve"> </w:instrText>
      </w:r>
      <w:r w:rsidR="001C7711">
        <w:rPr>
          <w:lang w:val="en-US"/>
        </w:rPr>
        <w:fldChar w:fldCharType="end"/>
      </w:r>
      <w:r w:rsidRPr="004C1BED">
        <w:rPr>
          <w:lang w:val="en-US"/>
        </w:rPr>
        <w:t xml:space="preserve"> con la disposizione “3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sidRPr="004C1BED">
        <w:rPr>
          <w:lang w:val="en-US"/>
        </w:rPr>
        <w:t>,„ ed aggiungere il seguente calcolo tramite l'inizio del programma</w:t>
      </w:r>
    </w:p>
    <w:p w:rsidR="004C1BED" w:rsidRDefault="004C1BED" w:rsidP="004C1BED">
      <w:pPr>
        <w:pStyle w:val="Bloktekst"/>
      </w:pPr>
      <w:r>
        <w:t>ObjectAddString</w:t>
      </w:r>
      <w:r w:rsidR="001C7711">
        <w:fldChar w:fldCharType="begin"/>
      </w:r>
      <w:r w:rsidR="001C7711">
        <w:instrText xml:space="preserve"> XE "</w:instrText>
      </w:r>
      <w:r w:rsidR="001C7711" w:rsidRPr="00F33588">
        <w:instrText>ObjectAddString</w:instrText>
      </w:r>
      <w:r w:rsidR="001C7711">
        <w:instrText xml:space="preserve">" </w:instrText>
      </w:r>
      <w:r w:rsidR="001C7711">
        <w:fldChar w:fldCharType="end"/>
      </w:r>
      <w:r>
        <w:t xml:space="preserve"> (“#12</w:t>
      </w:r>
      <w:r w:rsidR="001C7711">
        <w:fldChar w:fldCharType="begin"/>
      </w:r>
      <w:r w:rsidR="001C7711">
        <w:instrText xml:space="preserve"> XE "</w:instrText>
      </w:r>
      <w:r w:rsidR="001C7711" w:rsidRPr="00F33588">
        <w:instrText>12</w:instrText>
      </w:r>
      <w:r w:rsidR="001C7711">
        <w:instrText xml:space="preserve">" </w:instrText>
      </w:r>
      <w:r w:rsidR="001C7711">
        <w:fldChar w:fldCharType="end"/>
      </w:r>
      <w:r>
        <w:t>„, “100</w:t>
      </w:r>
      <w:r w:rsidR="001C7711">
        <w:fldChar w:fldCharType="begin"/>
      </w:r>
      <w:r w:rsidR="001C7711">
        <w:instrText xml:space="preserve"> XE "</w:instrText>
      </w:r>
      <w:r w:rsidR="001C7711" w:rsidRPr="00F33588">
        <w:instrText>100</w:instrText>
      </w:r>
      <w:r w:rsidR="001C7711">
        <w:instrText xml:space="preserve">" </w:instrText>
      </w:r>
      <w:r w:rsidR="001C7711">
        <w:fldChar w:fldCharType="end"/>
      </w:r>
      <w:r>
        <w:t>„, "")</w:t>
      </w:r>
    </w:p>
    <w:p w:rsidR="004C1BED" w:rsidRDefault="004C1BED" w:rsidP="004C1BED">
      <w:pPr>
        <w:jc w:val="both"/>
        <w:rPr>
          <w:lang w:val="en-US"/>
        </w:rPr>
      </w:pPr>
      <w:r w:rsidRPr="004C1BED">
        <w:rPr>
          <w:lang w:val="en-US"/>
        </w:rPr>
        <w:t>quale regolerà la posizione massima dello scrollbar a 100</w:t>
      </w:r>
      <w:r w:rsidR="001C7711">
        <w:rPr>
          <w:lang w:val="en-US"/>
        </w:rPr>
        <w:fldChar w:fldCharType="begin"/>
      </w:r>
      <w:r w:rsidR="001C7711">
        <w:rPr>
          <w:lang w:val="en-US"/>
        </w:rPr>
        <w:instrText xml:space="preserve"> XE "</w:instrText>
      </w:r>
      <w:r w:rsidR="001C7711" w:rsidRPr="00F33588">
        <w:instrText>100</w:instrText>
      </w:r>
      <w:r w:rsidR="001C7711">
        <w:instrText>"</w:instrText>
      </w:r>
      <w:r w:rsidR="001C7711">
        <w:rPr>
          <w:lang w:val="en-US"/>
        </w:rPr>
        <w:instrText xml:space="preserve"> </w:instrText>
      </w:r>
      <w:r w:rsidR="001C7711">
        <w:rPr>
          <w:lang w:val="en-US"/>
        </w:rPr>
        <w:fldChar w:fldCharType="end"/>
      </w:r>
      <w:r w:rsidRPr="004C1BED">
        <w:rPr>
          <w:lang w:val="en-US"/>
        </w:rPr>
        <w:t>. Allora</w:t>
      </w:r>
      <w:r w:rsidR="001C7711">
        <w:rPr>
          <w:lang w:val="en-US"/>
        </w:rPr>
        <w:fldChar w:fldCharType="begin"/>
      </w:r>
      <w:r w:rsidR="001C7711">
        <w:rPr>
          <w:lang w:val="en-US"/>
        </w:rPr>
        <w:instrText xml:space="preserve"> XE "</w:instrText>
      </w:r>
      <w:r w:rsidR="001C7711" w:rsidRPr="00F33588">
        <w:instrText>Allora</w:instrText>
      </w:r>
      <w:r w:rsidR="001C7711">
        <w:instrText>"</w:instrText>
      </w:r>
      <w:r w:rsidR="001C7711">
        <w:rPr>
          <w:lang w:val="en-US"/>
        </w:rPr>
        <w:instrText xml:space="preserve"> </w:instrText>
      </w:r>
      <w:r w:rsidR="001C7711">
        <w:rPr>
          <w:lang w:val="en-US"/>
        </w:rPr>
        <w:fldChar w:fldCharType="end"/>
      </w:r>
      <w:r w:rsidRPr="004C1BED">
        <w:rPr>
          <w:lang w:val="en-US"/>
        </w:rPr>
        <w:t xml:space="preserve"> un calcolo scattandosi sul campo #12</w:t>
      </w:r>
      <w:r w:rsidR="001C7711">
        <w:rPr>
          <w:lang w:val="en-US"/>
        </w:rPr>
        <w:fldChar w:fldCharType="begin"/>
      </w:r>
      <w:r w:rsidR="001C7711">
        <w:rPr>
          <w:lang w:val="en-US"/>
        </w:rPr>
        <w:instrText xml:space="preserve"> XE "</w:instrText>
      </w:r>
      <w:r w:rsidR="001C7711" w:rsidRPr="00F33588">
        <w:instrText>12</w:instrText>
      </w:r>
      <w:r w:rsidR="001C7711">
        <w:instrText>"</w:instrText>
      </w:r>
      <w:r w:rsidR="001C7711">
        <w:rPr>
          <w:lang w:val="en-US"/>
        </w:rPr>
        <w:instrText xml:space="preserve"> </w:instrText>
      </w:r>
      <w:r w:rsidR="001C7711">
        <w:rPr>
          <w:lang w:val="en-US"/>
        </w:rPr>
        <w:fldChar w:fldCharType="end"/>
      </w:r>
    </w:p>
    <w:p w:rsidR="004C1BED" w:rsidRDefault="004C1BED" w:rsidP="004C1BED">
      <w:pPr>
        <w:pStyle w:val="Bloktekst"/>
      </w:pPr>
      <w:r>
        <w:t>#12</w:t>
      </w:r>
      <w:r w:rsidR="001C7711">
        <w:fldChar w:fldCharType="begin"/>
      </w:r>
      <w:r w:rsidR="001C7711">
        <w:instrText xml:space="preserve"> XE "</w:instrText>
      </w:r>
      <w:r w:rsidR="001C7711" w:rsidRPr="00F33588">
        <w:instrText>12</w:instrText>
      </w:r>
      <w:r w:rsidR="001C7711">
        <w:instrText xml:space="preserve">" </w:instrText>
      </w:r>
      <w:r w:rsidR="001C7711">
        <w:fldChar w:fldCharType="end"/>
      </w:r>
      <w:r>
        <w:t>=ObjectGetString</w:t>
      </w:r>
      <w:r w:rsidR="001C7711">
        <w:fldChar w:fldCharType="begin"/>
      </w:r>
      <w:r w:rsidR="001C7711">
        <w:instrText xml:space="preserve"> XE "</w:instrText>
      </w:r>
      <w:r w:rsidR="001C7711" w:rsidRPr="00F33588">
        <w:instrText>ObjectGetString</w:instrText>
      </w:r>
      <w:r w:rsidR="001C7711">
        <w:instrText xml:space="preserve">" </w:instrText>
      </w:r>
      <w:r w:rsidR="001C7711">
        <w:fldChar w:fldCharType="end"/>
      </w:r>
      <w:r>
        <w:t xml:space="preserve"> (“#12„)</w:t>
      </w:r>
    </w:p>
    <w:p w:rsidR="004C1BED" w:rsidRDefault="004C1BED" w:rsidP="004C1BED">
      <w:pPr>
        <w:jc w:val="both"/>
        <w:rPr>
          <w:lang w:val="en-US"/>
        </w:rPr>
      </w:pPr>
      <w:r w:rsidRPr="004C1BED">
        <w:rPr>
          <w:lang w:val="en-US"/>
        </w:rPr>
        <w:t>per per richiamare l'attuale posizione del rotolo.</w:t>
      </w:r>
    </w:p>
    <w:p w:rsidR="00E84D1D" w:rsidRDefault="004C1BED" w:rsidP="004C1BED">
      <w:pPr>
        <w:jc w:val="both"/>
        <w:rPr>
          <w:lang w:val="en-US"/>
        </w:rPr>
      </w:pPr>
      <w:r w:rsidRPr="004C1BED">
        <w:rPr>
          <w:lang w:val="en-US"/>
        </w:rPr>
        <w:t>Nel</w:t>
      </w:r>
      <w:r w:rsidR="001C7711">
        <w:rPr>
          <w:lang w:val="en-US"/>
        </w:rPr>
        <w:fldChar w:fldCharType="begin"/>
      </w:r>
      <w:r w:rsidR="001C7711">
        <w:rPr>
          <w:lang w:val="en-US"/>
        </w:rPr>
        <w:instrText xml:space="preserve"> XE "</w:instrText>
      </w:r>
      <w:r w:rsidR="001C7711" w:rsidRPr="00F33588">
        <w:instrText>Nel</w:instrText>
      </w:r>
      <w:r w:rsidR="001C7711">
        <w:instrText>"</w:instrText>
      </w:r>
      <w:r w:rsidR="001C7711">
        <w:rPr>
          <w:lang w:val="en-US"/>
        </w:rPr>
        <w:instrText xml:space="preserve"> </w:instrText>
      </w:r>
      <w:r w:rsidR="001C7711">
        <w:rPr>
          <w:lang w:val="en-US"/>
        </w:rPr>
        <w:fldChar w:fldCharType="end"/>
      </w:r>
      <w:r w:rsidRPr="004C1BED">
        <w:rPr>
          <w:lang w:val="en-US"/>
        </w:rPr>
        <w:t xml:space="preserve"> usando l'oggetto scrollbar in DATAMASTER</w:t>
      </w:r>
      <w:r w:rsidR="001C7711">
        <w:rPr>
          <w:lang w:val="en-US"/>
        </w:rPr>
        <w:fldChar w:fldCharType="begin"/>
      </w:r>
      <w:r w:rsidR="001C7711">
        <w:rPr>
          <w:lang w:val="en-US"/>
        </w:rPr>
        <w:instrText xml:space="preserve"> XE "</w:instrText>
      </w:r>
      <w:r w:rsidR="001C7711" w:rsidRPr="00F33588">
        <w:instrText>DATAMASTER</w:instrText>
      </w:r>
      <w:r w:rsidR="001C7711">
        <w:instrText>"</w:instrText>
      </w:r>
      <w:r w:rsidR="001C7711">
        <w:rPr>
          <w:lang w:val="en-US"/>
        </w:rPr>
        <w:instrText xml:space="preserve"> </w:instrText>
      </w:r>
      <w:r w:rsidR="001C7711">
        <w:rPr>
          <w:lang w:val="en-US"/>
        </w:rPr>
        <w:fldChar w:fldCharType="end"/>
      </w:r>
      <w:r w:rsidRPr="004C1BED">
        <w:rPr>
          <w:lang w:val="en-US"/>
        </w:rPr>
        <w:t xml:space="preserve"> non richiedete per usare il ObjectGetString</w:t>
      </w:r>
      <w:r w:rsidR="001C7711">
        <w:rPr>
          <w:lang w:val="en-US"/>
        </w:rPr>
        <w:fldChar w:fldCharType="begin"/>
      </w:r>
      <w:r w:rsidR="001C7711">
        <w:rPr>
          <w:lang w:val="en-US"/>
        </w:rPr>
        <w:instrText xml:space="preserve"> XE "</w:instrText>
      </w:r>
      <w:r w:rsidR="001C7711" w:rsidRPr="00F33588">
        <w:instrText>ObjectGetString</w:instrText>
      </w:r>
      <w:r w:rsidR="001C7711">
        <w:instrText>"</w:instrText>
      </w:r>
      <w:r w:rsidR="001C7711">
        <w:rPr>
          <w:lang w:val="en-US"/>
        </w:rPr>
        <w:instrText xml:space="preserve"> </w:instrText>
      </w:r>
      <w:r w:rsidR="001C7711">
        <w:rPr>
          <w:lang w:val="en-US"/>
        </w:rPr>
        <w:fldChar w:fldCharType="end"/>
      </w:r>
      <w:r w:rsidRPr="004C1BED">
        <w:rPr>
          <w:lang w:val="en-US"/>
        </w:rPr>
        <w:t xml:space="preserve"> () per richiamare l'attuale posizione, perché DATAMASTER fa automaticamente questo regolando il valore nel campo #12</w:t>
      </w:r>
      <w:r w:rsidR="001C7711">
        <w:rPr>
          <w:lang w:val="en-US"/>
        </w:rPr>
        <w:fldChar w:fldCharType="begin"/>
      </w:r>
      <w:r w:rsidR="001C7711">
        <w:rPr>
          <w:lang w:val="en-US"/>
        </w:rPr>
        <w:instrText xml:space="preserve"> XE "</w:instrText>
      </w:r>
      <w:r w:rsidR="001C7711" w:rsidRPr="00F33588">
        <w:instrText>12</w:instrText>
      </w:r>
      <w:r w:rsidR="001C7711">
        <w:instrText>"</w:instrText>
      </w:r>
      <w:r w:rsidR="001C7711">
        <w:rPr>
          <w:lang w:val="en-US"/>
        </w:rPr>
        <w:instrText xml:space="preserve"> </w:instrText>
      </w:r>
      <w:r w:rsidR="001C7711">
        <w:rPr>
          <w:lang w:val="en-US"/>
        </w:rPr>
        <w:fldChar w:fldCharType="end"/>
      </w:r>
      <w:r w:rsidRPr="004C1BED">
        <w:rPr>
          <w:lang w:val="en-US"/>
        </w:rPr>
        <w:t>.</w:t>
      </w:r>
    </w:p>
    <w:p w:rsidR="00E84D1D" w:rsidRDefault="00E84D1D" w:rsidP="00E84D1D">
      <w:pPr>
        <w:pStyle w:val="Overskrift1"/>
        <w:rPr>
          <w:lang w:val="en-US"/>
        </w:rPr>
      </w:pPr>
      <w:bookmarkStart w:id="92" w:name="_Toc118089279"/>
      <w:r>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Pr>
          <w:lang w:val="en-US"/>
        </w:rPr>
        <w:t>.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Pr>
          <w:lang w:val="en-US"/>
        </w:rPr>
        <w:t xml:space="preserve"> datadictionary</w:t>
      </w:r>
      <w:bookmarkEnd w:id="92"/>
    </w:p>
    <w:p w:rsidR="00CA354F" w:rsidRDefault="00CA354F" w:rsidP="00E84D1D"/>
    <w:p w:rsidR="00CA354F" w:rsidRDefault="00CA354F" w:rsidP="00CA354F">
      <w:pPr>
        <w:pStyle w:val="Overskrift1"/>
      </w:pPr>
      <w:bookmarkStart w:id="93" w:name="_Toc118089280"/>
      <w:r>
        <w:t>6</w:t>
      </w:r>
      <w:r w:rsidR="001C7711">
        <w:fldChar w:fldCharType="begin"/>
      </w:r>
      <w:r w:rsidR="001C7711">
        <w:instrText xml:space="preserve"> XE "</w:instrText>
      </w:r>
      <w:r w:rsidR="001C7711" w:rsidRPr="00F33588">
        <w:instrText>6</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Identificazione</w:t>
      </w:r>
      <w:r w:rsidR="001C7711">
        <w:fldChar w:fldCharType="begin"/>
      </w:r>
      <w:r w:rsidR="001C7711">
        <w:instrText xml:space="preserve"> XE "</w:instrText>
      </w:r>
      <w:r w:rsidR="001C7711" w:rsidRPr="00F33588">
        <w:instrText>Identificazione</w:instrText>
      </w:r>
      <w:r w:rsidR="001C7711">
        <w:instrText xml:space="preserve">" </w:instrText>
      </w:r>
      <w:r w:rsidR="001C7711">
        <w:fldChar w:fldCharType="end"/>
      </w:r>
      <w:r>
        <w:t xml:space="preserve"> datadictionary lunga della lima</w:t>
      </w:r>
      <w:bookmarkEnd w:id="93"/>
    </w:p>
    <w:p w:rsidR="00CA354F" w:rsidRDefault="00CA354F" w:rsidP="00CA354F">
      <w:pPr>
        <w:jc w:val="both"/>
      </w:pPr>
      <w:r>
        <w:t>L</w:t>
      </w:r>
      <w:r w:rsidR="001C7711">
        <w:fldChar w:fldCharType="begin"/>
      </w:r>
      <w:r w:rsidR="001C7711">
        <w:instrText xml:space="preserve"> XE "</w:instrText>
      </w:r>
      <w:r w:rsidR="001C7711" w:rsidRPr="00F33588">
        <w:instrText>L</w:instrText>
      </w:r>
      <w:r w:rsidR="001C7711">
        <w:instrText xml:space="preserve">" </w:instrText>
      </w:r>
      <w:r w:rsidR="001C7711">
        <w:fldChar w:fldCharType="end"/>
      </w:r>
      <w:r>
        <w:t>'identificazione della lima dei 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 xml:space="preserve"> caratteri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stata estendere ad un massimo di 8</w:t>
      </w:r>
      <w:r w:rsidR="001C7711">
        <w:fldChar w:fldCharType="begin"/>
      </w:r>
      <w:r w:rsidR="001C7711">
        <w:instrText xml:space="preserve"> XE "</w:instrText>
      </w:r>
      <w:r w:rsidR="001C7711" w:rsidRPr="00F33588">
        <w:instrText>8</w:instrText>
      </w:r>
      <w:r w:rsidR="001C7711">
        <w:instrText xml:space="preserve">" </w:instrText>
      </w:r>
      <w:r w:rsidR="001C7711">
        <w:fldChar w:fldCharType="end"/>
      </w:r>
      <w:r>
        <w:t xml:space="preserve"> caratteri.</w:t>
      </w:r>
    </w:p>
    <w:p w:rsidR="00CA354F" w:rsidRDefault="00CA354F" w:rsidP="00CA354F">
      <w:pPr>
        <w:jc w:val="both"/>
      </w:pPr>
    </w:p>
    <w:p w:rsidR="00CA354F" w:rsidRDefault="00CA354F" w:rsidP="00CA354F">
      <w:pPr>
        <w:jc w:val="center"/>
      </w:pPr>
      <w:r>
        <w:pict>
          <v:shape id="_x0000_i1057" type="#_x0000_t75" style="width:481.5pt;height:243.75pt">
            <v:imagedata r:id="rId39" o:title="r08-eng080"/>
          </v:shape>
        </w:pict>
      </w:r>
    </w:p>
    <w:p w:rsidR="00CA354F" w:rsidRDefault="00CA354F" w:rsidP="00CA354F">
      <w:pPr>
        <w:pStyle w:val="Overskrift7"/>
        <w:rPr>
          <w:lang w:val="en-US"/>
        </w:rPr>
      </w:pPr>
      <w:bookmarkStart w:id="94" w:name="_Toc118089197"/>
      <w:r w:rsidRPr="00CA354F">
        <w:rPr>
          <w:lang w:val="en-US"/>
        </w:rPr>
        <w:t>32</w:t>
      </w:r>
      <w:r w:rsidR="001C7711">
        <w:rPr>
          <w:lang w:val="en-US"/>
        </w:rPr>
        <w:fldChar w:fldCharType="begin"/>
      </w:r>
      <w:r w:rsidR="001C7711">
        <w:rPr>
          <w:lang w:val="en-US"/>
        </w:rPr>
        <w:instrText xml:space="preserve"> XE "</w:instrText>
      </w:r>
      <w:r w:rsidR="001C7711" w:rsidRPr="00F33588">
        <w:instrText>32</w:instrText>
      </w:r>
      <w:r w:rsidR="001C7711">
        <w:instrText>"</w:instrText>
      </w:r>
      <w:r w:rsidR="001C7711">
        <w:rPr>
          <w:lang w:val="en-US"/>
        </w:rPr>
        <w:instrText xml:space="preserve"> </w:instrText>
      </w:r>
      <w:r w:rsidR="001C7711">
        <w:rPr>
          <w:lang w:val="en-US"/>
        </w:rPr>
        <w:fldChar w:fldCharType="end"/>
      </w:r>
      <w:r w:rsidRPr="00CA354F">
        <w:rPr>
          <w:lang w:val="en-US"/>
        </w:rPr>
        <w:t>. 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CA354F">
        <w:rPr>
          <w:lang w:val="en-US"/>
        </w:rPr>
        <w:t xml:space="preserve"> lima del fornitore del demo con l'identificazione lunga della lima</w:t>
      </w:r>
      <w:bookmarkEnd w:id="94"/>
    </w:p>
    <w:p w:rsidR="00CA354F" w:rsidRDefault="00CA354F" w:rsidP="00CA354F">
      <w:pPr>
        <w:jc w:val="both"/>
        <w:rPr>
          <w:lang w:val="en-US"/>
        </w:rPr>
      </w:pPr>
      <w:r w:rsidRPr="00CA354F">
        <w:rPr>
          <w:lang w:val="en-US"/>
        </w:rPr>
        <w:t>Si</w:t>
      </w:r>
      <w:r w:rsidR="001C7711">
        <w:rPr>
          <w:lang w:val="en-US"/>
        </w:rPr>
        <w:fldChar w:fldCharType="begin"/>
      </w:r>
      <w:r w:rsidR="001C7711">
        <w:rPr>
          <w:lang w:val="en-US"/>
        </w:rPr>
        <w:instrText xml:space="preserve"> XE "</w:instrText>
      </w:r>
      <w:r w:rsidR="001C7711" w:rsidRPr="00F33588">
        <w:instrText>Si</w:instrText>
      </w:r>
      <w:r w:rsidR="001C7711">
        <w:instrText>"</w:instrText>
      </w:r>
      <w:r w:rsidR="001C7711">
        <w:rPr>
          <w:lang w:val="en-US"/>
        </w:rPr>
        <w:instrText xml:space="preserve"> </w:instrText>
      </w:r>
      <w:r w:rsidR="001C7711">
        <w:rPr>
          <w:lang w:val="en-US"/>
        </w:rPr>
        <w:fldChar w:fldCharType="end"/>
      </w:r>
      <w:r w:rsidRPr="00CA354F">
        <w:rPr>
          <w:lang w:val="en-US"/>
        </w:rPr>
        <w:t xml:space="preserve"> noti che i collegamenti, HANNO</w:t>
      </w:r>
      <w:r w:rsidR="001C7711">
        <w:rPr>
          <w:lang w:val="en-US"/>
        </w:rPr>
        <w:fldChar w:fldCharType="begin"/>
      </w:r>
      <w:r w:rsidR="001C7711">
        <w:rPr>
          <w:lang w:val="en-US"/>
        </w:rPr>
        <w:instrText xml:space="preserve"> XE "</w:instrText>
      </w:r>
      <w:r w:rsidR="001C7711" w:rsidRPr="00F33588">
        <w:instrText>HANNO</w:instrText>
      </w:r>
      <w:r w:rsidR="001C7711">
        <w:instrText>"</w:instrText>
      </w:r>
      <w:r w:rsidR="001C7711">
        <w:rPr>
          <w:lang w:val="en-US"/>
        </w:rPr>
        <w:instrText xml:space="preserve"> </w:instrText>
      </w:r>
      <w:r w:rsidR="001C7711">
        <w:rPr>
          <w:lang w:val="en-US"/>
        </w:rPr>
        <w:fldChar w:fldCharType="end"/>
      </w:r>
      <w:r w:rsidRPr="00CA354F">
        <w:rPr>
          <w:lang w:val="en-US"/>
        </w:rPr>
        <w:t xml:space="preserve"> LETTO</w:t>
      </w:r>
      <w:r w:rsidR="001C7711">
        <w:rPr>
          <w:lang w:val="en-US"/>
        </w:rPr>
        <w:fldChar w:fldCharType="begin"/>
      </w:r>
      <w:r w:rsidR="001C7711">
        <w:rPr>
          <w:lang w:val="en-US"/>
        </w:rPr>
        <w:instrText xml:space="preserve"> XE "</w:instrText>
      </w:r>
      <w:r w:rsidR="001C7711" w:rsidRPr="00F33588">
        <w:instrText>LETTO</w:instrText>
      </w:r>
      <w:r w:rsidR="001C7711">
        <w:instrText>"</w:instrText>
      </w:r>
      <w:r w:rsidR="001C7711">
        <w:rPr>
          <w:lang w:val="en-US"/>
        </w:rPr>
        <w:instrText xml:space="preserve"> </w:instrText>
      </w:r>
      <w:r w:rsidR="001C7711">
        <w:rPr>
          <w:lang w:val="en-US"/>
        </w:rPr>
        <w:fldChar w:fldCharType="end"/>
      </w:r>
      <w:r w:rsidRPr="00CA354F">
        <w:rPr>
          <w:lang w:val="en-US"/>
        </w:rPr>
        <w:t xml:space="preserve"> (….) e tutto l'accesso campo/della lima generalmente si estendono più lungamente in questo modo ed uso dei fileIDs di 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CA354F">
        <w:rPr>
          <w:lang w:val="en-US"/>
        </w:rPr>
        <w:t xml:space="preserve"> caratteri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A354F">
        <w:rPr>
          <w:lang w:val="en-US"/>
        </w:rPr>
        <w:t xml:space="preserve"> in nessun modo a rovescio -</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CA354F">
        <w:rPr>
          <w:lang w:val="en-US"/>
        </w:rPr>
        <w:t xml:space="preserve"> compatibile con le versioni precedenti, anche per quanto riguarda tutto l'assistente di UNIX</w:t>
      </w:r>
      <w:r w:rsidR="001C7711">
        <w:rPr>
          <w:lang w:val="en-US"/>
        </w:rPr>
        <w:fldChar w:fldCharType="begin"/>
      </w:r>
      <w:r w:rsidR="001C7711">
        <w:rPr>
          <w:lang w:val="en-US"/>
        </w:rPr>
        <w:instrText xml:space="preserve"> XE "</w:instrText>
      </w:r>
      <w:r w:rsidR="001C7711" w:rsidRPr="00F33588">
        <w:instrText>UNIX</w:instrText>
      </w:r>
      <w:r w:rsidR="001C7711">
        <w:instrText>"</w:instrText>
      </w:r>
      <w:r w:rsidR="001C7711">
        <w:rPr>
          <w:lang w:val="en-US"/>
        </w:rPr>
        <w:instrText xml:space="preserve"> </w:instrText>
      </w:r>
      <w:r w:rsidR="001C7711">
        <w:rPr>
          <w:lang w:val="en-US"/>
        </w:rPr>
        <w:fldChar w:fldCharType="end"/>
      </w:r>
      <w:r w:rsidRPr="00CA354F">
        <w:rPr>
          <w:lang w:val="en-US"/>
        </w:rPr>
        <w:t>.</w:t>
      </w:r>
    </w:p>
    <w:p w:rsidR="00CA354F" w:rsidRDefault="00CA354F" w:rsidP="00CA354F">
      <w:pPr>
        <w:jc w:val="both"/>
        <w:rPr>
          <w:lang w:val="en-US"/>
        </w:rPr>
      </w:pPr>
      <w:r w:rsidRPr="00CA354F">
        <w:rPr>
          <w:lang w:val="en-US"/>
        </w:rPr>
        <w:t>Nei</w:t>
      </w:r>
      <w:r w:rsidR="001C7711">
        <w:rPr>
          <w:lang w:val="en-US"/>
        </w:rPr>
        <w:fldChar w:fldCharType="begin"/>
      </w:r>
      <w:r w:rsidR="001C7711">
        <w:rPr>
          <w:lang w:val="en-US"/>
        </w:rPr>
        <w:instrText xml:space="preserve"> XE "</w:instrText>
      </w:r>
      <w:r w:rsidR="001C7711" w:rsidRPr="00F33588">
        <w:instrText>Nei</w:instrText>
      </w:r>
      <w:r w:rsidR="001C7711">
        <w:instrText>"</w:instrText>
      </w:r>
      <w:r w:rsidR="001C7711">
        <w:rPr>
          <w:lang w:val="en-US"/>
        </w:rPr>
        <w:instrText xml:space="preserve"> </w:instrText>
      </w:r>
      <w:r w:rsidR="001C7711">
        <w:rPr>
          <w:lang w:val="en-US"/>
        </w:rPr>
        <w:fldChar w:fldCharType="end"/>
      </w:r>
      <w:r w:rsidRPr="00CA354F">
        <w:rPr>
          <w:lang w:val="en-US"/>
        </w:rPr>
        <w:t xml:space="preserve"> calcoli potete allora dare i campi come:</w:t>
      </w:r>
    </w:p>
    <w:p w:rsidR="00CA354F" w:rsidRDefault="00CA354F" w:rsidP="00CA354F">
      <w:pPr>
        <w:pStyle w:val="Bloktekst"/>
      </w:pPr>
      <w:r>
        <w:t>va#47=1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p>
    <w:p w:rsidR="00CA354F" w:rsidRDefault="00CA354F" w:rsidP="00CA354F">
      <w:pPr>
        <w:pStyle w:val="Bloktekst"/>
      </w:pPr>
      <w:r>
        <w:t>customer#47=1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p>
    <w:p w:rsidR="00CA354F" w:rsidRDefault="00CA354F" w:rsidP="00CA354F">
      <w:pPr>
        <w:pStyle w:val="Bloktekst"/>
      </w:pPr>
      <w:r>
        <w:t>invoice#47=1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p>
    <w:p w:rsidR="00CA354F" w:rsidRDefault="00CA354F" w:rsidP="00CA354F">
      <w:pPr>
        <w:pStyle w:val="Bloktekst"/>
      </w:pPr>
      <w:r>
        <w:t>invoice#statcode=1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p>
    <w:p w:rsidR="00CA354F" w:rsidRDefault="00CA354F" w:rsidP="00CA354F">
      <w:pPr>
        <w:jc w:val="both"/>
      </w:pPr>
      <w:r>
        <w:t>L</w:t>
      </w:r>
      <w:r w:rsidR="001C7711">
        <w:fldChar w:fldCharType="begin"/>
      </w:r>
      <w:r w:rsidR="001C7711">
        <w:instrText xml:space="preserve"> XE "</w:instrText>
      </w:r>
      <w:r w:rsidR="001C7711" w:rsidRPr="00F33588">
        <w:instrText>L</w:instrText>
      </w:r>
      <w:r w:rsidR="001C7711">
        <w:instrText xml:space="preserve">" </w:instrText>
      </w:r>
      <w:r w:rsidR="001C7711">
        <w:fldChar w:fldCharType="end"/>
      </w:r>
      <w:r>
        <w:t>'uso lettere superiori/minuscole per lo stesso archivia i periodi multipli in un singolo programma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limitato ai 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 xml:space="preserve"> primi caratteri soltanto, (auftrag/AUFTRAG</w:t>
      </w:r>
      <w:r w:rsidR="001C7711">
        <w:fldChar w:fldCharType="begin"/>
      </w:r>
      <w:r w:rsidR="001C7711">
        <w:instrText xml:space="preserve"> XE "</w:instrText>
      </w:r>
      <w:r w:rsidR="001C7711" w:rsidRPr="00F33588">
        <w:instrText>AUFTRAG</w:instrText>
      </w:r>
      <w:r w:rsidR="001C7711">
        <w:instrText xml:space="preserve">" </w:instrText>
      </w:r>
      <w:r w:rsidR="001C7711">
        <w:fldChar w:fldCharType="end"/>
      </w:r>
      <w:r>
        <w:t>/Auftrag</w:t>
      </w:r>
      <w:r w:rsidR="001C7711">
        <w:fldChar w:fldCharType="begin"/>
      </w:r>
      <w:r w:rsidR="001C7711">
        <w:instrText xml:space="preserve"> XE "</w:instrText>
      </w:r>
      <w:r w:rsidR="001C7711" w:rsidRPr="00F33588">
        <w:instrText>Auftrag</w:instrText>
      </w:r>
      <w:r w:rsidR="001C7711">
        <w:instrText xml:space="preserve">" </w:instrText>
      </w:r>
      <w:r w:rsidR="001C7711">
        <w:fldChar w:fldCharType="end"/>
      </w:r>
      <w:r>
        <w:t>/aUFTRAG), più di 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 xml:space="preserve"> volte la stessa lima non è considerata relativa.</w:t>
      </w:r>
    </w:p>
    <w:p w:rsidR="00CA354F" w:rsidRDefault="00CA354F" w:rsidP="00CA354F">
      <w:pPr>
        <w:jc w:val="both"/>
        <w:rPr>
          <w:lang w:val="en-US"/>
        </w:rPr>
      </w:pPr>
      <w:r w:rsidRPr="00CA354F">
        <w:rPr>
          <w:lang w:val="en-US"/>
        </w:rPr>
        <w:t>Su</w:t>
      </w:r>
      <w:r w:rsidR="001C7711">
        <w:rPr>
          <w:lang w:val="en-US"/>
        </w:rPr>
        <w:fldChar w:fldCharType="begin"/>
      </w:r>
      <w:r w:rsidR="001C7711">
        <w:rPr>
          <w:lang w:val="en-US"/>
        </w:rPr>
        <w:instrText xml:space="preserve"> XE "</w:instrText>
      </w:r>
      <w:r w:rsidR="001C7711" w:rsidRPr="00F33588">
        <w:instrText>Su</w:instrText>
      </w:r>
      <w:r w:rsidR="001C7711">
        <w:instrText>"</w:instrText>
      </w:r>
      <w:r w:rsidR="001C7711">
        <w:rPr>
          <w:lang w:val="en-US"/>
        </w:rPr>
        <w:instrText xml:space="preserve"> </w:instrText>
      </w:r>
      <w:r w:rsidR="001C7711">
        <w:rPr>
          <w:lang w:val="en-US"/>
        </w:rPr>
        <w:fldChar w:fldCharType="end"/>
      </w:r>
      <w:r w:rsidRPr="00CA354F">
        <w:rPr>
          <w:lang w:val="en-US"/>
        </w:rPr>
        <w:t xml:space="preserve"> 32</w:t>
      </w:r>
      <w:r w:rsidR="001C7711">
        <w:rPr>
          <w:lang w:val="en-US"/>
        </w:rPr>
        <w:fldChar w:fldCharType="begin"/>
      </w:r>
      <w:r w:rsidR="001C7711">
        <w:rPr>
          <w:lang w:val="en-US"/>
        </w:rPr>
        <w:instrText xml:space="preserve"> XE "</w:instrText>
      </w:r>
      <w:r w:rsidR="001C7711" w:rsidRPr="00F33588">
        <w:instrText>32</w:instrText>
      </w:r>
      <w:r w:rsidR="001C7711">
        <w:instrText>"</w:instrText>
      </w:r>
      <w:r w:rsidR="001C7711">
        <w:rPr>
          <w:lang w:val="en-US"/>
        </w:rPr>
        <w:instrText xml:space="preserve"> </w:instrText>
      </w:r>
      <w:r w:rsidR="001C7711">
        <w:rPr>
          <w:lang w:val="en-US"/>
        </w:rPr>
        <w:fldChar w:fldCharType="end"/>
      </w:r>
      <w:r w:rsidRPr="00CA354F">
        <w:rPr>
          <w:lang w:val="en-US"/>
        </w:rPr>
        <w:t xml:space="preserve"> sistemi del bit potete persino generare i fileIDs con fino a 32 caratteri, ma questo non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A354F">
        <w:rPr>
          <w:lang w:val="en-US"/>
        </w:rPr>
        <w:t xml:space="preserve"> suggerito poichè tutta la compatibilità con la versione dei 16</w:t>
      </w:r>
      <w:r w:rsidR="001C7711">
        <w:rPr>
          <w:lang w:val="en-US"/>
        </w:rPr>
        <w:fldChar w:fldCharType="begin"/>
      </w:r>
      <w:r w:rsidR="001C7711">
        <w:rPr>
          <w:lang w:val="en-US"/>
        </w:rPr>
        <w:instrText xml:space="preserve"> XE "</w:instrText>
      </w:r>
      <w:r w:rsidR="001C7711" w:rsidRPr="00F33588">
        <w:instrText>16</w:instrText>
      </w:r>
      <w:r w:rsidR="001C7711">
        <w:instrText>"</w:instrText>
      </w:r>
      <w:r w:rsidR="001C7711">
        <w:rPr>
          <w:lang w:val="en-US"/>
        </w:rPr>
        <w:instrText xml:space="preserve"> </w:instrText>
      </w:r>
      <w:r w:rsidR="001C7711">
        <w:rPr>
          <w:lang w:val="en-US"/>
        </w:rPr>
        <w:fldChar w:fldCharType="end"/>
      </w:r>
      <w:r w:rsidRPr="00CA354F">
        <w:rPr>
          <w:lang w:val="en-US"/>
        </w:rPr>
        <w:t xml:space="preserve"> bit sarà persa.</w:t>
      </w:r>
    </w:p>
    <w:p w:rsidR="00165BCA" w:rsidRDefault="00CA354F" w:rsidP="00CA354F">
      <w:pPr>
        <w:jc w:val="both"/>
        <w:rPr>
          <w:lang w:val="en-US"/>
        </w:rPr>
      </w:pPr>
      <w:r w:rsidRPr="00CA354F">
        <w:rPr>
          <w:lang w:val="en-US"/>
        </w:rPr>
        <w:t>Un</w:t>
      </w:r>
      <w:r w:rsidR="001C7711">
        <w:rPr>
          <w:lang w:val="en-US"/>
        </w:rPr>
        <w:fldChar w:fldCharType="begin"/>
      </w:r>
      <w:r w:rsidR="001C7711">
        <w:rPr>
          <w:lang w:val="en-US"/>
        </w:rPr>
        <w:instrText xml:space="preserve"> XE "</w:instrText>
      </w:r>
      <w:r w:rsidR="001C7711" w:rsidRPr="00F33588">
        <w:instrText>Un</w:instrText>
      </w:r>
      <w:r w:rsidR="001C7711">
        <w:instrText>"</w:instrText>
      </w:r>
      <w:r w:rsidR="001C7711">
        <w:rPr>
          <w:lang w:val="en-US"/>
        </w:rPr>
        <w:instrText xml:space="preserve"> </w:instrText>
      </w:r>
      <w:r w:rsidR="001C7711">
        <w:rPr>
          <w:lang w:val="en-US"/>
        </w:rPr>
        <w:fldChar w:fldCharType="end"/>
      </w:r>
      <w:r w:rsidRPr="00CA354F">
        <w:rPr>
          <w:lang w:val="en-US"/>
        </w:rPr>
        <w:t xml:space="preserve"> conflitto con i vecchi programmi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CA354F">
        <w:rPr>
          <w:lang w:val="en-US"/>
        </w:rPr>
        <w:t xml:space="preserve"> ed i nomi di schedario lunghi esiste nella sintassi in colto in delle lime, in cui il collegamento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A354F">
        <w:rPr>
          <w:lang w:val="en-US"/>
        </w:rPr>
        <w:t xml:space="preserve"> dichiarato esplicitamente, come COLTO</w:t>
      </w:r>
      <w:r w:rsidR="001C7711">
        <w:rPr>
          <w:lang w:val="en-US"/>
        </w:rPr>
        <w:fldChar w:fldCharType="begin"/>
      </w:r>
      <w:r w:rsidR="001C7711">
        <w:rPr>
          <w:lang w:val="en-US"/>
        </w:rPr>
        <w:instrText xml:space="preserve"> XE "</w:instrText>
      </w:r>
      <w:r w:rsidR="001C7711" w:rsidRPr="00F33588">
        <w:instrText>COLTO</w:instrText>
      </w:r>
      <w:r w:rsidR="001C7711">
        <w:instrText>"</w:instrText>
      </w:r>
      <w:r w:rsidR="001C7711">
        <w:rPr>
          <w:lang w:val="en-US"/>
        </w:rPr>
        <w:instrText xml:space="preserve"> </w:instrText>
      </w:r>
      <w:r w:rsidR="001C7711">
        <w:rPr>
          <w:lang w:val="en-US"/>
        </w:rPr>
        <w:fldChar w:fldCharType="end"/>
      </w:r>
      <w:r w:rsidRPr="00CA354F">
        <w:rPr>
          <w:lang w:val="en-US"/>
        </w:rPr>
        <w:t xml:space="preserve"> (va.le), la vecchia sintassi COLTE</w:t>
      </w:r>
      <w:r w:rsidR="001C7711">
        <w:rPr>
          <w:lang w:val="en-US"/>
        </w:rPr>
        <w:fldChar w:fldCharType="begin"/>
      </w:r>
      <w:r w:rsidR="001C7711">
        <w:rPr>
          <w:lang w:val="en-US"/>
        </w:rPr>
        <w:instrText xml:space="preserve"> XE "</w:instrText>
      </w:r>
      <w:r w:rsidR="001C7711" w:rsidRPr="00F33588">
        <w:instrText>COLTE</w:instrText>
      </w:r>
      <w:r w:rsidR="001C7711">
        <w:instrText>"</w:instrText>
      </w:r>
      <w:r w:rsidR="001C7711">
        <w:rPr>
          <w:lang w:val="en-US"/>
        </w:rPr>
        <w:instrText xml:space="preserve"> </w:instrText>
      </w:r>
      <w:r w:rsidR="001C7711">
        <w:rPr>
          <w:lang w:val="en-US"/>
        </w:rPr>
        <w:fldChar w:fldCharType="end"/>
      </w:r>
      <w:r w:rsidRPr="00CA354F">
        <w:rPr>
          <w:lang w:val="en-US"/>
        </w:rPr>
        <w:t xml:space="preserve"> (vale) senza punto ancora è sostenuto a meno che un fileID lungo “vale„ realmente sia presente.</w:t>
      </w:r>
    </w:p>
    <w:p w:rsidR="00165BCA" w:rsidRDefault="00165BCA" w:rsidP="00165BCA">
      <w:pPr>
        <w:pStyle w:val="Overskrift1"/>
        <w:rPr>
          <w:lang w:val="en-US"/>
        </w:rPr>
      </w:pPr>
      <w:bookmarkStart w:id="95" w:name="_Toc118089281"/>
      <w:r>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Fieldnumbers</w:t>
      </w:r>
      <w:r w:rsidR="001C7711">
        <w:rPr>
          <w:lang w:val="en-US"/>
        </w:rPr>
        <w:fldChar w:fldCharType="begin"/>
      </w:r>
      <w:r w:rsidR="001C7711">
        <w:rPr>
          <w:lang w:val="en-US"/>
        </w:rPr>
        <w:instrText xml:space="preserve"> XE "</w:instrText>
      </w:r>
      <w:r w:rsidR="001C7711" w:rsidRPr="00F33588">
        <w:instrText>Fieldnumbers</w:instrText>
      </w:r>
      <w:r w:rsidR="001C7711">
        <w:instrText>"</w:instrText>
      </w:r>
      <w:r w:rsidR="001C7711">
        <w:rPr>
          <w:lang w:val="en-US"/>
        </w:rPr>
        <w:instrText xml:space="preserve"> </w:instrText>
      </w:r>
      <w:r w:rsidR="001C7711">
        <w:rPr>
          <w:lang w:val="en-US"/>
        </w:rPr>
        <w:fldChar w:fldCharType="end"/>
      </w:r>
      <w:r>
        <w:rPr>
          <w:lang w:val="en-US"/>
        </w:rPr>
        <w:t xml:space="preserve"> di Datadictionary</w:t>
      </w:r>
      <w:bookmarkEnd w:id="95"/>
      <w:r w:rsidR="001C7711">
        <w:rPr>
          <w:lang w:val="en-US"/>
        </w:rPr>
        <w:fldChar w:fldCharType="begin"/>
      </w:r>
      <w:r w:rsidR="001C7711">
        <w:rPr>
          <w:lang w:val="en-US"/>
        </w:rPr>
        <w:instrText xml:space="preserve"> XE "</w:instrText>
      </w:r>
      <w:r w:rsidR="001C7711" w:rsidRPr="00F33588">
        <w:instrText>Datadictionary</w:instrText>
      </w:r>
      <w:r w:rsidR="001C7711">
        <w:instrText>"</w:instrText>
      </w:r>
      <w:r w:rsidR="001C7711">
        <w:rPr>
          <w:lang w:val="en-US"/>
        </w:rPr>
        <w:instrText xml:space="preserve"> </w:instrText>
      </w:r>
      <w:r w:rsidR="001C7711">
        <w:rPr>
          <w:lang w:val="en-US"/>
        </w:rPr>
        <w:fldChar w:fldCharType="end"/>
      </w:r>
    </w:p>
    <w:p w:rsidR="00165BCA" w:rsidRDefault="00165BCA" w:rsidP="00165BCA">
      <w:pPr>
        <w:jc w:val="both"/>
        <w:rPr>
          <w:lang w:val="en-US"/>
        </w:rPr>
      </w:pPr>
      <w:r w:rsidRPr="00165BCA">
        <w:rPr>
          <w:lang w:val="en-US"/>
        </w:rPr>
        <w:t>Ogni</w:t>
      </w:r>
      <w:r w:rsidR="001C7711">
        <w:rPr>
          <w:lang w:val="en-US"/>
        </w:rPr>
        <w:fldChar w:fldCharType="begin"/>
      </w:r>
      <w:r w:rsidR="001C7711">
        <w:rPr>
          <w:lang w:val="en-US"/>
        </w:rPr>
        <w:instrText xml:space="preserve"> XE "</w:instrText>
      </w:r>
      <w:r w:rsidR="001C7711" w:rsidRPr="00F33588">
        <w:instrText>Ogni</w:instrText>
      </w:r>
      <w:r w:rsidR="001C7711">
        <w:instrText>"</w:instrText>
      </w:r>
      <w:r w:rsidR="001C7711">
        <w:rPr>
          <w:lang w:val="en-US"/>
        </w:rPr>
        <w:instrText xml:space="preserve"> </w:instrText>
      </w:r>
      <w:r w:rsidR="001C7711">
        <w:rPr>
          <w:lang w:val="en-US"/>
        </w:rPr>
        <w:fldChar w:fldCharType="end"/>
      </w:r>
      <w:r w:rsidRPr="00165BCA">
        <w:rPr>
          <w:lang w:val="en-US"/>
        </w:rPr>
        <w:t xml:space="preserve"> fieldnumber in una lima può essere indipendente esclusivamente dichiarato dalla sequenza reale, poichè una nuova colonna nel FDF</w:t>
      </w:r>
      <w:r w:rsidR="001C7711">
        <w:rPr>
          <w:lang w:val="en-US"/>
        </w:rPr>
        <w:fldChar w:fldCharType="begin"/>
      </w:r>
      <w:r w:rsidR="001C7711">
        <w:rPr>
          <w:lang w:val="en-US"/>
        </w:rPr>
        <w:instrText xml:space="preserve"> XE "</w:instrText>
      </w:r>
      <w:r w:rsidR="001C7711" w:rsidRPr="00F33588">
        <w:instrText>FDF</w:instrText>
      </w:r>
      <w:r w:rsidR="001C7711">
        <w:instrText>"</w:instrText>
      </w:r>
      <w:r w:rsidR="001C7711">
        <w:rPr>
          <w:lang w:val="en-US"/>
        </w:rPr>
        <w:instrText xml:space="preserve"> </w:instrText>
      </w:r>
      <w:r w:rsidR="001C7711">
        <w:rPr>
          <w:lang w:val="en-US"/>
        </w:rPr>
        <w:fldChar w:fldCharType="end"/>
      </w:r>
      <w:r w:rsidRPr="00165BCA">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165BCA">
        <w:rPr>
          <w:lang w:val="en-US"/>
        </w:rPr>
        <w:t xml:space="preserve"> stata aggiunta per i fieldnumbers prestabiliti dall'utente:</w:t>
      </w:r>
    </w:p>
    <w:p w:rsidR="00165BCA" w:rsidRDefault="00165BCA" w:rsidP="00165BCA">
      <w:pPr>
        <w:jc w:val="both"/>
      </w:pPr>
    </w:p>
    <w:p w:rsidR="00165BCA" w:rsidRDefault="00165BCA" w:rsidP="00165BCA">
      <w:pPr>
        <w:jc w:val="center"/>
      </w:pPr>
      <w:r>
        <w:pict>
          <v:shape id="_x0000_i1058" type="#_x0000_t75" style="width:481.5pt;height:265.5pt">
            <v:imagedata r:id="rId40" o:title="r08-eng052"/>
          </v:shape>
        </w:pict>
      </w:r>
    </w:p>
    <w:p w:rsidR="00165BCA" w:rsidRDefault="00165BCA" w:rsidP="00165BCA">
      <w:pPr>
        <w:pStyle w:val="Overskrift7"/>
      </w:pPr>
      <w:bookmarkStart w:id="96" w:name="_Toc118089198"/>
      <w:r>
        <w:t>33. Emenda</w:t>
      </w:r>
      <w:r w:rsidR="001C7711">
        <w:fldChar w:fldCharType="begin"/>
      </w:r>
      <w:r w:rsidR="001C7711">
        <w:instrText xml:space="preserve"> XE "</w:instrText>
      </w:r>
      <w:r w:rsidR="001C7711" w:rsidRPr="00F33588">
        <w:instrText>Emenda</w:instrText>
      </w:r>
      <w:r w:rsidR="001C7711">
        <w:instrText xml:space="preserve">" </w:instrText>
      </w:r>
      <w:r w:rsidR="001C7711">
        <w:fldChar w:fldCharType="end"/>
      </w:r>
      <w:r>
        <w:t>mento dei fieldnumbers nel datadictionary</w:t>
      </w:r>
      <w:bookmarkEnd w:id="96"/>
    </w:p>
    <w:p w:rsidR="00165BCA" w:rsidRDefault="00165BCA" w:rsidP="00165BCA">
      <w:pPr>
        <w:jc w:val="both"/>
        <w:rPr>
          <w:lang w:val="en-US"/>
        </w:rPr>
      </w:pPr>
      <w:r w:rsidRPr="00165BCA">
        <w:rPr>
          <w:lang w:val="en-US"/>
        </w:rPr>
        <w:t>Nella</w:t>
      </w:r>
      <w:r w:rsidR="001C7711">
        <w:rPr>
          <w:lang w:val="en-US"/>
        </w:rPr>
        <w:fldChar w:fldCharType="begin"/>
      </w:r>
      <w:r w:rsidR="001C7711">
        <w:rPr>
          <w:lang w:val="en-US"/>
        </w:rPr>
        <w:instrText xml:space="preserve"> XE "</w:instrText>
      </w:r>
      <w:r w:rsidR="001C7711" w:rsidRPr="00F33588">
        <w:instrText>Nella</w:instrText>
      </w:r>
      <w:r w:rsidR="001C7711">
        <w:instrText>"</w:instrText>
      </w:r>
      <w:r w:rsidR="001C7711">
        <w:rPr>
          <w:lang w:val="en-US"/>
        </w:rPr>
        <w:instrText xml:space="preserve"> </w:instrText>
      </w:r>
      <w:r w:rsidR="001C7711">
        <w:rPr>
          <w:lang w:val="en-US"/>
        </w:rPr>
        <w:fldChar w:fldCharType="end"/>
      </w:r>
      <w:r w:rsidRPr="00165BCA">
        <w:rPr>
          <w:lang w:val="en-US"/>
        </w:rPr>
        <w:t xml:space="preserve"> finestra della base di dati i campi sono indicati che fascicolato dalla nuova sequenza e da tutti i riferimenti vada al nuovo fieldnumber, per esempio se il db ora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165BCA">
        <w:rPr>
          <w:lang w:val="en-US"/>
        </w:rPr>
        <w:t xml:space="preserve"> calcolato come #310=#201-</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165BCA">
        <w:rPr>
          <w:lang w:val="en-US"/>
        </w:rPr>
        <w:t>#200</w:t>
      </w:r>
    </w:p>
    <w:p w:rsidR="00165BCA" w:rsidRDefault="00165BCA" w:rsidP="00165BCA">
      <w:pPr>
        <w:jc w:val="both"/>
      </w:pPr>
    </w:p>
    <w:p w:rsidR="00165BCA" w:rsidRDefault="00165BCA" w:rsidP="00165BCA">
      <w:pPr>
        <w:jc w:val="center"/>
      </w:pPr>
      <w:r>
        <w:pict>
          <v:shape id="_x0000_i1059" type="#_x0000_t75" style="width:481.5pt;height:95.25pt">
            <v:imagedata r:id="rId41" o:title="r08-eng053"/>
          </v:shape>
        </w:pict>
      </w:r>
    </w:p>
    <w:p w:rsidR="00165BCA" w:rsidRDefault="00165BCA" w:rsidP="00165BCA">
      <w:pPr>
        <w:pStyle w:val="Overskrift7"/>
        <w:rPr>
          <w:lang w:val="en-US"/>
        </w:rPr>
      </w:pPr>
      <w:bookmarkStart w:id="97" w:name="_Toc118089199"/>
      <w:r w:rsidRPr="00165BCA">
        <w:rPr>
          <w:lang w:val="en-US"/>
        </w:rPr>
        <w:t>34. 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165BCA">
        <w:rPr>
          <w:lang w:val="en-US"/>
        </w:rPr>
        <w:t xml:space="preserve"> finestra della base di dati dopo che i fieldnumbers sia emendato</w:t>
      </w:r>
      <w:bookmarkEnd w:id="97"/>
    </w:p>
    <w:p w:rsidR="00165BCA" w:rsidRDefault="00165BCA" w:rsidP="00165BCA">
      <w:pPr>
        <w:jc w:val="both"/>
        <w:rPr>
          <w:lang w:val="en-US"/>
        </w:rPr>
      </w:pPr>
      <w:r w:rsidRPr="00165BCA">
        <w:rPr>
          <w:lang w:val="en-US"/>
        </w:rPr>
        <w:t>Si</w:t>
      </w:r>
      <w:r w:rsidR="001C7711">
        <w:rPr>
          <w:lang w:val="en-US"/>
        </w:rPr>
        <w:fldChar w:fldCharType="begin"/>
      </w:r>
      <w:r w:rsidR="001C7711">
        <w:rPr>
          <w:lang w:val="en-US"/>
        </w:rPr>
        <w:instrText xml:space="preserve"> XE "</w:instrText>
      </w:r>
      <w:r w:rsidR="001C7711" w:rsidRPr="00F33588">
        <w:instrText>Si</w:instrText>
      </w:r>
      <w:r w:rsidR="001C7711">
        <w:instrText>"</w:instrText>
      </w:r>
      <w:r w:rsidR="001C7711">
        <w:rPr>
          <w:lang w:val="en-US"/>
        </w:rPr>
        <w:instrText xml:space="preserve"> </w:instrText>
      </w:r>
      <w:r w:rsidR="001C7711">
        <w:rPr>
          <w:lang w:val="en-US"/>
        </w:rPr>
        <w:fldChar w:fldCharType="end"/>
      </w:r>
      <w:r w:rsidRPr="00165BCA">
        <w:rPr>
          <w:lang w:val="en-US"/>
        </w:rPr>
        <w:t xml:space="preserve"> noti che i workfields sono numerati come di consueto dopo il campo usato per ultimo nella lima.</w:t>
      </w:r>
    </w:p>
    <w:p w:rsidR="001D7AB0" w:rsidRDefault="00165BCA" w:rsidP="00165BCA">
      <w:pPr>
        <w:jc w:val="both"/>
      </w:pPr>
      <w:r w:rsidRPr="00165BCA">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165BCA">
        <w:rPr>
          <w:lang w:val="en-US"/>
        </w:rPr>
        <w:t xml:space="preserve"> numero massimo dei campi in una lima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165BCA">
        <w:rPr>
          <w:lang w:val="en-US"/>
        </w:rPr>
        <w:t xml:space="preserve"> ancora 999</w:t>
      </w:r>
      <w:r w:rsidR="001C7711">
        <w:rPr>
          <w:lang w:val="en-US"/>
        </w:rPr>
        <w:fldChar w:fldCharType="begin"/>
      </w:r>
      <w:r w:rsidR="001C7711">
        <w:rPr>
          <w:lang w:val="en-US"/>
        </w:rPr>
        <w:instrText xml:space="preserve"> XE "</w:instrText>
      </w:r>
      <w:r w:rsidR="001C7711" w:rsidRPr="00F33588">
        <w:instrText>999</w:instrText>
      </w:r>
      <w:r w:rsidR="001C7711">
        <w:instrText>"</w:instrText>
      </w:r>
      <w:r w:rsidR="001C7711">
        <w:rPr>
          <w:lang w:val="en-US"/>
        </w:rPr>
        <w:instrText xml:space="preserve"> </w:instrText>
      </w:r>
      <w:r w:rsidR="001C7711">
        <w:rPr>
          <w:lang w:val="en-US"/>
        </w:rPr>
        <w:fldChar w:fldCharType="end"/>
      </w:r>
      <w:r w:rsidRPr="00165BCA">
        <w:rPr>
          <w:lang w:val="en-US"/>
        </w:rPr>
        <w:t>, ma i fieldnumbers possono spettare a 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165BCA">
        <w:rPr>
          <w:lang w:val="en-US"/>
        </w:rPr>
        <w:t>.000</w:t>
      </w:r>
      <w:r w:rsidR="001C7711">
        <w:rPr>
          <w:lang w:val="en-US"/>
        </w:rPr>
        <w:fldChar w:fldCharType="begin"/>
      </w:r>
      <w:r w:rsidR="001C7711">
        <w:rPr>
          <w:lang w:val="en-US"/>
        </w:rPr>
        <w:instrText xml:space="preserve"> XE "</w:instrText>
      </w:r>
      <w:r w:rsidR="001C7711" w:rsidRPr="00F33588">
        <w:instrText>000</w:instrText>
      </w:r>
      <w:r w:rsidR="001C7711">
        <w:instrText>"</w:instrText>
      </w:r>
      <w:r w:rsidR="001C7711">
        <w:rPr>
          <w:lang w:val="en-US"/>
        </w:rPr>
        <w:instrText xml:space="preserve"> </w:instrText>
      </w:r>
      <w:r w:rsidR="001C7711">
        <w:rPr>
          <w:lang w:val="en-US"/>
        </w:rPr>
        <w:fldChar w:fldCharType="end"/>
      </w:r>
      <w:r w:rsidRPr="00165BCA">
        <w:rPr>
          <w:lang w:val="en-US"/>
        </w:rPr>
        <w:t>.000.000 nella versione dei 32</w:t>
      </w:r>
      <w:r w:rsidR="001C7711">
        <w:rPr>
          <w:lang w:val="en-US"/>
        </w:rPr>
        <w:fldChar w:fldCharType="begin"/>
      </w:r>
      <w:r w:rsidR="001C7711">
        <w:rPr>
          <w:lang w:val="en-US"/>
        </w:rPr>
        <w:instrText xml:space="preserve"> XE "</w:instrText>
      </w:r>
      <w:r w:rsidR="001C7711" w:rsidRPr="00F33588">
        <w:instrText>32</w:instrText>
      </w:r>
      <w:r w:rsidR="001C7711">
        <w:instrText>"</w:instrText>
      </w:r>
      <w:r w:rsidR="001C7711">
        <w:rPr>
          <w:lang w:val="en-US"/>
        </w:rPr>
        <w:instrText xml:space="preserve"> </w:instrText>
      </w:r>
      <w:r w:rsidR="001C7711">
        <w:rPr>
          <w:lang w:val="en-US"/>
        </w:rPr>
        <w:fldChar w:fldCharType="end"/>
      </w:r>
      <w:r w:rsidRPr="00165BCA">
        <w:rPr>
          <w:lang w:val="en-US"/>
        </w:rPr>
        <w:t xml:space="preserve"> bit. </w:t>
      </w:r>
      <w:r>
        <w:t>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versione dei 16</w:t>
      </w:r>
      <w:r w:rsidR="001C7711">
        <w:fldChar w:fldCharType="begin"/>
      </w:r>
      <w:r w:rsidR="001C7711">
        <w:instrText xml:space="preserve"> XE "</w:instrText>
      </w:r>
      <w:r w:rsidR="001C7711" w:rsidRPr="00F33588">
        <w:instrText>16</w:instrText>
      </w:r>
      <w:r w:rsidR="001C7711">
        <w:instrText xml:space="preserve">" </w:instrText>
      </w:r>
      <w:r w:rsidR="001C7711">
        <w:fldChar w:fldCharType="end"/>
      </w:r>
      <w:r>
        <w:t xml:space="preserve"> bit si limita ad un massimo di 65000</w:t>
      </w:r>
      <w:r w:rsidR="001C7711">
        <w:fldChar w:fldCharType="begin"/>
      </w:r>
      <w:r w:rsidR="001C7711">
        <w:instrText xml:space="preserve"> XE "</w:instrText>
      </w:r>
      <w:r w:rsidR="001C7711" w:rsidRPr="00F33588">
        <w:instrText>65000</w:instrText>
      </w:r>
      <w:r w:rsidR="001C7711">
        <w:instrText xml:space="preserve">" </w:instrText>
      </w:r>
      <w:r w:rsidR="001C7711">
        <w:fldChar w:fldCharType="end"/>
      </w:r>
      <w:r>
        <w:t>.</w:t>
      </w:r>
    </w:p>
    <w:p w:rsidR="001D7AB0" w:rsidRDefault="001D7AB0" w:rsidP="001D7AB0">
      <w:pPr>
        <w:pStyle w:val="Overskrift1"/>
        <w:rPr>
          <w:lang w:val="en-US"/>
        </w:rPr>
      </w:pPr>
      <w:bookmarkStart w:id="98" w:name="_Toc118089282"/>
      <w:r w:rsidRPr="001D7AB0">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sidRPr="001D7AB0">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sidRPr="001D7AB0">
        <w:rPr>
          <w:lang w:val="en-US"/>
        </w:rPr>
        <w:t>. Disposizioni</w:t>
      </w:r>
      <w:r w:rsidR="001C7711">
        <w:rPr>
          <w:lang w:val="en-US"/>
        </w:rPr>
        <w:fldChar w:fldCharType="begin"/>
      </w:r>
      <w:r w:rsidR="001C7711">
        <w:rPr>
          <w:lang w:val="en-US"/>
        </w:rPr>
        <w:instrText xml:space="preserve"> XE "</w:instrText>
      </w:r>
      <w:r w:rsidR="001C7711" w:rsidRPr="00F33588">
        <w:instrText>Disposizioni</w:instrText>
      </w:r>
      <w:r w:rsidR="001C7711">
        <w:instrText>"</w:instrText>
      </w:r>
      <w:r w:rsidR="001C7711">
        <w:rPr>
          <w:lang w:val="en-US"/>
        </w:rPr>
        <w:instrText xml:space="preserve"> </w:instrText>
      </w:r>
      <w:r w:rsidR="001C7711">
        <w:rPr>
          <w:lang w:val="en-US"/>
        </w:rPr>
        <w:fldChar w:fldCharType="end"/>
      </w:r>
      <w:r w:rsidRPr="001D7AB0">
        <w:rPr>
          <w:lang w:val="en-US"/>
        </w:rPr>
        <w:t xml:space="preserve"> standard del campo di Datadictionary</w:t>
      </w:r>
      <w:bookmarkEnd w:id="98"/>
      <w:r w:rsidR="001C7711">
        <w:rPr>
          <w:lang w:val="en-US"/>
        </w:rPr>
        <w:fldChar w:fldCharType="begin"/>
      </w:r>
      <w:r w:rsidR="001C7711">
        <w:rPr>
          <w:lang w:val="en-US"/>
        </w:rPr>
        <w:instrText xml:space="preserve"> XE "</w:instrText>
      </w:r>
      <w:r w:rsidR="001C7711" w:rsidRPr="00F33588">
        <w:instrText>Datadictionary</w:instrText>
      </w:r>
      <w:r w:rsidR="001C7711">
        <w:instrText>"</w:instrText>
      </w:r>
      <w:r w:rsidR="001C7711">
        <w:rPr>
          <w:lang w:val="en-US"/>
        </w:rPr>
        <w:instrText xml:space="preserve"> </w:instrText>
      </w:r>
      <w:r w:rsidR="001C7711">
        <w:rPr>
          <w:lang w:val="en-US"/>
        </w:rPr>
        <w:fldChar w:fldCharType="end"/>
      </w:r>
    </w:p>
    <w:p w:rsidR="00B025FB" w:rsidRDefault="001D7AB0" w:rsidP="001D7AB0">
      <w:pPr>
        <w:jc w:val="both"/>
        <w:rPr>
          <w:lang w:val="en-US"/>
        </w:rPr>
      </w:pPr>
      <w:r w:rsidRPr="001D7AB0">
        <w:rPr>
          <w:lang w:val="en-US"/>
        </w:rPr>
        <w:t>Una</w:t>
      </w:r>
      <w:r w:rsidR="001C7711">
        <w:rPr>
          <w:lang w:val="en-US"/>
        </w:rPr>
        <w:fldChar w:fldCharType="begin"/>
      </w:r>
      <w:r w:rsidR="001C7711">
        <w:rPr>
          <w:lang w:val="en-US"/>
        </w:rPr>
        <w:instrText xml:space="preserve"> XE "</w:instrText>
      </w:r>
      <w:r w:rsidR="001C7711" w:rsidRPr="00F33588">
        <w:instrText>Una</w:instrText>
      </w:r>
      <w:r w:rsidR="001C7711">
        <w:instrText>"</w:instrText>
      </w:r>
      <w:r w:rsidR="001C7711">
        <w:rPr>
          <w:lang w:val="en-US"/>
        </w:rPr>
        <w:instrText xml:space="preserve"> </w:instrText>
      </w:r>
      <w:r w:rsidR="001C7711">
        <w:rPr>
          <w:lang w:val="en-US"/>
        </w:rPr>
        <w:fldChar w:fldCharType="end"/>
      </w:r>
      <w:r w:rsidRPr="001D7AB0">
        <w:rPr>
          <w:lang w:val="en-US"/>
        </w:rPr>
        <w:t xml:space="preserve"> disposizione del campo può essere dichiaratoa come IMPORTO</w:t>
      </w:r>
      <w:r w:rsidR="001C7711">
        <w:rPr>
          <w:lang w:val="en-US"/>
        </w:rPr>
        <w:fldChar w:fldCharType="begin"/>
      </w:r>
      <w:r w:rsidR="001C7711">
        <w:rPr>
          <w:lang w:val="en-US"/>
        </w:rPr>
        <w:instrText xml:space="preserve"> XE "</w:instrText>
      </w:r>
      <w:r w:rsidR="001C7711" w:rsidRPr="00F33588">
        <w:instrText>IMPORTO</w:instrText>
      </w:r>
      <w:r w:rsidR="001C7711">
        <w:instrText>"</w:instrText>
      </w:r>
      <w:r w:rsidR="001C7711">
        <w:rPr>
          <w:lang w:val="en-US"/>
        </w:rPr>
        <w:instrText xml:space="preserve"> </w:instrText>
      </w:r>
      <w:r w:rsidR="001C7711">
        <w:rPr>
          <w:lang w:val="en-US"/>
        </w:rPr>
        <w:fldChar w:fldCharType="end"/>
      </w:r>
      <w:r w:rsidRPr="001D7AB0">
        <w:rPr>
          <w:lang w:val="en-US"/>
        </w:rPr>
        <w:t>, la disposizione reale sarà presa dalla DISPOSIZIONE</w:t>
      </w:r>
      <w:r w:rsidR="001C7711">
        <w:rPr>
          <w:lang w:val="en-US"/>
        </w:rPr>
        <w:fldChar w:fldCharType="begin"/>
      </w:r>
      <w:r w:rsidR="001C7711">
        <w:rPr>
          <w:lang w:val="en-US"/>
        </w:rPr>
        <w:instrText xml:space="preserve"> XE "</w:instrText>
      </w:r>
      <w:r w:rsidR="001C7711" w:rsidRPr="00F33588">
        <w:instrText>DISPOSIZIONE</w:instrText>
      </w:r>
      <w:r w:rsidR="001C7711">
        <w:instrText>"</w:instrText>
      </w:r>
      <w:r w:rsidR="001C7711">
        <w:rPr>
          <w:lang w:val="en-US"/>
        </w:rPr>
        <w:instrText xml:space="preserve"> </w:instrText>
      </w:r>
      <w:r w:rsidR="001C7711">
        <w:rPr>
          <w:lang w:val="en-US"/>
        </w:rPr>
        <w:fldChar w:fldCharType="end"/>
      </w:r>
      <w:r w:rsidRPr="001D7AB0">
        <w:rPr>
          <w:lang w:val="en-US"/>
        </w:rPr>
        <w:t xml:space="preserve"> della lima se presente cercando un importo del fieldname.</w:t>
      </w:r>
    </w:p>
    <w:p w:rsidR="00B025FB" w:rsidRDefault="00B025FB" w:rsidP="00B025FB">
      <w:pPr>
        <w:pStyle w:val="Overskrift1"/>
        <w:rPr>
          <w:lang w:val="en-US"/>
        </w:rPr>
      </w:pPr>
      <w:bookmarkStart w:id="99" w:name="_Toc118089283"/>
      <w:r>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Pr>
          <w:lang w:val="en-US"/>
        </w:rPr>
        <w:t xml:space="preserve"> lima di DISPOSIZIONE</w:t>
      </w:r>
      <w:r w:rsidR="001C7711">
        <w:rPr>
          <w:lang w:val="en-US"/>
        </w:rPr>
        <w:fldChar w:fldCharType="begin"/>
      </w:r>
      <w:r w:rsidR="001C7711">
        <w:rPr>
          <w:lang w:val="en-US"/>
        </w:rPr>
        <w:instrText xml:space="preserve"> XE "</w:instrText>
      </w:r>
      <w:r w:rsidR="001C7711" w:rsidRPr="00F33588">
        <w:instrText>DISPOSIZIONE</w:instrText>
      </w:r>
      <w:r w:rsidR="001C7711">
        <w:instrText>"</w:instrText>
      </w:r>
      <w:r w:rsidR="001C7711">
        <w:rPr>
          <w:lang w:val="en-US"/>
        </w:rPr>
        <w:instrText xml:space="preserve"> </w:instrText>
      </w:r>
      <w:r w:rsidR="001C7711">
        <w:rPr>
          <w:lang w:val="en-US"/>
        </w:rPr>
        <w:fldChar w:fldCharType="end"/>
      </w:r>
      <w:r>
        <w:rPr>
          <w:lang w:val="en-US"/>
        </w:rPr>
        <w:t xml:space="preserve"> standard</w:t>
      </w:r>
      <w:bookmarkEnd w:id="99"/>
    </w:p>
    <w:p w:rsidR="00B025FB" w:rsidRDefault="00B025FB" w:rsidP="00B025FB">
      <w:pPr>
        <w:jc w:val="both"/>
        <w:rPr>
          <w:lang w:val="en-US"/>
        </w:rPr>
      </w:pPr>
      <w:r w:rsidRPr="00B025FB">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B025FB">
        <w:rPr>
          <w:lang w:val="en-US"/>
        </w:rPr>
        <w:t xml:space="preserve"> attivare le disposizioni del campo di campione, generi appena una lima chiamata FORMAT</w:t>
      </w:r>
      <w:r w:rsidR="001C7711">
        <w:rPr>
          <w:lang w:val="en-US"/>
        </w:rPr>
        <w:fldChar w:fldCharType="begin"/>
      </w:r>
      <w:r w:rsidR="001C7711">
        <w:rPr>
          <w:lang w:val="en-US"/>
        </w:rPr>
        <w:instrText xml:space="preserve"> XE "</w:instrText>
      </w:r>
      <w:r w:rsidR="001C7711" w:rsidRPr="00F33588">
        <w:instrText>FORMAT</w:instrText>
      </w:r>
      <w:r w:rsidR="001C7711">
        <w:instrText>"</w:instrText>
      </w:r>
      <w:r w:rsidR="001C7711">
        <w:rPr>
          <w:lang w:val="en-US"/>
        </w:rPr>
        <w:instrText xml:space="preserve"> </w:instrText>
      </w:r>
      <w:r w:rsidR="001C7711">
        <w:rPr>
          <w:lang w:val="en-US"/>
        </w:rPr>
        <w:fldChar w:fldCharType="end"/>
      </w:r>
      <w:r w:rsidRPr="00B025FB">
        <w:rPr>
          <w:lang w:val="en-US"/>
        </w:rPr>
        <w:t xml:space="preserve"> nel vostro datadictionary per esempio:</w:t>
      </w:r>
    </w:p>
    <w:p w:rsidR="00B025FB" w:rsidRDefault="00B025FB" w:rsidP="00B025FB">
      <w:pPr>
        <w:jc w:val="both"/>
      </w:pPr>
    </w:p>
    <w:p w:rsidR="00B025FB" w:rsidRDefault="00B025FB" w:rsidP="00B025FB">
      <w:pPr>
        <w:jc w:val="center"/>
      </w:pPr>
      <w:r>
        <w:pict>
          <v:shape id="_x0000_i1060" type="#_x0000_t75" style="width:481.5pt;height:126.75pt">
            <v:imagedata r:id="rId42" o:title="r08-eng054"/>
          </v:shape>
        </w:pict>
      </w:r>
    </w:p>
    <w:p w:rsidR="00B025FB" w:rsidRDefault="00B025FB" w:rsidP="00B025FB">
      <w:pPr>
        <w:pStyle w:val="Overskrift7"/>
        <w:rPr>
          <w:lang w:val="en-US"/>
        </w:rPr>
      </w:pPr>
      <w:bookmarkStart w:id="100" w:name="_Toc118089200"/>
      <w:r w:rsidRPr="00B025FB">
        <w:rPr>
          <w:lang w:val="en-US"/>
        </w:rPr>
        <w:t>35. Generando</w:t>
      </w:r>
      <w:r w:rsidR="001C7711">
        <w:rPr>
          <w:lang w:val="en-US"/>
        </w:rPr>
        <w:fldChar w:fldCharType="begin"/>
      </w:r>
      <w:r w:rsidR="001C7711">
        <w:rPr>
          <w:lang w:val="en-US"/>
        </w:rPr>
        <w:instrText xml:space="preserve"> XE "</w:instrText>
      </w:r>
      <w:r w:rsidR="001C7711" w:rsidRPr="00F33588">
        <w:instrText>Generando</w:instrText>
      </w:r>
      <w:r w:rsidR="001C7711">
        <w:instrText>"</w:instrText>
      </w:r>
      <w:r w:rsidR="001C7711">
        <w:rPr>
          <w:lang w:val="en-US"/>
        </w:rPr>
        <w:instrText xml:space="preserve"> </w:instrText>
      </w:r>
      <w:r w:rsidR="001C7711">
        <w:rPr>
          <w:lang w:val="en-US"/>
        </w:rPr>
        <w:fldChar w:fldCharType="end"/>
      </w:r>
      <w:r w:rsidRPr="00B025FB">
        <w:rPr>
          <w:lang w:val="en-US"/>
        </w:rPr>
        <w:t xml:space="preserve"> la lima di DISPOSIZIONE</w:t>
      </w:r>
      <w:r w:rsidR="001C7711">
        <w:rPr>
          <w:lang w:val="en-US"/>
        </w:rPr>
        <w:fldChar w:fldCharType="begin"/>
      </w:r>
      <w:r w:rsidR="001C7711">
        <w:rPr>
          <w:lang w:val="en-US"/>
        </w:rPr>
        <w:instrText xml:space="preserve"> XE "</w:instrText>
      </w:r>
      <w:r w:rsidR="001C7711" w:rsidRPr="00F33588">
        <w:instrText>DISPOSIZIONE</w:instrText>
      </w:r>
      <w:r w:rsidR="001C7711">
        <w:instrText>"</w:instrText>
      </w:r>
      <w:r w:rsidR="001C7711">
        <w:rPr>
          <w:lang w:val="en-US"/>
        </w:rPr>
        <w:instrText xml:space="preserve"> </w:instrText>
      </w:r>
      <w:r w:rsidR="001C7711">
        <w:rPr>
          <w:lang w:val="en-US"/>
        </w:rPr>
        <w:fldChar w:fldCharType="end"/>
      </w:r>
      <w:r w:rsidRPr="00B025FB">
        <w:rPr>
          <w:lang w:val="en-US"/>
        </w:rPr>
        <w:t xml:space="preserve"> con le disposizioni standard</w:t>
      </w:r>
      <w:bookmarkEnd w:id="100"/>
    </w:p>
    <w:p w:rsidR="00B025FB" w:rsidRDefault="00B025FB" w:rsidP="00B025FB">
      <w:pPr>
        <w:jc w:val="both"/>
        <w:rPr>
          <w:lang w:val="en-US"/>
        </w:rPr>
      </w:pPr>
      <w:r w:rsidRPr="00B025FB">
        <w:rPr>
          <w:lang w:val="en-US"/>
        </w:rPr>
        <w:t>I</w:t>
      </w:r>
      <w:r w:rsidR="001C7711">
        <w:rPr>
          <w:lang w:val="en-US"/>
        </w:rPr>
        <w:fldChar w:fldCharType="begin"/>
      </w:r>
      <w:r w:rsidR="001C7711">
        <w:rPr>
          <w:lang w:val="en-US"/>
        </w:rPr>
        <w:instrText xml:space="preserve"> XE "</w:instrText>
      </w:r>
      <w:r w:rsidR="001C7711" w:rsidRPr="00F33588">
        <w:instrText>I</w:instrText>
      </w:r>
      <w:r w:rsidR="001C7711">
        <w:instrText>"</w:instrText>
      </w:r>
      <w:r w:rsidR="001C7711">
        <w:rPr>
          <w:lang w:val="en-US"/>
        </w:rPr>
        <w:instrText xml:space="preserve"> </w:instrText>
      </w:r>
      <w:r w:rsidR="001C7711">
        <w:rPr>
          <w:lang w:val="en-US"/>
        </w:rPr>
        <w:fldChar w:fldCharType="end"/>
      </w:r>
      <w:r w:rsidRPr="00B025FB">
        <w:rPr>
          <w:lang w:val="en-US"/>
        </w:rPr>
        <w:t xml:space="preserve"> fieldnames dati qui saranno le disposizioni standard, queste devono essere alfanumerici senza caratteri speciali, tomaia/lettera minuscula non importa. Potete</w:t>
      </w:r>
      <w:r w:rsidR="001C7711">
        <w:rPr>
          <w:lang w:val="en-US"/>
        </w:rPr>
        <w:fldChar w:fldCharType="begin"/>
      </w:r>
      <w:r w:rsidR="001C7711">
        <w:rPr>
          <w:lang w:val="en-US"/>
        </w:rPr>
        <w:instrText xml:space="preserve"> XE "</w:instrText>
      </w:r>
      <w:r w:rsidR="001C7711" w:rsidRPr="00F33588">
        <w:instrText>Potete</w:instrText>
      </w:r>
      <w:r w:rsidR="001C7711">
        <w:instrText>"</w:instrText>
      </w:r>
      <w:r w:rsidR="001C7711">
        <w:rPr>
          <w:lang w:val="en-US"/>
        </w:rPr>
        <w:instrText xml:space="preserve"> </w:instrText>
      </w:r>
      <w:r w:rsidR="001C7711">
        <w:rPr>
          <w:lang w:val="en-US"/>
        </w:rPr>
        <w:fldChar w:fldCharType="end"/>
      </w:r>
      <w:r w:rsidRPr="00B025FB">
        <w:rPr>
          <w:lang w:val="en-US"/>
        </w:rPr>
        <w:t xml:space="preserve"> dichiarare i sinonimi separando questi dalla virgola come indicato per il fornitore.</w:t>
      </w:r>
    </w:p>
    <w:p w:rsidR="00B76F6F" w:rsidRDefault="00B025FB" w:rsidP="00B025FB">
      <w:pPr>
        <w:jc w:val="both"/>
        <w:rPr>
          <w:lang w:val="en-US"/>
        </w:rPr>
      </w:pPr>
      <w:r w:rsidRPr="00B025FB">
        <w:rPr>
          <w:lang w:val="en-US"/>
        </w:rPr>
        <w:t>Le</w:t>
      </w:r>
      <w:r w:rsidR="001C7711">
        <w:rPr>
          <w:lang w:val="en-US"/>
        </w:rPr>
        <w:fldChar w:fldCharType="begin"/>
      </w:r>
      <w:r w:rsidR="001C7711">
        <w:rPr>
          <w:lang w:val="en-US"/>
        </w:rPr>
        <w:instrText xml:space="preserve"> XE "</w:instrText>
      </w:r>
      <w:r w:rsidR="001C7711" w:rsidRPr="00F33588">
        <w:instrText>Le</w:instrText>
      </w:r>
      <w:r w:rsidR="001C7711">
        <w:instrText>"</w:instrText>
      </w:r>
      <w:r w:rsidR="001C7711">
        <w:rPr>
          <w:lang w:val="en-US"/>
        </w:rPr>
        <w:instrText xml:space="preserve"> </w:instrText>
      </w:r>
      <w:r w:rsidR="001C7711">
        <w:rPr>
          <w:lang w:val="en-US"/>
        </w:rPr>
        <w:fldChar w:fldCharType="end"/>
      </w:r>
      <w:r w:rsidRPr="00B025FB">
        <w:rPr>
          <w:lang w:val="en-US"/>
        </w:rPr>
        <w:t xml:space="preserve"> disposizioni del campo possono contenere i bytenumbers, i packtypes ed altre opzioni appena come una disposizione normale del campo.</w:t>
      </w:r>
    </w:p>
    <w:p w:rsidR="00B76F6F" w:rsidRDefault="00B76F6F" w:rsidP="00B76F6F">
      <w:pPr>
        <w:pStyle w:val="Overskrift1"/>
        <w:rPr>
          <w:lang w:val="en-US"/>
        </w:rPr>
      </w:pPr>
      <w:bookmarkStart w:id="101" w:name="_Toc118089284"/>
      <w:r>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Definizione</w:t>
      </w:r>
      <w:r w:rsidR="001C7711">
        <w:rPr>
          <w:lang w:val="en-US"/>
        </w:rPr>
        <w:fldChar w:fldCharType="begin"/>
      </w:r>
      <w:r w:rsidR="001C7711">
        <w:rPr>
          <w:lang w:val="en-US"/>
        </w:rPr>
        <w:instrText xml:space="preserve"> XE "</w:instrText>
      </w:r>
      <w:r w:rsidR="001C7711" w:rsidRPr="00F33588">
        <w:instrText>Definizione</w:instrText>
      </w:r>
      <w:r w:rsidR="001C7711">
        <w:instrText>"</w:instrText>
      </w:r>
      <w:r w:rsidR="001C7711">
        <w:rPr>
          <w:lang w:val="en-US"/>
        </w:rPr>
        <w:instrText xml:space="preserve"> </w:instrText>
      </w:r>
      <w:r w:rsidR="001C7711">
        <w:rPr>
          <w:lang w:val="en-US"/>
        </w:rPr>
        <w:fldChar w:fldCharType="end"/>
      </w:r>
      <w:r>
        <w:rPr>
          <w:lang w:val="en-US"/>
        </w:rPr>
        <w:t xml:space="preserve"> della lima usando le disposizioni standard</w:t>
      </w:r>
      <w:bookmarkEnd w:id="101"/>
    </w:p>
    <w:p w:rsidR="00B76F6F" w:rsidRDefault="00B76F6F" w:rsidP="00B76F6F">
      <w:pPr>
        <w:jc w:val="both"/>
        <w:rPr>
          <w:lang w:val="en-US"/>
        </w:rPr>
      </w:pPr>
      <w:r w:rsidRPr="00B76F6F">
        <w:rPr>
          <w:lang w:val="en-US"/>
        </w:rPr>
        <w:t>Potete</w:t>
      </w:r>
      <w:r w:rsidR="001C7711">
        <w:rPr>
          <w:lang w:val="en-US"/>
        </w:rPr>
        <w:fldChar w:fldCharType="begin"/>
      </w:r>
      <w:r w:rsidR="001C7711">
        <w:rPr>
          <w:lang w:val="en-US"/>
        </w:rPr>
        <w:instrText xml:space="preserve"> XE "</w:instrText>
      </w:r>
      <w:r w:rsidR="001C7711" w:rsidRPr="00F33588">
        <w:instrText>Potete</w:instrText>
      </w:r>
      <w:r w:rsidR="001C7711">
        <w:instrText>"</w:instrText>
      </w:r>
      <w:r w:rsidR="001C7711">
        <w:rPr>
          <w:lang w:val="en-US"/>
        </w:rPr>
        <w:instrText xml:space="preserve"> </w:instrText>
      </w:r>
      <w:r w:rsidR="001C7711">
        <w:rPr>
          <w:lang w:val="en-US"/>
        </w:rPr>
        <w:fldChar w:fldCharType="end"/>
      </w:r>
      <w:r w:rsidRPr="00B76F6F">
        <w:rPr>
          <w:lang w:val="en-US"/>
        </w:rPr>
        <w:t xml:space="preserve"> usare queste disposizioni standard quando definisce una lima gradite:</w:t>
      </w:r>
    </w:p>
    <w:p w:rsidR="00B76F6F" w:rsidRDefault="00B76F6F" w:rsidP="00B76F6F">
      <w:pPr>
        <w:jc w:val="both"/>
      </w:pPr>
    </w:p>
    <w:p w:rsidR="00B76F6F" w:rsidRDefault="00B76F6F" w:rsidP="00B76F6F">
      <w:pPr>
        <w:jc w:val="center"/>
      </w:pPr>
      <w:r>
        <w:pict>
          <v:shape id="_x0000_i1061" type="#_x0000_t75" style="width:481.5pt;height:156pt">
            <v:imagedata r:id="rId43" o:title="r08-eng055"/>
          </v:shape>
        </w:pict>
      </w:r>
    </w:p>
    <w:p w:rsidR="00B76F6F" w:rsidRDefault="00B76F6F" w:rsidP="00B76F6F">
      <w:pPr>
        <w:pStyle w:val="Overskrift7"/>
      </w:pPr>
      <w:bookmarkStart w:id="102" w:name="_Toc118089201"/>
      <w:r>
        <w:t>36. 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lima dell'articolo del demo usando le disposizioni standard</w:t>
      </w:r>
      <w:bookmarkEnd w:id="102"/>
    </w:p>
    <w:p w:rsidR="00F76D45" w:rsidRDefault="00B76F6F" w:rsidP="00B76F6F">
      <w:pPr>
        <w:jc w:val="both"/>
        <w:rPr>
          <w:lang w:val="en-US"/>
        </w:rPr>
      </w:pPr>
      <w:r w:rsidRPr="00B76F6F">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B76F6F">
        <w:rPr>
          <w:lang w:val="en-US"/>
        </w:rPr>
        <w:t xml:space="preserve"> disposizione standard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B76F6F">
        <w:rPr>
          <w:lang w:val="en-US"/>
        </w:rPr>
        <w:t xml:space="preserve"> usata quando una disposizione del campo comincia con un carattere alfabetico.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B76F6F">
        <w:rPr>
          <w:lang w:val="en-US"/>
        </w:rPr>
        <w:t xml:space="preserve"> nome di disposizione standard va fino al primo spazio met. Dopo</w:t>
      </w:r>
      <w:r w:rsidR="001C7711">
        <w:rPr>
          <w:lang w:val="en-US"/>
        </w:rPr>
        <w:fldChar w:fldCharType="begin"/>
      </w:r>
      <w:r w:rsidR="001C7711">
        <w:rPr>
          <w:lang w:val="en-US"/>
        </w:rPr>
        <w:instrText xml:space="preserve"> XE "</w:instrText>
      </w:r>
      <w:r w:rsidR="001C7711" w:rsidRPr="00F33588">
        <w:instrText>Dopo</w:instrText>
      </w:r>
      <w:r w:rsidR="001C7711">
        <w:instrText>"</w:instrText>
      </w:r>
      <w:r w:rsidR="001C7711">
        <w:rPr>
          <w:lang w:val="en-US"/>
        </w:rPr>
        <w:instrText xml:space="preserve"> </w:instrText>
      </w:r>
      <w:r w:rsidR="001C7711">
        <w:rPr>
          <w:lang w:val="en-US"/>
        </w:rPr>
        <w:fldChar w:fldCharType="end"/>
      </w:r>
      <w:r w:rsidRPr="00B76F6F">
        <w:rPr>
          <w:lang w:val="en-US"/>
        </w:rPr>
        <w:t xml:space="preserve"> questa, potete dichiarare le opzioni supplementari per il campo come indicato per il primo campo con le opzioni di B4</w:t>
      </w:r>
      <w:r w:rsidR="001C7711">
        <w:rPr>
          <w:lang w:val="en-US"/>
        </w:rPr>
        <w:fldChar w:fldCharType="begin"/>
      </w:r>
      <w:r w:rsidR="001C7711">
        <w:rPr>
          <w:lang w:val="en-US"/>
        </w:rPr>
        <w:instrText xml:space="preserve"> XE "</w:instrText>
      </w:r>
      <w:r w:rsidR="001C7711" w:rsidRPr="00F33588">
        <w:instrText>B4</w:instrText>
      </w:r>
      <w:r w:rsidR="001C7711">
        <w:instrText>"</w:instrText>
      </w:r>
      <w:r w:rsidR="001C7711">
        <w:rPr>
          <w:lang w:val="en-US"/>
        </w:rPr>
        <w:instrText xml:space="preserve"> </w:instrText>
      </w:r>
      <w:r w:rsidR="001C7711">
        <w:rPr>
          <w:lang w:val="en-US"/>
        </w:rPr>
        <w:fldChar w:fldCharType="end"/>
      </w:r>
      <w:r w:rsidRPr="00B76F6F">
        <w:rPr>
          <w:lang w:val="en-US"/>
        </w:rPr>
        <w:t>=Bytenumber</w:t>
      </w:r>
      <w:r w:rsidR="001C7711">
        <w:rPr>
          <w:lang w:val="en-US"/>
        </w:rPr>
        <w:fldChar w:fldCharType="begin"/>
      </w:r>
      <w:r w:rsidR="001C7711">
        <w:rPr>
          <w:lang w:val="en-US"/>
        </w:rPr>
        <w:instrText xml:space="preserve"> XE "</w:instrText>
      </w:r>
      <w:r w:rsidR="001C7711" w:rsidRPr="00F33588">
        <w:instrText>Bytenumber</w:instrText>
      </w:r>
      <w:r w:rsidR="001C7711">
        <w:instrText>"</w:instrText>
      </w:r>
      <w:r w:rsidR="001C7711">
        <w:rPr>
          <w:lang w:val="en-US"/>
        </w:rPr>
        <w:instrText xml:space="preserve"> </w:instrText>
      </w:r>
      <w:r w:rsidR="001C7711">
        <w:rPr>
          <w:lang w:val="en-US"/>
        </w:rPr>
        <w:fldChar w:fldCharType="end"/>
      </w:r>
      <w:r w:rsidRPr="00B76F6F">
        <w:rPr>
          <w:lang w:val="en-US"/>
        </w:rPr>
        <w:t xml:space="preserve"> e di K</w:t>
      </w:r>
      <w:r w:rsidR="001C7711">
        <w:rPr>
          <w:lang w:val="en-US"/>
        </w:rPr>
        <w:fldChar w:fldCharType="begin"/>
      </w:r>
      <w:r w:rsidR="001C7711">
        <w:rPr>
          <w:lang w:val="en-US"/>
        </w:rPr>
        <w:instrText xml:space="preserve"> XE "</w:instrText>
      </w:r>
      <w:r w:rsidR="001C7711" w:rsidRPr="00F33588">
        <w:instrText>K</w:instrText>
      </w:r>
      <w:r w:rsidR="001C7711">
        <w:instrText>"</w:instrText>
      </w:r>
      <w:r w:rsidR="001C7711">
        <w:rPr>
          <w:lang w:val="en-US"/>
        </w:rPr>
        <w:instrText xml:space="preserve"> </w:instrText>
      </w:r>
      <w:r w:rsidR="001C7711">
        <w:rPr>
          <w:lang w:val="en-US"/>
        </w:rPr>
        <w:fldChar w:fldCharType="end"/>
      </w:r>
      <w:r w:rsidRPr="00B76F6F">
        <w:rPr>
          <w:lang w:val="en-US"/>
        </w:rPr>
        <w:t>=Key</w:t>
      </w:r>
      <w:r w:rsidR="001C7711">
        <w:rPr>
          <w:lang w:val="en-US"/>
        </w:rPr>
        <w:fldChar w:fldCharType="begin"/>
      </w:r>
      <w:r w:rsidR="001C7711">
        <w:rPr>
          <w:lang w:val="en-US"/>
        </w:rPr>
        <w:instrText xml:space="preserve"> XE "</w:instrText>
      </w:r>
      <w:r w:rsidR="001C7711" w:rsidRPr="00F33588">
        <w:instrText>Key</w:instrText>
      </w:r>
      <w:r w:rsidR="001C7711">
        <w:instrText>"</w:instrText>
      </w:r>
      <w:r w:rsidR="001C7711">
        <w:rPr>
          <w:lang w:val="en-US"/>
        </w:rPr>
        <w:instrText xml:space="preserve"> </w:instrText>
      </w:r>
      <w:r w:rsidR="001C7711">
        <w:rPr>
          <w:lang w:val="en-US"/>
        </w:rPr>
        <w:fldChar w:fldCharType="end"/>
      </w:r>
      <w:r w:rsidRPr="00B76F6F">
        <w:rPr>
          <w:lang w:val="en-US"/>
        </w:rPr>
        <w:t xml:space="preserve"> 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sidRPr="00B76F6F">
        <w:rPr>
          <w:lang w:val="en-US"/>
        </w:rPr>
        <w:t xml:space="preserve"> aggiunte.</w:t>
      </w:r>
    </w:p>
    <w:p w:rsidR="00F76D45" w:rsidRDefault="00F76D45" w:rsidP="00F76D45">
      <w:pPr>
        <w:pStyle w:val="Overskrift1"/>
      </w:pPr>
      <w:bookmarkStart w:id="103" w:name="_Toc118089285"/>
      <w:r w:rsidRPr="00F76D45">
        <w:t>6</w:t>
      </w:r>
      <w:r w:rsidR="001C7711">
        <w:fldChar w:fldCharType="begin"/>
      </w:r>
      <w:r w:rsidR="001C7711">
        <w:instrText xml:space="preserve"> XE "</w:instrText>
      </w:r>
      <w:r w:rsidR="001C7711" w:rsidRPr="00F33588">
        <w:instrText>6</w:instrText>
      </w:r>
      <w:r w:rsidR="001C7711">
        <w:instrText xml:space="preserve">" </w:instrText>
      </w:r>
      <w:r w:rsidR="001C7711">
        <w:fldChar w:fldCharType="end"/>
      </w:r>
      <w:r w:rsidRPr="00F76D45">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rsidRPr="00F76D45">
        <w:t>. Integrazione</w:t>
      </w:r>
      <w:r w:rsidR="001C7711">
        <w:fldChar w:fldCharType="begin"/>
      </w:r>
      <w:r w:rsidR="001C7711">
        <w:instrText xml:space="preserve"> XE "</w:instrText>
      </w:r>
      <w:r w:rsidR="001C7711" w:rsidRPr="00F33588">
        <w:instrText>Integrazione</w:instrText>
      </w:r>
      <w:r w:rsidR="001C7711">
        <w:instrText xml:space="preserve">" </w:instrText>
      </w:r>
      <w:r w:rsidR="001C7711">
        <w:fldChar w:fldCharType="end"/>
      </w:r>
      <w:r w:rsidRPr="00F76D45">
        <w:t xml:space="preserve"> fra i sistemi differenti della base di dati</w:t>
      </w:r>
      <w:bookmarkEnd w:id="103"/>
    </w:p>
    <w:p w:rsidR="00F76D45" w:rsidRDefault="00F76D45" w:rsidP="00F76D45">
      <w:pPr>
        <w:jc w:val="both"/>
        <w:rPr>
          <w:lang w:val="en-US"/>
        </w:rPr>
      </w:pPr>
      <w:r w:rsidRPr="00F76D45">
        <w:rPr>
          <w:lang w:val="en-US"/>
        </w:rPr>
        <w:t>Poichè</w:t>
      </w:r>
      <w:r w:rsidR="001C7711">
        <w:rPr>
          <w:lang w:val="en-US"/>
        </w:rPr>
        <w:fldChar w:fldCharType="begin"/>
      </w:r>
      <w:r w:rsidR="001C7711">
        <w:rPr>
          <w:lang w:val="en-US"/>
        </w:rPr>
        <w:instrText xml:space="preserve"> XE "</w:instrText>
      </w:r>
      <w:r w:rsidR="001C7711" w:rsidRPr="00F33588">
        <w:instrText>Poichè</w:instrText>
      </w:r>
      <w:r w:rsidR="001C7711">
        <w:instrText>"</w:instrText>
      </w:r>
      <w:r w:rsidR="001C7711">
        <w:rPr>
          <w:lang w:val="en-US"/>
        </w:rPr>
        <w:instrText xml:space="preserve"> </w:instrText>
      </w:r>
      <w:r w:rsidR="001C7711">
        <w:rPr>
          <w:lang w:val="en-US"/>
        </w:rPr>
        <w:fldChar w:fldCharType="end"/>
      </w:r>
      <w:r w:rsidRPr="00F76D45">
        <w:rPr>
          <w:lang w:val="en-US"/>
        </w:rPr>
        <w:t xml:space="preserve"> sta essendo più comune avere sistemi differenti della base di dati nella stessa apparecchiatura,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F76D45">
        <w:rPr>
          <w:lang w:val="en-US"/>
        </w:rPr>
        <w:t xml:space="preserve"> possibile definire questi completamente separati ma ancora accedere e mescolare a questi da parte dei calcoli.</w:t>
      </w:r>
    </w:p>
    <w:p w:rsidR="00F76D45" w:rsidRDefault="00F76D45" w:rsidP="00F76D45">
      <w:pPr>
        <w:jc w:val="both"/>
        <w:rPr>
          <w:lang w:val="en-US"/>
        </w:rPr>
      </w:pPr>
      <w:r w:rsidRPr="00F76D45">
        <w:rPr>
          <w:lang w:val="en-US"/>
        </w:rPr>
        <w:t>Un</w:t>
      </w:r>
      <w:r w:rsidR="001C7711">
        <w:rPr>
          <w:lang w:val="en-US"/>
        </w:rPr>
        <w:fldChar w:fldCharType="begin"/>
      </w:r>
      <w:r w:rsidR="001C7711">
        <w:rPr>
          <w:lang w:val="en-US"/>
        </w:rPr>
        <w:instrText xml:space="preserve"> XE "</w:instrText>
      </w:r>
      <w:r w:rsidR="001C7711" w:rsidRPr="00F33588">
        <w:instrText>Un</w:instrText>
      </w:r>
      <w:r w:rsidR="001C7711">
        <w:instrText>"</w:instrText>
      </w:r>
      <w:r w:rsidR="001C7711">
        <w:rPr>
          <w:lang w:val="en-US"/>
        </w:rPr>
        <w:instrText xml:space="preserve"> </w:instrText>
      </w:r>
      <w:r w:rsidR="001C7711">
        <w:rPr>
          <w:lang w:val="en-US"/>
        </w:rPr>
        <w:fldChar w:fldCharType="end"/>
      </w:r>
      <w:r w:rsidRPr="00F76D45">
        <w:rPr>
          <w:lang w:val="en-US"/>
        </w:rPr>
        <w:t xml:space="preserve"> qualificatore che dichiara l'identificazione della base di dati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F76D45">
        <w:rPr>
          <w:lang w:val="en-US"/>
        </w:rPr>
        <w:t xml:space="preserve"> seguito dal sottolineamento può essere dichiaratoe davanti tutto il fileID come:</w:t>
      </w:r>
    </w:p>
    <w:p w:rsidR="00F76D45" w:rsidRDefault="00F76D45" w:rsidP="00F76D45">
      <w:pPr>
        <w:pStyle w:val="Bloktekst"/>
        <w:rPr>
          <w:lang w:val="en-US"/>
        </w:rPr>
      </w:pPr>
      <w:r w:rsidRPr="00F76D45">
        <w:rPr>
          <w:lang w:val="en-US"/>
        </w:rPr>
        <w:t>comet_invoice = COMETA</w:t>
      </w:r>
      <w:r w:rsidR="001C7711">
        <w:rPr>
          <w:lang w:val="en-US"/>
        </w:rPr>
        <w:fldChar w:fldCharType="begin"/>
      </w:r>
      <w:r w:rsidR="001C7711">
        <w:rPr>
          <w:lang w:val="en-US"/>
        </w:rPr>
        <w:instrText xml:space="preserve"> XE "</w:instrText>
      </w:r>
      <w:r w:rsidR="001C7711" w:rsidRPr="00F33588">
        <w:instrText>COMETA</w:instrText>
      </w:r>
      <w:r w:rsidR="001C7711">
        <w:instrText>"</w:instrText>
      </w:r>
      <w:r w:rsidR="001C7711">
        <w:rPr>
          <w:lang w:val="en-US"/>
        </w:rPr>
        <w:instrText xml:space="preserve"> </w:instrText>
      </w:r>
      <w:r w:rsidR="001C7711">
        <w:rPr>
          <w:lang w:val="en-US"/>
        </w:rPr>
        <w:fldChar w:fldCharType="end"/>
      </w:r>
      <w:r w:rsidRPr="00F76D45">
        <w:rPr>
          <w:lang w:val="en-US"/>
        </w:rPr>
        <w:t xml:space="preserve"> di Filedefinitions</w:t>
      </w:r>
      <w:r w:rsidR="001C7711">
        <w:rPr>
          <w:lang w:val="en-US"/>
        </w:rPr>
        <w:fldChar w:fldCharType="begin"/>
      </w:r>
      <w:r w:rsidR="001C7711">
        <w:rPr>
          <w:lang w:val="en-US"/>
        </w:rPr>
        <w:instrText xml:space="preserve"> XE "</w:instrText>
      </w:r>
      <w:r w:rsidR="001C7711" w:rsidRPr="00F33588">
        <w:instrText>Filedefinitions</w:instrText>
      </w:r>
      <w:r w:rsidR="001C7711">
        <w:instrText>"</w:instrText>
      </w:r>
      <w:r w:rsidR="001C7711">
        <w:rPr>
          <w:lang w:val="en-US"/>
        </w:rPr>
        <w:instrText xml:space="preserve"> </w:instrText>
      </w:r>
      <w:r w:rsidR="001C7711">
        <w:rPr>
          <w:lang w:val="en-US"/>
        </w:rPr>
        <w:fldChar w:fldCharType="end"/>
      </w:r>
      <w:r w:rsidRPr="00F76D45">
        <w:rPr>
          <w:lang w:val="en-US"/>
        </w:rPr>
        <w:t>, FATTURA</w:t>
      </w:r>
      <w:r w:rsidR="001C7711">
        <w:rPr>
          <w:lang w:val="en-US"/>
        </w:rPr>
        <w:fldChar w:fldCharType="begin"/>
      </w:r>
      <w:r w:rsidR="001C7711">
        <w:rPr>
          <w:lang w:val="en-US"/>
        </w:rPr>
        <w:instrText xml:space="preserve"> XE "</w:instrText>
      </w:r>
      <w:r w:rsidR="001C7711" w:rsidRPr="00F33588">
        <w:instrText>FATTURA</w:instrText>
      </w:r>
      <w:r w:rsidR="001C7711">
        <w:instrText>"</w:instrText>
      </w:r>
      <w:r w:rsidR="001C7711">
        <w:rPr>
          <w:lang w:val="en-US"/>
        </w:rPr>
        <w:instrText xml:space="preserve"> </w:instrText>
      </w:r>
      <w:r w:rsidR="001C7711">
        <w:rPr>
          <w:lang w:val="en-US"/>
        </w:rPr>
        <w:fldChar w:fldCharType="end"/>
      </w:r>
      <w:r w:rsidRPr="00F76D45">
        <w:rPr>
          <w:lang w:val="en-US"/>
        </w:rPr>
        <w:t xml:space="preserve"> della lima</w:t>
      </w:r>
    </w:p>
    <w:p w:rsidR="00F76D45" w:rsidRDefault="00F76D45" w:rsidP="00F76D45">
      <w:pPr>
        <w:pStyle w:val="Bloktekst"/>
        <w:rPr>
          <w:lang w:val="en-US"/>
        </w:rPr>
      </w:pPr>
      <w:r w:rsidRPr="00F76D45">
        <w:rPr>
          <w:lang w:val="en-US"/>
        </w:rPr>
        <w:t>alx_customer = Filedefinitions</w:t>
      </w:r>
      <w:r w:rsidR="001C7711">
        <w:rPr>
          <w:lang w:val="en-US"/>
        </w:rPr>
        <w:fldChar w:fldCharType="begin"/>
      </w:r>
      <w:r w:rsidR="001C7711">
        <w:rPr>
          <w:lang w:val="en-US"/>
        </w:rPr>
        <w:instrText xml:space="preserve"> XE "</w:instrText>
      </w:r>
      <w:r w:rsidR="001C7711" w:rsidRPr="00F33588">
        <w:instrText>Filedefinitions</w:instrText>
      </w:r>
      <w:r w:rsidR="001C7711">
        <w:instrText>"</w:instrText>
      </w:r>
      <w:r w:rsidR="001C7711">
        <w:rPr>
          <w:lang w:val="en-US"/>
        </w:rPr>
        <w:instrText xml:space="preserve"> </w:instrText>
      </w:r>
      <w:r w:rsidR="001C7711">
        <w:rPr>
          <w:lang w:val="en-US"/>
        </w:rPr>
        <w:fldChar w:fldCharType="end"/>
      </w:r>
      <w:r w:rsidRPr="00F76D45">
        <w:rPr>
          <w:lang w:val="en-US"/>
        </w:rPr>
        <w:t xml:space="preserve"> ALX</w:t>
      </w:r>
      <w:r w:rsidR="001C7711">
        <w:rPr>
          <w:lang w:val="en-US"/>
        </w:rPr>
        <w:fldChar w:fldCharType="begin"/>
      </w:r>
      <w:r w:rsidR="001C7711">
        <w:rPr>
          <w:lang w:val="en-US"/>
        </w:rPr>
        <w:instrText xml:space="preserve"> XE "</w:instrText>
      </w:r>
      <w:r w:rsidR="001C7711" w:rsidRPr="00F33588">
        <w:instrText>ALX</w:instrText>
      </w:r>
      <w:r w:rsidR="001C7711">
        <w:instrText>"</w:instrText>
      </w:r>
      <w:r w:rsidR="001C7711">
        <w:rPr>
          <w:lang w:val="en-US"/>
        </w:rPr>
        <w:instrText xml:space="preserve"> </w:instrText>
      </w:r>
      <w:r w:rsidR="001C7711">
        <w:rPr>
          <w:lang w:val="en-US"/>
        </w:rPr>
        <w:fldChar w:fldCharType="end"/>
      </w:r>
      <w:r w:rsidRPr="00F76D45">
        <w:rPr>
          <w:lang w:val="en-US"/>
        </w:rPr>
        <w:t>, C</w:t>
      </w:r>
      <w:r w:rsidR="001C7711">
        <w:rPr>
          <w:lang w:val="en-US"/>
        </w:rPr>
        <w:fldChar w:fldCharType="begin"/>
      </w:r>
      <w:r w:rsidR="001C7711">
        <w:rPr>
          <w:lang w:val="en-US"/>
        </w:rPr>
        <w:instrText xml:space="preserve"> XE "</w:instrText>
      </w:r>
      <w:r w:rsidR="001C7711" w:rsidRPr="00F33588">
        <w:instrText>C</w:instrText>
      </w:r>
      <w:r w:rsidR="001C7711">
        <w:instrText>"</w:instrText>
      </w:r>
      <w:r w:rsidR="001C7711">
        <w:rPr>
          <w:lang w:val="en-US"/>
        </w:rPr>
        <w:instrText xml:space="preserve"> </w:instrText>
      </w:r>
      <w:r w:rsidR="001C7711">
        <w:rPr>
          <w:lang w:val="en-US"/>
        </w:rPr>
        <w:fldChar w:fldCharType="end"/>
      </w:r>
      <w:r w:rsidRPr="00F76D45">
        <w:rPr>
          <w:lang w:val="en-US"/>
        </w:rPr>
        <w:t>LIENTE</w:t>
      </w:r>
      <w:r w:rsidR="001C7711">
        <w:rPr>
          <w:lang w:val="en-US"/>
        </w:rPr>
        <w:fldChar w:fldCharType="begin"/>
      </w:r>
      <w:r w:rsidR="001C7711">
        <w:rPr>
          <w:lang w:val="en-US"/>
        </w:rPr>
        <w:instrText xml:space="preserve"> XE "</w:instrText>
      </w:r>
      <w:r w:rsidR="001C7711" w:rsidRPr="00F33588">
        <w:instrText>CLIENTE</w:instrText>
      </w:r>
      <w:r w:rsidR="001C7711">
        <w:instrText>"</w:instrText>
      </w:r>
      <w:r w:rsidR="001C7711">
        <w:rPr>
          <w:lang w:val="en-US"/>
        </w:rPr>
        <w:instrText xml:space="preserve"> </w:instrText>
      </w:r>
      <w:r w:rsidR="001C7711">
        <w:rPr>
          <w:lang w:val="en-US"/>
        </w:rPr>
        <w:fldChar w:fldCharType="end"/>
      </w:r>
      <w:r w:rsidRPr="00F76D45">
        <w:rPr>
          <w:lang w:val="en-US"/>
        </w:rPr>
        <w:t xml:space="preserve"> della lima</w:t>
      </w:r>
    </w:p>
    <w:p w:rsidR="00F76D45" w:rsidRDefault="00F76D45" w:rsidP="00F76D45">
      <w:pPr>
        <w:jc w:val="both"/>
        <w:rPr>
          <w:lang w:val="en-US"/>
        </w:rPr>
      </w:pPr>
      <w:r w:rsidRPr="00F76D45">
        <w:rPr>
          <w:lang w:val="en-US"/>
        </w:rPr>
        <w:t>Quale</w:t>
      </w:r>
      <w:r w:rsidR="001C7711">
        <w:rPr>
          <w:lang w:val="en-US"/>
        </w:rPr>
        <w:fldChar w:fldCharType="begin"/>
      </w:r>
      <w:r w:rsidR="001C7711">
        <w:rPr>
          <w:lang w:val="en-US"/>
        </w:rPr>
        <w:instrText xml:space="preserve"> XE "</w:instrText>
      </w:r>
      <w:r w:rsidR="001C7711" w:rsidRPr="00F33588">
        <w:instrText>Quale</w:instrText>
      </w:r>
      <w:r w:rsidR="001C7711">
        <w:instrText>"</w:instrText>
      </w:r>
      <w:r w:rsidR="001C7711">
        <w:rPr>
          <w:lang w:val="en-US"/>
        </w:rPr>
        <w:instrText xml:space="preserve"> </w:instrText>
      </w:r>
      <w:r w:rsidR="001C7711">
        <w:rPr>
          <w:lang w:val="en-US"/>
        </w:rPr>
        <w:fldChar w:fldCharType="end"/>
      </w:r>
      <w:r w:rsidRPr="00F76D45">
        <w:rPr>
          <w:lang w:val="en-US"/>
        </w:rPr>
        <w:t xml:space="preserve"> può essere usato nei calcoli come:</w:t>
      </w:r>
    </w:p>
    <w:p w:rsidR="00F76D45" w:rsidRDefault="00F76D45" w:rsidP="00F76D45">
      <w:pPr>
        <w:pStyle w:val="Bloktekst"/>
      </w:pPr>
      <w:r>
        <w:t>alx_customer#47=1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p>
    <w:p w:rsidR="00F76D45" w:rsidRDefault="00F76D45" w:rsidP="00F76D45">
      <w:pPr>
        <w:pStyle w:val="Bloktekst"/>
        <w:rPr>
          <w:lang w:val="en-US"/>
        </w:rPr>
      </w:pPr>
      <w:r w:rsidRPr="00F76D45">
        <w:rPr>
          <w:lang w:val="en-US"/>
        </w:rPr>
        <w:t>COLTO</w:t>
      </w:r>
      <w:r w:rsidR="001C7711">
        <w:rPr>
          <w:lang w:val="en-US"/>
        </w:rPr>
        <w:fldChar w:fldCharType="begin"/>
      </w:r>
      <w:r w:rsidR="001C7711">
        <w:rPr>
          <w:lang w:val="en-US"/>
        </w:rPr>
        <w:instrText xml:space="preserve"> XE "</w:instrText>
      </w:r>
      <w:r w:rsidR="001C7711" w:rsidRPr="00F33588">
        <w:instrText>COLTO</w:instrText>
      </w:r>
      <w:r w:rsidR="001C7711">
        <w:instrText>"</w:instrText>
      </w:r>
      <w:r w:rsidR="001C7711">
        <w:rPr>
          <w:lang w:val="en-US"/>
        </w:rPr>
        <w:instrText xml:space="preserve"> </w:instrText>
      </w:r>
      <w:r w:rsidR="001C7711">
        <w:rPr>
          <w:lang w:val="en-US"/>
        </w:rPr>
        <w:fldChar w:fldCharType="end"/>
      </w:r>
      <w:r w:rsidRPr="00F76D45">
        <w:rPr>
          <w:lang w:val="en-US"/>
        </w:rPr>
        <w:t xml:space="preserve"> (comet_invoice), alx_customer#47</w:t>
      </w:r>
    </w:p>
    <w:p w:rsidR="00970FBF" w:rsidRDefault="00F76D45" w:rsidP="00F76D45">
      <w:pPr>
        <w:pStyle w:val="Bloktekst"/>
      </w:pPr>
      <w:r>
        <w:t>comet_invoice#statcode=1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w:t>
      </w:r>
    </w:p>
    <w:p w:rsidR="00970FBF" w:rsidRDefault="00970FBF" w:rsidP="00970FBF">
      <w:pPr>
        <w:pStyle w:val="Overskrift1"/>
      </w:pPr>
      <w:bookmarkStart w:id="104" w:name="_Toc118089286"/>
      <w:r>
        <w:t>6</w:t>
      </w:r>
      <w:r w:rsidR="001C7711">
        <w:fldChar w:fldCharType="begin"/>
      </w:r>
      <w:r w:rsidR="001C7711">
        <w:instrText xml:space="preserve"> XE "</w:instrText>
      </w:r>
      <w:r w:rsidR="001C7711" w:rsidRPr="00F33588">
        <w:instrText>6</w:instrText>
      </w:r>
      <w:r w:rsidR="001C7711">
        <w:instrText xml:space="preserve">" </w:instrText>
      </w:r>
      <w:r w:rsidR="001C7711">
        <w:fldChar w:fldCharType="end"/>
      </w:r>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sistema identificazioni della base di dati</w:t>
      </w:r>
      <w:bookmarkEnd w:id="104"/>
    </w:p>
    <w:p w:rsidR="00970FBF" w:rsidRDefault="00970FBF" w:rsidP="00970FBF">
      <w:pPr>
        <w:jc w:val="both"/>
        <w:rPr>
          <w:lang w:val="en-US"/>
        </w:rPr>
      </w:pPr>
      <w:r w:rsidRPr="00970FBF">
        <w:rPr>
          <w:lang w:val="en-US"/>
        </w:rPr>
        <w:t>Una</w:t>
      </w:r>
      <w:r w:rsidR="001C7711">
        <w:rPr>
          <w:lang w:val="en-US"/>
        </w:rPr>
        <w:fldChar w:fldCharType="begin"/>
      </w:r>
      <w:r w:rsidR="001C7711">
        <w:rPr>
          <w:lang w:val="en-US"/>
        </w:rPr>
        <w:instrText xml:space="preserve"> XE "</w:instrText>
      </w:r>
      <w:r w:rsidR="001C7711" w:rsidRPr="00F33588">
        <w:instrText>Una</w:instrText>
      </w:r>
      <w:r w:rsidR="001C7711">
        <w:instrText>"</w:instrText>
      </w:r>
      <w:r w:rsidR="001C7711">
        <w:rPr>
          <w:lang w:val="en-US"/>
        </w:rPr>
        <w:instrText xml:space="preserve"> </w:instrText>
      </w:r>
      <w:r w:rsidR="001C7711">
        <w:rPr>
          <w:lang w:val="en-US"/>
        </w:rPr>
        <w:fldChar w:fldCharType="end"/>
      </w:r>
      <w:r w:rsidRPr="00970FBF">
        <w:rPr>
          <w:lang w:val="en-US"/>
        </w:rPr>
        <w:t xml:space="preserve"> lima che contiene i sistemi l'identificazione (BASID</w:t>
      </w:r>
      <w:r w:rsidR="001C7711">
        <w:rPr>
          <w:lang w:val="en-US"/>
        </w:rPr>
        <w:fldChar w:fldCharType="begin"/>
      </w:r>
      <w:r w:rsidR="001C7711">
        <w:rPr>
          <w:lang w:val="en-US"/>
        </w:rPr>
        <w:instrText xml:space="preserve"> XE "</w:instrText>
      </w:r>
      <w:r w:rsidR="001C7711" w:rsidRPr="00F33588">
        <w:instrText>BASID</w:instrText>
      </w:r>
      <w:r w:rsidR="001C7711">
        <w:instrText>"</w:instrText>
      </w:r>
      <w:r w:rsidR="001C7711">
        <w:rPr>
          <w:lang w:val="en-US"/>
        </w:rPr>
        <w:instrText xml:space="preserve"> </w:instrText>
      </w:r>
      <w:r w:rsidR="001C7711">
        <w:rPr>
          <w:lang w:val="en-US"/>
        </w:rPr>
        <w:fldChar w:fldCharType="end"/>
      </w:r>
      <w:r w:rsidRPr="00970FBF">
        <w:rPr>
          <w:lang w:val="en-US"/>
        </w:rPr>
        <w:t>.SSV</w:t>
      </w:r>
      <w:r w:rsidR="001C7711">
        <w:rPr>
          <w:lang w:val="en-US"/>
        </w:rPr>
        <w:fldChar w:fldCharType="begin"/>
      </w:r>
      <w:r w:rsidR="001C7711">
        <w:rPr>
          <w:lang w:val="en-US"/>
        </w:rPr>
        <w:instrText xml:space="preserve"> XE "</w:instrText>
      </w:r>
      <w:r w:rsidR="001C7711" w:rsidRPr="00F33588">
        <w:instrText>SSV</w:instrText>
      </w:r>
      <w:r w:rsidR="001C7711">
        <w:instrText>"</w:instrText>
      </w:r>
      <w:r w:rsidR="001C7711">
        <w:rPr>
          <w:lang w:val="en-US"/>
        </w:rPr>
        <w:instrText xml:space="preserve"> </w:instrText>
      </w:r>
      <w:r w:rsidR="001C7711">
        <w:rPr>
          <w:lang w:val="en-US"/>
        </w:rPr>
        <w:fldChar w:fldCharType="end"/>
      </w:r>
      <w:r w:rsidRPr="00970FBF">
        <w:rPr>
          <w:lang w:val="en-US"/>
        </w:rPr>
        <w:t>) della base di dati dichiara il collegamento da un fileID come “comet_xxxxx„ ad un indice con le definizioni di lima (FILES</w:t>
      </w:r>
      <w:r w:rsidR="001C7711">
        <w:rPr>
          <w:lang w:val="en-US"/>
        </w:rPr>
        <w:fldChar w:fldCharType="begin"/>
      </w:r>
      <w:r w:rsidR="001C7711">
        <w:rPr>
          <w:lang w:val="en-US"/>
        </w:rPr>
        <w:instrText xml:space="preserve"> XE "</w:instrText>
      </w:r>
      <w:r w:rsidR="001C7711" w:rsidRPr="00F33588">
        <w:instrText>FILES</w:instrText>
      </w:r>
      <w:r w:rsidR="001C7711">
        <w:instrText>"</w:instrText>
      </w:r>
      <w:r w:rsidR="001C7711">
        <w:rPr>
          <w:lang w:val="en-US"/>
        </w:rPr>
        <w:instrText xml:space="preserve"> </w:instrText>
      </w:r>
      <w:r w:rsidR="001C7711">
        <w:rPr>
          <w:lang w:val="en-US"/>
        </w:rPr>
        <w:fldChar w:fldCharType="end"/>
      </w:r>
      <w:r w:rsidRPr="00970FBF">
        <w:rPr>
          <w:lang w:val="en-US"/>
        </w:rPr>
        <w:t>.SSV/xxxxx.SSD</w:t>
      </w:r>
      <w:r w:rsidR="001C7711">
        <w:rPr>
          <w:lang w:val="en-US"/>
        </w:rPr>
        <w:fldChar w:fldCharType="begin"/>
      </w:r>
      <w:r w:rsidR="001C7711">
        <w:rPr>
          <w:lang w:val="en-US"/>
        </w:rPr>
        <w:instrText xml:space="preserve"> XE "</w:instrText>
      </w:r>
      <w:r w:rsidR="001C7711" w:rsidRPr="00F33588">
        <w:instrText>SSD</w:instrText>
      </w:r>
      <w:r w:rsidR="001C7711">
        <w:instrText>"</w:instrText>
      </w:r>
      <w:r w:rsidR="001C7711">
        <w:rPr>
          <w:lang w:val="en-US"/>
        </w:rPr>
        <w:instrText xml:space="preserve"> </w:instrText>
      </w:r>
      <w:r w:rsidR="001C7711">
        <w:rPr>
          <w:lang w:val="en-US"/>
        </w:rPr>
        <w:fldChar w:fldCharType="end"/>
      </w:r>
      <w:r w:rsidRPr="00970FBF">
        <w:rPr>
          <w:lang w:val="en-US"/>
        </w:rPr>
        <w:t xml:space="preserve"> e BASIS</w:t>
      </w:r>
      <w:r w:rsidR="001C7711">
        <w:rPr>
          <w:lang w:val="en-US"/>
        </w:rPr>
        <w:fldChar w:fldCharType="begin"/>
      </w:r>
      <w:r w:rsidR="001C7711">
        <w:rPr>
          <w:lang w:val="en-US"/>
        </w:rPr>
        <w:instrText xml:space="preserve"> XE "</w:instrText>
      </w:r>
      <w:r w:rsidR="001C7711" w:rsidRPr="00F33588">
        <w:instrText>BASIS</w:instrText>
      </w:r>
      <w:r w:rsidR="001C7711">
        <w:instrText>"</w:instrText>
      </w:r>
      <w:r w:rsidR="001C7711">
        <w:rPr>
          <w:lang w:val="en-US"/>
        </w:rPr>
        <w:instrText xml:space="preserve"> </w:instrText>
      </w:r>
      <w:r w:rsidR="001C7711">
        <w:rPr>
          <w:lang w:val="en-US"/>
        </w:rPr>
        <w:fldChar w:fldCharType="end"/>
      </w:r>
      <w:r w:rsidRPr="00970FBF">
        <w:rPr>
          <w:lang w:val="en-US"/>
        </w:rPr>
        <w:t>.SSV) per la base di dati “cometa„.</w:t>
      </w:r>
    </w:p>
    <w:p w:rsidR="00497BA8" w:rsidRDefault="00970FBF" w:rsidP="00970FBF">
      <w:pPr>
        <w:jc w:val="both"/>
        <w:rPr>
          <w:lang w:val="en-US"/>
        </w:rPr>
      </w:pPr>
      <w:r w:rsidRPr="00970FBF">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970FBF">
        <w:rPr>
          <w:lang w:val="en-US"/>
        </w:rPr>
        <w:t xml:space="preserve"> lima di BASID</w:t>
      </w:r>
      <w:r w:rsidR="001C7711">
        <w:rPr>
          <w:lang w:val="en-US"/>
        </w:rPr>
        <w:fldChar w:fldCharType="begin"/>
      </w:r>
      <w:r w:rsidR="001C7711">
        <w:rPr>
          <w:lang w:val="en-US"/>
        </w:rPr>
        <w:instrText xml:space="preserve"> XE "</w:instrText>
      </w:r>
      <w:r w:rsidR="001C7711" w:rsidRPr="00F33588">
        <w:instrText>BASID</w:instrText>
      </w:r>
      <w:r w:rsidR="001C7711">
        <w:instrText>"</w:instrText>
      </w:r>
      <w:r w:rsidR="001C7711">
        <w:rPr>
          <w:lang w:val="en-US"/>
        </w:rPr>
        <w:instrText xml:space="preserve"> </w:instrText>
      </w:r>
      <w:r w:rsidR="001C7711">
        <w:rPr>
          <w:lang w:val="en-US"/>
        </w:rPr>
        <w:fldChar w:fldCharType="end"/>
      </w:r>
      <w:r w:rsidRPr="00970FBF">
        <w:rPr>
          <w:lang w:val="en-US"/>
        </w:rPr>
        <w:t>.SSV</w:t>
      </w:r>
      <w:r w:rsidR="001C7711">
        <w:rPr>
          <w:lang w:val="en-US"/>
        </w:rPr>
        <w:fldChar w:fldCharType="begin"/>
      </w:r>
      <w:r w:rsidR="001C7711">
        <w:rPr>
          <w:lang w:val="en-US"/>
        </w:rPr>
        <w:instrText xml:space="preserve"> XE "</w:instrText>
      </w:r>
      <w:r w:rsidR="001C7711" w:rsidRPr="00F33588">
        <w:instrText>SSV</w:instrText>
      </w:r>
      <w:r w:rsidR="001C7711">
        <w:instrText>"</w:instrText>
      </w:r>
      <w:r w:rsidR="001C7711">
        <w:rPr>
          <w:lang w:val="en-US"/>
        </w:rPr>
        <w:instrText xml:space="preserve"> </w:instrText>
      </w:r>
      <w:r w:rsidR="001C7711">
        <w:rPr>
          <w:lang w:val="en-US"/>
        </w:rPr>
        <w:fldChar w:fldCharType="end"/>
      </w:r>
      <w:r w:rsidRPr="00970FBF">
        <w:rPr>
          <w:lang w:val="en-US"/>
        </w:rPr>
        <w:t xml:space="preserve"> deve essere disposta sempre nello stesso indice, come dove la lima di BASIS</w:t>
      </w:r>
      <w:r w:rsidR="001C7711">
        <w:rPr>
          <w:lang w:val="en-US"/>
        </w:rPr>
        <w:fldChar w:fldCharType="begin"/>
      </w:r>
      <w:r w:rsidR="001C7711">
        <w:rPr>
          <w:lang w:val="en-US"/>
        </w:rPr>
        <w:instrText xml:space="preserve"> XE "</w:instrText>
      </w:r>
      <w:r w:rsidR="001C7711" w:rsidRPr="00F33588">
        <w:instrText>BASIS</w:instrText>
      </w:r>
      <w:r w:rsidR="001C7711">
        <w:instrText>"</w:instrText>
      </w:r>
      <w:r w:rsidR="001C7711">
        <w:rPr>
          <w:lang w:val="en-US"/>
        </w:rPr>
        <w:instrText xml:space="preserve"> </w:instrText>
      </w:r>
      <w:r w:rsidR="001C7711">
        <w:rPr>
          <w:lang w:val="en-US"/>
        </w:rPr>
        <w:fldChar w:fldCharType="end"/>
      </w:r>
      <w:r w:rsidRPr="00970FBF">
        <w:rPr>
          <w:lang w:val="en-US"/>
        </w:rPr>
        <w:t>.SSV con i driver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970FBF">
        <w:rPr>
          <w:lang w:val="en-US"/>
        </w:rPr>
        <w:t xml:space="preserve"> trovata per questa base di dati.</w:t>
      </w:r>
    </w:p>
    <w:p w:rsidR="00497BA8" w:rsidRDefault="00497BA8" w:rsidP="00497BA8">
      <w:pPr>
        <w:pStyle w:val="Overskrift1"/>
        <w:rPr>
          <w:lang w:val="en-US"/>
        </w:rPr>
      </w:pPr>
      <w:bookmarkStart w:id="105" w:name="_Toc118089287"/>
      <w:r>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.1. Creazione</w:t>
      </w:r>
      <w:r w:rsidR="001C7711">
        <w:rPr>
          <w:lang w:val="en-US"/>
        </w:rPr>
        <w:fldChar w:fldCharType="begin"/>
      </w:r>
      <w:r w:rsidR="001C7711">
        <w:rPr>
          <w:lang w:val="en-US"/>
        </w:rPr>
        <w:instrText xml:space="preserve"> XE "</w:instrText>
      </w:r>
      <w:r w:rsidR="001C7711" w:rsidRPr="00F33588">
        <w:instrText>Creazione</w:instrText>
      </w:r>
      <w:r w:rsidR="001C7711">
        <w:instrText>"</w:instrText>
      </w:r>
      <w:r w:rsidR="001C7711">
        <w:rPr>
          <w:lang w:val="en-US"/>
        </w:rPr>
        <w:instrText xml:space="preserve"> </w:instrText>
      </w:r>
      <w:r w:rsidR="001C7711">
        <w:rPr>
          <w:lang w:val="en-US"/>
        </w:rPr>
        <w:fldChar w:fldCharType="end"/>
      </w:r>
      <w:r>
        <w:rPr>
          <w:lang w:val="en-US"/>
        </w:rPr>
        <w:t xml:space="preserve"> delle identificazioni della base di dati</w:t>
      </w:r>
      <w:bookmarkEnd w:id="105"/>
    </w:p>
    <w:p w:rsidR="00497BA8" w:rsidRDefault="00497BA8" w:rsidP="00497BA8">
      <w:pPr>
        <w:jc w:val="both"/>
      </w:pPr>
      <w:r>
        <w:t>Raggiungete</w:t>
      </w:r>
      <w:r w:rsidR="001C7711">
        <w:fldChar w:fldCharType="begin"/>
      </w:r>
      <w:r w:rsidR="001C7711">
        <w:instrText xml:space="preserve"> XE "</w:instrText>
      </w:r>
      <w:r w:rsidR="001C7711" w:rsidRPr="00F33588">
        <w:instrText>Raggiungete</w:instrText>
      </w:r>
      <w:r w:rsidR="001C7711">
        <w:instrText xml:space="preserve">" </w:instrText>
      </w:r>
      <w:r w:rsidR="001C7711">
        <w:fldChar w:fldCharType="end"/>
      </w:r>
      <w:r>
        <w:t xml:space="preserve"> l'identificazione della base di dati dal menu di sottosistema di FDF</w:t>
      </w:r>
      <w:r w:rsidR="001C7711">
        <w:fldChar w:fldCharType="begin"/>
      </w:r>
      <w:r w:rsidR="001C7711">
        <w:instrText xml:space="preserve"> XE "</w:instrText>
      </w:r>
      <w:r w:rsidR="001C7711" w:rsidRPr="00F33588">
        <w:instrText>FDF</w:instrText>
      </w:r>
      <w:r w:rsidR="001C7711">
        <w:instrText xml:space="preserve">" </w:instrText>
      </w:r>
      <w:r w:rsidR="001C7711">
        <w:fldChar w:fldCharType="end"/>
      </w:r>
      <w:r>
        <w:t>:</w:t>
      </w:r>
    </w:p>
    <w:p w:rsidR="00497BA8" w:rsidRDefault="00497BA8" w:rsidP="00497BA8">
      <w:pPr>
        <w:jc w:val="both"/>
      </w:pPr>
    </w:p>
    <w:p w:rsidR="00497BA8" w:rsidRDefault="00497BA8" w:rsidP="00497BA8">
      <w:pPr>
        <w:jc w:val="center"/>
      </w:pPr>
      <w:r>
        <w:pict>
          <v:shape id="_x0000_i1062" type="#_x0000_t75" style="width:481.5pt;height:2in">
            <v:imagedata r:id="rId44" o:title="r08-eng081"/>
          </v:shape>
        </w:pict>
      </w:r>
    </w:p>
    <w:p w:rsidR="00497BA8" w:rsidRDefault="00497BA8" w:rsidP="00497BA8">
      <w:pPr>
        <w:pStyle w:val="Overskrift7"/>
        <w:rPr>
          <w:lang w:val="en-US"/>
        </w:rPr>
      </w:pPr>
      <w:bookmarkStart w:id="106" w:name="_Toc118089202"/>
      <w:r w:rsidRPr="00497BA8">
        <w:rPr>
          <w:lang w:val="en-US"/>
        </w:rPr>
        <w:t>37. Selezione</w:t>
      </w:r>
      <w:r w:rsidR="001C7711">
        <w:rPr>
          <w:lang w:val="en-US"/>
        </w:rPr>
        <w:fldChar w:fldCharType="begin"/>
      </w:r>
      <w:r w:rsidR="001C7711">
        <w:rPr>
          <w:lang w:val="en-US"/>
        </w:rPr>
        <w:instrText xml:space="preserve"> XE "</w:instrText>
      </w:r>
      <w:r w:rsidR="001C7711" w:rsidRPr="00F33588">
        <w:instrText>Selezione</w:instrText>
      </w:r>
      <w:r w:rsidR="001C7711">
        <w:instrText>"</w:instrText>
      </w:r>
      <w:r w:rsidR="001C7711">
        <w:rPr>
          <w:lang w:val="en-US"/>
        </w:rPr>
        <w:instrText xml:space="preserve"> </w:instrText>
      </w:r>
      <w:r w:rsidR="001C7711">
        <w:rPr>
          <w:lang w:val="en-US"/>
        </w:rPr>
        <w:fldChar w:fldCharType="end"/>
      </w:r>
      <w:r w:rsidRPr="00497BA8">
        <w:rPr>
          <w:lang w:val="en-US"/>
        </w:rPr>
        <w:t xml:space="preserve"> di mantenimento dell'identificazione della base di dati</w:t>
      </w:r>
      <w:bookmarkEnd w:id="106"/>
    </w:p>
    <w:p w:rsidR="00497BA8" w:rsidRDefault="00497BA8" w:rsidP="00497BA8">
      <w:pPr>
        <w:jc w:val="both"/>
        <w:rPr>
          <w:lang w:val="en-US"/>
        </w:rPr>
      </w:pPr>
      <w:r w:rsidRPr="00497BA8">
        <w:rPr>
          <w:lang w:val="en-US"/>
        </w:rPr>
        <w:t>wherefrom ottenete il seguente schermo:</w:t>
      </w:r>
    </w:p>
    <w:p w:rsidR="00497BA8" w:rsidRDefault="00497BA8" w:rsidP="00497BA8">
      <w:pPr>
        <w:jc w:val="both"/>
      </w:pPr>
    </w:p>
    <w:p w:rsidR="00497BA8" w:rsidRDefault="00497BA8" w:rsidP="00497BA8">
      <w:pPr>
        <w:jc w:val="center"/>
      </w:pPr>
      <w:r>
        <w:pict>
          <v:shape id="_x0000_i1063" type="#_x0000_t75" style="width:472.5pt;height:180.75pt">
            <v:imagedata r:id="rId45" o:title="r08-eng082"/>
          </v:shape>
        </w:pict>
      </w:r>
    </w:p>
    <w:p w:rsidR="00497BA8" w:rsidRDefault="00497BA8" w:rsidP="00497BA8">
      <w:pPr>
        <w:pStyle w:val="Overskrift7"/>
        <w:rPr>
          <w:lang w:val="en-US"/>
        </w:rPr>
      </w:pPr>
      <w:bookmarkStart w:id="107" w:name="_Toc118089203"/>
      <w:r w:rsidRPr="00497BA8">
        <w:rPr>
          <w:lang w:val="en-US"/>
        </w:rPr>
        <w:t>38. Mantenimento dell'identificazione della base di dati</w:t>
      </w:r>
      <w:bookmarkEnd w:id="107"/>
    </w:p>
    <w:p w:rsidR="00CB000A" w:rsidRDefault="00497BA8" w:rsidP="00497BA8">
      <w:pPr>
        <w:jc w:val="both"/>
        <w:rPr>
          <w:lang w:val="en-US"/>
        </w:rPr>
      </w:pPr>
      <w:r w:rsidRPr="00497BA8">
        <w:rPr>
          <w:lang w:val="en-US"/>
        </w:rPr>
        <w:t>Si</w:t>
      </w:r>
      <w:r w:rsidR="001C7711">
        <w:rPr>
          <w:lang w:val="en-US"/>
        </w:rPr>
        <w:fldChar w:fldCharType="begin"/>
      </w:r>
      <w:r w:rsidR="001C7711">
        <w:rPr>
          <w:lang w:val="en-US"/>
        </w:rPr>
        <w:instrText xml:space="preserve"> XE "</w:instrText>
      </w:r>
      <w:r w:rsidR="001C7711" w:rsidRPr="00F33588">
        <w:instrText>Si</w:instrText>
      </w:r>
      <w:r w:rsidR="001C7711">
        <w:instrText>"</w:instrText>
      </w:r>
      <w:r w:rsidR="001C7711">
        <w:rPr>
          <w:lang w:val="en-US"/>
        </w:rPr>
        <w:instrText xml:space="preserve"> </w:instrText>
      </w:r>
      <w:r w:rsidR="001C7711">
        <w:rPr>
          <w:lang w:val="en-US"/>
        </w:rPr>
        <w:fldChar w:fldCharType="end"/>
      </w:r>
      <w:r w:rsidRPr="00497BA8">
        <w:rPr>
          <w:lang w:val="en-US"/>
        </w:rPr>
        <w:t xml:space="preserve"> noti che l'identificazione della base di dati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497BA8">
        <w:rPr>
          <w:lang w:val="en-US"/>
        </w:rPr>
        <w:t xml:space="preserve"> alfabetico e maiuscolo (A</w:t>
      </w:r>
      <w:r w:rsidR="001C7711">
        <w:rPr>
          <w:lang w:val="en-US"/>
        </w:rPr>
        <w:fldChar w:fldCharType="begin"/>
      </w:r>
      <w:r w:rsidR="001C7711">
        <w:rPr>
          <w:lang w:val="en-US"/>
        </w:rPr>
        <w:instrText xml:space="preserve"> XE "</w:instrText>
      </w:r>
      <w:r w:rsidR="001C7711" w:rsidRPr="00F33588">
        <w:instrText>A</w:instrText>
      </w:r>
      <w:r w:rsidR="001C7711">
        <w:instrText>"</w:instrText>
      </w:r>
      <w:r w:rsidR="001C7711">
        <w:rPr>
          <w:lang w:val="en-US"/>
        </w:rPr>
        <w:instrText xml:space="preserve"> </w:instrText>
      </w:r>
      <w:r w:rsidR="001C7711">
        <w:rPr>
          <w:lang w:val="en-US"/>
        </w:rPr>
        <w:fldChar w:fldCharType="end"/>
      </w:r>
      <w:r w:rsidRPr="00497BA8">
        <w:rPr>
          <w:lang w:val="en-US"/>
        </w:rPr>
        <w:t>-Z</w:t>
      </w:r>
      <w:r w:rsidR="001C7711">
        <w:rPr>
          <w:lang w:val="en-US"/>
        </w:rPr>
        <w:fldChar w:fldCharType="begin"/>
      </w:r>
      <w:r w:rsidR="001C7711">
        <w:rPr>
          <w:lang w:val="en-US"/>
        </w:rPr>
        <w:instrText xml:space="preserve"> XE "</w:instrText>
      </w:r>
      <w:r w:rsidR="001C7711" w:rsidRPr="00F33588">
        <w:instrText>A-Z</w:instrText>
      </w:r>
      <w:r w:rsidR="001C7711">
        <w:instrText>"</w:instrText>
      </w:r>
      <w:r w:rsidR="001C7711">
        <w:rPr>
          <w:lang w:val="en-US"/>
        </w:rPr>
        <w:instrText xml:space="preserve"> </w:instrText>
      </w:r>
      <w:r w:rsidR="001C7711">
        <w:rPr>
          <w:lang w:val="en-US"/>
        </w:rPr>
        <w:fldChar w:fldCharType="end"/>
      </w:r>
      <w:r w:rsidRPr="00497BA8">
        <w:rPr>
          <w:lang w:val="en-US"/>
        </w:rPr>
        <w:t>) soltanto, non potete usare le cifre o i caratteri speciali.</w:t>
      </w:r>
    </w:p>
    <w:p w:rsidR="00CB000A" w:rsidRDefault="00CB000A" w:rsidP="00CB000A">
      <w:pPr>
        <w:pStyle w:val="Overskrift1"/>
        <w:rPr>
          <w:lang w:val="en-US"/>
        </w:rPr>
      </w:pPr>
      <w:bookmarkStart w:id="108" w:name="_Toc118089288"/>
      <w:r>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Pr>
          <w:lang w:val="en-US"/>
        </w:rPr>
        <w:t xml:space="preserve"> finestra della base di dati quando BASID</w:t>
      </w:r>
      <w:r w:rsidR="001C7711">
        <w:rPr>
          <w:lang w:val="en-US"/>
        </w:rPr>
        <w:fldChar w:fldCharType="begin"/>
      </w:r>
      <w:r w:rsidR="001C7711">
        <w:rPr>
          <w:lang w:val="en-US"/>
        </w:rPr>
        <w:instrText xml:space="preserve"> XE "</w:instrText>
      </w:r>
      <w:r w:rsidR="001C7711" w:rsidRPr="00F33588">
        <w:instrText>BASID</w:instrText>
      </w:r>
      <w:r w:rsidR="001C7711">
        <w:instrText>"</w:instrText>
      </w:r>
      <w:r w:rsidR="001C7711">
        <w:rPr>
          <w:lang w:val="en-US"/>
        </w:rPr>
        <w:instrText xml:space="preserve"> </w:instrText>
      </w:r>
      <w:r w:rsidR="001C7711">
        <w:rPr>
          <w:lang w:val="en-US"/>
        </w:rPr>
        <w:fldChar w:fldCharType="end"/>
      </w:r>
      <w:r>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Pr>
          <w:lang w:val="en-US"/>
        </w:rPr>
        <w:t xml:space="preserve"> attivato</w:t>
      </w:r>
      <w:bookmarkEnd w:id="108"/>
    </w:p>
    <w:p w:rsidR="00CB000A" w:rsidRDefault="00CB000A" w:rsidP="00CB000A">
      <w:pPr>
        <w:jc w:val="both"/>
        <w:rPr>
          <w:lang w:val="en-US"/>
        </w:rPr>
      </w:pPr>
      <w:r w:rsidRPr="00CB000A">
        <w:rPr>
          <w:lang w:val="en-US"/>
        </w:rPr>
        <w:t>Quando</w:t>
      </w:r>
      <w:r w:rsidR="001C7711">
        <w:rPr>
          <w:lang w:val="en-US"/>
        </w:rPr>
        <w:fldChar w:fldCharType="begin"/>
      </w:r>
      <w:r w:rsidR="001C7711">
        <w:rPr>
          <w:lang w:val="en-US"/>
        </w:rPr>
        <w:instrText xml:space="preserve"> XE "</w:instrText>
      </w:r>
      <w:r w:rsidR="001C7711" w:rsidRPr="00F33588">
        <w:instrText>Quando</w:instrText>
      </w:r>
      <w:r w:rsidR="001C7711">
        <w:instrText>"</w:instrText>
      </w:r>
      <w:r w:rsidR="001C7711">
        <w:rPr>
          <w:lang w:val="en-US"/>
        </w:rPr>
        <w:instrText xml:space="preserve"> </w:instrText>
      </w:r>
      <w:r w:rsidR="001C7711">
        <w:rPr>
          <w:lang w:val="en-US"/>
        </w:rPr>
        <w:fldChar w:fldCharType="end"/>
      </w:r>
      <w:r w:rsidRPr="00CB000A">
        <w:rPr>
          <w:lang w:val="en-US"/>
        </w:rPr>
        <w:t xml:space="preserve"> più identificazioni della base di dati sono presenti nel sistema queste mostreranno come voci di menu nel file per la finestra della base di dati:</w:t>
      </w:r>
    </w:p>
    <w:p w:rsidR="00CB000A" w:rsidRDefault="00CB000A" w:rsidP="00CB000A">
      <w:pPr>
        <w:jc w:val="both"/>
      </w:pPr>
    </w:p>
    <w:p w:rsidR="00CB000A" w:rsidRDefault="00CB000A" w:rsidP="00CB000A">
      <w:pPr>
        <w:jc w:val="center"/>
      </w:pPr>
      <w:r>
        <w:pict>
          <v:shape id="_x0000_i1064" type="#_x0000_t75" style="width:429pt;height:169.5pt">
            <v:imagedata r:id="rId46" o:title="r08-eng083"/>
          </v:shape>
        </w:pict>
      </w:r>
    </w:p>
    <w:p w:rsidR="00CB000A" w:rsidRDefault="00CB000A" w:rsidP="00CB000A">
      <w:pPr>
        <w:pStyle w:val="Overskrift7"/>
      </w:pPr>
      <w:bookmarkStart w:id="109" w:name="_Toc118089204"/>
      <w:r>
        <w:t>39. 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selezione della lima e della base di dati della finestra della base di</w:t>
      </w:r>
      <w:bookmarkEnd w:id="109"/>
    </w:p>
    <w:p w:rsidR="00CB000A" w:rsidRDefault="00CB000A" w:rsidP="00CB000A">
      <w:pPr>
        <w:jc w:val="both"/>
      </w:pPr>
      <w:r>
        <w:t>dati;</w:t>
      </w:r>
    </w:p>
    <w:p w:rsidR="00CB000A" w:rsidRDefault="00CB000A" w:rsidP="00CB000A">
      <w:pPr>
        <w:jc w:val="both"/>
        <w:rPr>
          <w:lang w:val="en-US"/>
        </w:rPr>
      </w:pPr>
      <w:r w:rsidRPr="00CB000A">
        <w:rPr>
          <w:lang w:val="en-US"/>
        </w:rPr>
        <w:t>Quando</w:t>
      </w:r>
      <w:r w:rsidR="001C7711">
        <w:rPr>
          <w:lang w:val="en-US"/>
        </w:rPr>
        <w:fldChar w:fldCharType="begin"/>
      </w:r>
      <w:r w:rsidR="001C7711">
        <w:rPr>
          <w:lang w:val="en-US"/>
        </w:rPr>
        <w:instrText xml:space="preserve"> XE "</w:instrText>
      </w:r>
      <w:r w:rsidR="001C7711" w:rsidRPr="00F33588">
        <w:instrText>Quando</w:instrText>
      </w:r>
      <w:r w:rsidR="001C7711">
        <w:instrText>"</w:instrText>
      </w:r>
      <w:r w:rsidR="001C7711">
        <w:rPr>
          <w:lang w:val="en-US"/>
        </w:rPr>
        <w:instrText xml:space="preserve"> </w:instrText>
      </w:r>
      <w:r w:rsidR="001C7711">
        <w:rPr>
          <w:lang w:val="en-US"/>
        </w:rPr>
        <w:fldChar w:fldCharType="end"/>
      </w:r>
      <w:r w:rsidRPr="00CB000A">
        <w:rPr>
          <w:lang w:val="en-US"/>
        </w:rPr>
        <w:t xml:space="preserve"> selezionate per esempio la base di dati della COMETA</w:t>
      </w:r>
      <w:r w:rsidR="001C7711">
        <w:rPr>
          <w:lang w:val="en-US"/>
        </w:rPr>
        <w:fldChar w:fldCharType="begin"/>
      </w:r>
      <w:r w:rsidR="001C7711">
        <w:rPr>
          <w:lang w:val="en-US"/>
        </w:rPr>
        <w:instrText xml:space="preserve"> XE "</w:instrText>
      </w:r>
      <w:r w:rsidR="001C7711" w:rsidRPr="00F33588">
        <w:instrText>COMETA</w:instrText>
      </w:r>
      <w:r w:rsidR="001C7711">
        <w:instrText>"</w:instrText>
      </w:r>
      <w:r w:rsidR="001C7711">
        <w:rPr>
          <w:lang w:val="en-US"/>
        </w:rPr>
        <w:instrText xml:space="preserve"> </w:instrText>
      </w:r>
      <w:r w:rsidR="001C7711">
        <w:rPr>
          <w:lang w:val="en-US"/>
        </w:rPr>
        <w:fldChar w:fldCharType="end"/>
      </w:r>
      <w:r w:rsidRPr="00CB000A">
        <w:rPr>
          <w:lang w:val="en-US"/>
        </w:rPr>
        <w:t>, otterrete questo come:</w:t>
      </w:r>
    </w:p>
    <w:p w:rsidR="00CB000A" w:rsidRDefault="00CB000A" w:rsidP="00CB000A">
      <w:pPr>
        <w:jc w:val="both"/>
      </w:pPr>
    </w:p>
    <w:p w:rsidR="00CB000A" w:rsidRDefault="00CB000A" w:rsidP="00CB000A">
      <w:pPr>
        <w:jc w:val="center"/>
      </w:pPr>
      <w:r>
        <w:pict>
          <v:shape id="_x0000_i1065" type="#_x0000_t75" style="width:481.5pt;height:211.5pt">
            <v:imagedata r:id="rId47" o:title="r08-eng084"/>
          </v:shape>
        </w:pict>
      </w:r>
    </w:p>
    <w:p w:rsidR="00CB000A" w:rsidRDefault="00CB000A" w:rsidP="00CB000A">
      <w:pPr>
        <w:pStyle w:val="Overskrift7"/>
        <w:rPr>
          <w:lang w:val="en-US"/>
        </w:rPr>
      </w:pPr>
      <w:bookmarkStart w:id="110" w:name="_Toc118089205"/>
      <w:r w:rsidRPr="00CB000A">
        <w:rPr>
          <w:lang w:val="en-US"/>
        </w:rPr>
        <w:t>40. 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CB000A">
        <w:rPr>
          <w:lang w:val="en-US"/>
        </w:rPr>
        <w:t xml:space="preserve"> selezione della lima, del campo e del collegamento nella finestra della</w:t>
      </w:r>
      <w:bookmarkEnd w:id="110"/>
    </w:p>
    <w:p w:rsidR="00DE1339" w:rsidRDefault="00CB000A" w:rsidP="00CB000A">
      <w:pPr>
        <w:jc w:val="both"/>
      </w:pPr>
      <w:r>
        <w:t>base di dati;</w:t>
      </w:r>
    </w:p>
    <w:p w:rsidR="00DE1339" w:rsidRDefault="00DE1339" w:rsidP="00DE1339">
      <w:pPr>
        <w:pStyle w:val="Overskrift1"/>
        <w:rPr>
          <w:lang w:val="en-US"/>
        </w:rPr>
      </w:pPr>
      <w:bookmarkStart w:id="111" w:name="_Toc118089289"/>
      <w:r w:rsidRPr="00DE1339">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sidRPr="00DE1339">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sidRPr="00DE1339">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DE1339">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sidRPr="00DE1339">
        <w:rPr>
          <w:lang w:val="en-US"/>
        </w:rPr>
        <w:t>. 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DE1339">
        <w:rPr>
          <w:lang w:val="en-US"/>
        </w:rPr>
        <w:t xml:space="preserve"> CONDUTTURA</w:t>
      </w:r>
      <w:r w:rsidR="001C7711">
        <w:rPr>
          <w:lang w:val="en-US"/>
        </w:rPr>
        <w:fldChar w:fldCharType="begin"/>
      </w:r>
      <w:r w:rsidR="001C7711">
        <w:rPr>
          <w:lang w:val="en-US"/>
        </w:rPr>
        <w:instrText xml:space="preserve"> XE "</w:instrText>
      </w:r>
      <w:r w:rsidR="001C7711" w:rsidRPr="00F33588">
        <w:instrText>CONDUTTURA</w:instrText>
      </w:r>
      <w:r w:rsidR="001C7711">
        <w:instrText>"</w:instrText>
      </w:r>
      <w:r w:rsidR="001C7711">
        <w:rPr>
          <w:lang w:val="en-US"/>
        </w:rPr>
        <w:instrText xml:space="preserve"> </w:instrText>
      </w:r>
      <w:r w:rsidR="001C7711">
        <w:rPr>
          <w:lang w:val="en-US"/>
        </w:rPr>
        <w:fldChar w:fldCharType="end"/>
      </w:r>
      <w:r w:rsidRPr="00DE1339">
        <w:rPr>
          <w:lang w:val="en-US"/>
        </w:rPr>
        <w:t xml:space="preserve"> di identificazione della base di dati ed il sistema fissi</w:t>
      </w:r>
      <w:bookmarkEnd w:id="111"/>
    </w:p>
    <w:p w:rsidR="00DE1339" w:rsidRDefault="00DE1339" w:rsidP="00DE1339">
      <w:pPr>
        <w:jc w:val="both"/>
        <w:rPr>
          <w:lang w:val="en-US"/>
        </w:rPr>
      </w:pPr>
      <w:r w:rsidRPr="00DE1339">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DE1339">
        <w:rPr>
          <w:lang w:val="en-US"/>
        </w:rPr>
        <w:t xml:space="preserve">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DE1339">
        <w:rPr>
          <w:lang w:val="en-US"/>
        </w:rPr>
        <w:t xml:space="preserve"> aggiungerà sempre due identificazioni:</w:t>
      </w:r>
    </w:p>
    <w:p w:rsidR="00DE1339" w:rsidRDefault="00DE1339" w:rsidP="00DE1339">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CONDUTTURA</w:t>
      </w:r>
      <w:r w:rsidR="001C7711">
        <w:fldChar w:fldCharType="begin"/>
      </w:r>
      <w:r w:rsidR="001C7711">
        <w:instrText xml:space="preserve"> XE "</w:instrText>
      </w:r>
      <w:r w:rsidR="001C7711" w:rsidRPr="00F33588">
        <w:instrText>CONDUTTURA</w:instrText>
      </w:r>
      <w:r w:rsidR="001C7711">
        <w:instrText xml:space="preserve">" </w:instrText>
      </w:r>
      <w:r w:rsidR="001C7711">
        <w:fldChar w:fldCharType="end"/>
      </w:r>
    </w:p>
    <w:p w:rsidR="00DE1339" w:rsidRDefault="00DE1339" w:rsidP="00DE1339">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Sistema</w:t>
      </w:r>
      <w:r w:rsidR="001C7711">
        <w:fldChar w:fldCharType="begin"/>
      </w:r>
      <w:r w:rsidR="001C7711">
        <w:instrText xml:space="preserve"> XE "</w:instrText>
      </w:r>
      <w:r w:rsidR="001C7711" w:rsidRPr="00F33588">
        <w:instrText>Sistema</w:instrText>
      </w:r>
      <w:r w:rsidR="001C7711">
        <w:instrText xml:space="preserve">" </w:instrText>
      </w:r>
      <w:r w:rsidR="001C7711">
        <w:fldChar w:fldCharType="end"/>
      </w:r>
    </w:p>
    <w:p w:rsidR="00DE1339" w:rsidRDefault="00DE1339" w:rsidP="00DE1339">
      <w:pPr>
        <w:jc w:val="both"/>
        <w:rPr>
          <w:lang w:val="en-US"/>
        </w:rPr>
      </w:pPr>
      <w:r w:rsidRPr="00DE1339">
        <w:rPr>
          <w:lang w:val="en-US"/>
        </w:rPr>
        <w:t>CONDUTTURA</w:t>
      </w:r>
      <w:r w:rsidR="001C7711">
        <w:rPr>
          <w:lang w:val="en-US"/>
        </w:rPr>
        <w:fldChar w:fldCharType="begin"/>
      </w:r>
      <w:r w:rsidR="001C7711">
        <w:rPr>
          <w:lang w:val="en-US"/>
        </w:rPr>
        <w:instrText xml:space="preserve"> XE "</w:instrText>
      </w:r>
      <w:r w:rsidR="001C7711" w:rsidRPr="00F33588">
        <w:instrText>CONDUTTURA</w:instrText>
      </w:r>
      <w:r w:rsidR="001C7711">
        <w:instrText>"</w:instrText>
      </w:r>
      <w:r w:rsidR="001C7711">
        <w:rPr>
          <w:lang w:val="en-US"/>
        </w:rPr>
        <w:instrText xml:space="preserve"> </w:instrText>
      </w:r>
      <w:r w:rsidR="001C7711">
        <w:rPr>
          <w:lang w:val="en-US"/>
        </w:rPr>
        <w:fldChar w:fldCharType="end"/>
      </w:r>
      <w:r w:rsidRPr="00DE1339">
        <w:rPr>
          <w:lang w:val="en-US"/>
        </w:rPr>
        <w:t xml:space="preserve"> che potete utilizzare per restituire da una base di dati selezionata all'originale.</w:t>
      </w:r>
    </w:p>
    <w:p w:rsidR="004D6CE4" w:rsidRDefault="00DE1339" w:rsidP="00DE1339">
      <w:pPr>
        <w:jc w:val="both"/>
      </w:pPr>
      <w:r>
        <w:t>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sistema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più per uso del programmatore, dove i campi speciali del sistema possono essere aggiunti. Ciò</w:t>
      </w:r>
      <w:r w:rsidR="001C7711">
        <w:fldChar w:fldCharType="begin"/>
      </w:r>
      <w:r w:rsidR="001C7711">
        <w:instrText xml:space="preserve"> XE "</w:instrText>
      </w:r>
      <w:r w:rsidR="001C7711" w:rsidRPr="00F33588">
        <w:instrText>Ciò</w:instrText>
      </w:r>
      <w:r w:rsidR="001C7711">
        <w:instrText xml:space="preserve">" </w:instrText>
      </w:r>
      <w:r w:rsidR="001C7711">
        <w:fldChar w:fldCharType="end"/>
      </w:r>
      <w:r>
        <w:t xml:space="preserve"> inoltre è usata internamente da TRIO</w:t>
      </w:r>
      <w:r w:rsidR="001C7711">
        <w:fldChar w:fldCharType="begin"/>
      </w:r>
      <w:r w:rsidR="001C7711">
        <w:instrText xml:space="preserve"> XE "</w:instrText>
      </w:r>
      <w:r w:rsidR="001C7711" w:rsidRPr="00F33588">
        <w:instrText>TRIO</w:instrText>
      </w:r>
      <w:r w:rsidR="001C7711">
        <w:instrText xml:space="preserve">" </w:instrText>
      </w:r>
      <w:r w:rsidR="001C7711">
        <w:fldChar w:fldCharType="end"/>
      </w:r>
      <w:r>
        <w:t xml:space="preserve"> in se.</w:t>
      </w:r>
    </w:p>
    <w:p w:rsidR="004D6CE4" w:rsidRDefault="004D6CE4" w:rsidP="004D6CE4">
      <w:pPr>
        <w:pStyle w:val="Overskrift1"/>
        <w:rPr>
          <w:lang w:val="en-US"/>
        </w:rPr>
      </w:pPr>
      <w:bookmarkStart w:id="112" w:name="_Toc118089290"/>
      <w:r w:rsidRPr="004D6CE4">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sidRPr="004D6CE4">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sidRPr="004D6CE4">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4D6CE4">
        <w:rPr>
          <w:lang w:val="en-US"/>
        </w:rPr>
        <w:t>. Collegamenti</w:t>
      </w:r>
      <w:r w:rsidR="001C7711">
        <w:rPr>
          <w:lang w:val="en-US"/>
        </w:rPr>
        <w:fldChar w:fldCharType="begin"/>
      </w:r>
      <w:r w:rsidR="001C7711">
        <w:rPr>
          <w:lang w:val="en-US"/>
        </w:rPr>
        <w:instrText xml:space="preserve"> XE "</w:instrText>
      </w:r>
      <w:r w:rsidR="001C7711" w:rsidRPr="00F33588">
        <w:instrText>Collegamenti</w:instrText>
      </w:r>
      <w:r w:rsidR="001C7711">
        <w:instrText>"</w:instrText>
      </w:r>
      <w:r w:rsidR="001C7711">
        <w:rPr>
          <w:lang w:val="en-US"/>
        </w:rPr>
        <w:instrText xml:space="preserve"> </w:instrText>
      </w:r>
      <w:r w:rsidR="001C7711">
        <w:rPr>
          <w:lang w:val="en-US"/>
        </w:rPr>
        <w:fldChar w:fldCharType="end"/>
      </w:r>
      <w:r w:rsidRPr="004D6CE4">
        <w:rPr>
          <w:lang w:val="en-US"/>
        </w:rPr>
        <w:t xml:space="preserve"> della lima che misurano le basi di dati differenti eccessive</w:t>
      </w:r>
      <w:bookmarkEnd w:id="112"/>
    </w:p>
    <w:p w:rsidR="000F2F7D" w:rsidRDefault="004D6CE4" w:rsidP="004D6CE4">
      <w:pPr>
        <w:jc w:val="both"/>
        <w:rPr>
          <w:lang w:val="en-US"/>
        </w:rPr>
      </w:pPr>
      <w:r w:rsidRPr="004D6CE4">
        <w:rPr>
          <w:lang w:val="en-US"/>
        </w:rPr>
        <w:t>Nella</w:t>
      </w:r>
      <w:r w:rsidR="001C7711">
        <w:rPr>
          <w:lang w:val="en-US"/>
        </w:rPr>
        <w:fldChar w:fldCharType="begin"/>
      </w:r>
      <w:r w:rsidR="001C7711">
        <w:rPr>
          <w:lang w:val="en-US"/>
        </w:rPr>
        <w:instrText xml:space="preserve"> XE "</w:instrText>
      </w:r>
      <w:r w:rsidR="001C7711" w:rsidRPr="00F33588">
        <w:instrText>Nella</w:instrText>
      </w:r>
      <w:r w:rsidR="001C7711">
        <w:instrText>"</w:instrText>
      </w:r>
      <w:r w:rsidR="001C7711">
        <w:rPr>
          <w:lang w:val="en-US"/>
        </w:rPr>
        <w:instrText xml:space="preserve"> </w:instrText>
      </w:r>
      <w:r w:rsidR="001C7711">
        <w:rPr>
          <w:lang w:val="en-US"/>
        </w:rPr>
        <w:fldChar w:fldCharType="end"/>
      </w:r>
      <w:r w:rsidRPr="004D6CE4">
        <w:rPr>
          <w:lang w:val="en-US"/>
        </w:rPr>
        <w:t xml:space="preserve"> lima standard di FDF</w:t>
      </w:r>
      <w:r w:rsidR="001C7711">
        <w:rPr>
          <w:lang w:val="en-US"/>
        </w:rPr>
        <w:fldChar w:fldCharType="begin"/>
      </w:r>
      <w:r w:rsidR="001C7711">
        <w:rPr>
          <w:lang w:val="en-US"/>
        </w:rPr>
        <w:instrText xml:space="preserve"> XE "</w:instrText>
      </w:r>
      <w:r w:rsidR="001C7711" w:rsidRPr="00F33588">
        <w:instrText>FDF</w:instrText>
      </w:r>
      <w:r w:rsidR="001C7711">
        <w:instrText>"</w:instrText>
      </w:r>
      <w:r w:rsidR="001C7711">
        <w:rPr>
          <w:lang w:val="en-US"/>
        </w:rPr>
        <w:instrText xml:space="preserve"> </w:instrText>
      </w:r>
      <w:r w:rsidR="001C7711">
        <w:rPr>
          <w:lang w:val="en-US"/>
        </w:rPr>
        <w:fldChar w:fldCharType="end"/>
      </w:r>
      <w:r w:rsidRPr="004D6CE4">
        <w:rPr>
          <w:lang w:val="en-US"/>
        </w:rPr>
        <w:t xml:space="preserve"> i collegamenti possono essere definiti ad altri sistemi della base di dati, come visto sopra nella finestra della base di dati la lima collegata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4D6CE4">
        <w:rPr>
          <w:lang w:val="en-US"/>
        </w:rPr>
        <w:t xml:space="preserve"> dichiarata appena come BASID</w:t>
      </w:r>
      <w:r w:rsidR="001C7711">
        <w:rPr>
          <w:lang w:val="en-US"/>
        </w:rPr>
        <w:fldChar w:fldCharType="begin"/>
      </w:r>
      <w:r w:rsidR="001C7711">
        <w:rPr>
          <w:lang w:val="en-US"/>
        </w:rPr>
        <w:instrText xml:space="preserve"> XE "</w:instrText>
      </w:r>
      <w:r w:rsidR="001C7711" w:rsidRPr="00F33588">
        <w:instrText>BASID</w:instrText>
      </w:r>
      <w:r w:rsidR="001C7711">
        <w:instrText>"</w:instrText>
      </w:r>
      <w:r w:rsidR="001C7711">
        <w:rPr>
          <w:lang w:val="en-US"/>
        </w:rPr>
        <w:instrText xml:space="preserve"> </w:instrText>
      </w:r>
      <w:r w:rsidR="001C7711">
        <w:rPr>
          <w:lang w:val="en-US"/>
        </w:rPr>
        <w:fldChar w:fldCharType="end"/>
      </w:r>
      <w:r w:rsidRPr="004D6CE4">
        <w:rPr>
          <w:lang w:val="en-US"/>
        </w:rPr>
        <w:t>_FILEID</w:t>
      </w:r>
      <w:r w:rsidR="001C7711">
        <w:rPr>
          <w:lang w:val="en-US"/>
        </w:rPr>
        <w:fldChar w:fldCharType="begin"/>
      </w:r>
      <w:r w:rsidR="001C7711">
        <w:rPr>
          <w:lang w:val="en-US"/>
        </w:rPr>
        <w:instrText xml:space="preserve"> XE "</w:instrText>
      </w:r>
      <w:r w:rsidR="001C7711" w:rsidRPr="00F33588">
        <w:instrText>BASID_FILEID</w:instrText>
      </w:r>
      <w:r w:rsidR="001C7711">
        <w:instrText>"</w:instrText>
      </w:r>
      <w:r w:rsidR="001C7711">
        <w:rPr>
          <w:lang w:val="en-US"/>
        </w:rPr>
        <w:instrText xml:space="preserve"> </w:instrText>
      </w:r>
      <w:r w:rsidR="001C7711">
        <w:rPr>
          <w:lang w:val="en-US"/>
        </w:rPr>
        <w:fldChar w:fldCharType="end"/>
      </w:r>
      <w:r w:rsidRPr="004D6CE4">
        <w:rPr>
          <w:lang w:val="en-US"/>
        </w:rPr>
        <w:t xml:space="preserve"> per ottenere un'altra base di dati.</w:t>
      </w:r>
    </w:p>
    <w:p w:rsidR="000F2F7D" w:rsidRDefault="000F2F7D" w:rsidP="000F2F7D">
      <w:pPr>
        <w:pStyle w:val="Overskrift1"/>
        <w:rPr>
          <w:lang w:val="en-US"/>
        </w:rPr>
      </w:pPr>
      <w:bookmarkStart w:id="113" w:name="_Toc118089291"/>
      <w:r>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Pr>
          <w:lang w:val="en-US"/>
        </w:rPr>
        <w:t>.5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 Calcoli</w:t>
      </w:r>
      <w:r w:rsidR="001C7711">
        <w:rPr>
          <w:lang w:val="en-US"/>
        </w:rPr>
        <w:fldChar w:fldCharType="begin"/>
      </w:r>
      <w:r w:rsidR="001C7711">
        <w:rPr>
          <w:lang w:val="en-US"/>
        </w:rPr>
        <w:instrText xml:space="preserve"> XE "</w:instrText>
      </w:r>
      <w:r w:rsidR="001C7711" w:rsidRPr="00F33588">
        <w:instrText>Calcoli</w:instrText>
      </w:r>
      <w:r w:rsidR="001C7711">
        <w:instrText>"</w:instrText>
      </w:r>
      <w:r w:rsidR="001C7711">
        <w:rPr>
          <w:lang w:val="en-US"/>
        </w:rPr>
        <w:instrText xml:space="preserve"> </w:instrText>
      </w:r>
      <w:r w:rsidR="001C7711">
        <w:rPr>
          <w:lang w:val="en-US"/>
        </w:rPr>
        <w:fldChar w:fldCharType="end"/>
      </w:r>
      <w:r>
        <w:rPr>
          <w:lang w:val="en-US"/>
        </w:rPr>
        <w:t xml:space="preserve"> di Datadictionary</w:t>
      </w:r>
      <w:r w:rsidR="001C7711">
        <w:rPr>
          <w:lang w:val="en-US"/>
        </w:rPr>
        <w:fldChar w:fldCharType="begin"/>
      </w:r>
      <w:r w:rsidR="001C7711">
        <w:rPr>
          <w:lang w:val="en-US"/>
        </w:rPr>
        <w:instrText xml:space="preserve"> XE "</w:instrText>
      </w:r>
      <w:r w:rsidR="001C7711" w:rsidRPr="00F33588">
        <w:instrText>Datadictionary</w:instrText>
      </w:r>
      <w:r w:rsidR="001C7711">
        <w:instrText>"</w:instrText>
      </w:r>
      <w:r w:rsidR="001C7711">
        <w:rPr>
          <w:lang w:val="en-US"/>
        </w:rPr>
        <w:instrText xml:space="preserve"> </w:instrText>
      </w:r>
      <w:r w:rsidR="001C7711">
        <w:rPr>
          <w:lang w:val="en-US"/>
        </w:rPr>
        <w:fldChar w:fldCharType="end"/>
      </w:r>
      <w:r>
        <w:rPr>
          <w:lang w:val="en-US"/>
        </w:rPr>
        <w:t>/procedure immagazzinate</w:t>
      </w:r>
      <w:bookmarkEnd w:id="113"/>
    </w:p>
    <w:p w:rsidR="000F2F7D" w:rsidRDefault="000F2F7D" w:rsidP="000F2F7D">
      <w:pPr>
        <w:jc w:val="both"/>
      </w:pPr>
      <w:r w:rsidRPr="000F2F7D">
        <w:rPr>
          <w:lang w:val="en-US"/>
        </w:rPr>
        <w:t>Ogni</w:t>
      </w:r>
      <w:r w:rsidR="001C7711">
        <w:rPr>
          <w:lang w:val="en-US"/>
        </w:rPr>
        <w:fldChar w:fldCharType="begin"/>
      </w:r>
      <w:r w:rsidR="001C7711">
        <w:rPr>
          <w:lang w:val="en-US"/>
        </w:rPr>
        <w:instrText xml:space="preserve"> XE "</w:instrText>
      </w:r>
      <w:r w:rsidR="001C7711" w:rsidRPr="00F33588">
        <w:instrText>Ogni</w:instrText>
      </w:r>
      <w:r w:rsidR="001C7711">
        <w:instrText>"</w:instrText>
      </w:r>
      <w:r w:rsidR="001C7711">
        <w:rPr>
          <w:lang w:val="en-US"/>
        </w:rPr>
        <w:instrText xml:space="preserve"> </w:instrText>
      </w:r>
      <w:r w:rsidR="001C7711">
        <w:rPr>
          <w:lang w:val="en-US"/>
        </w:rPr>
        <w:fldChar w:fldCharType="end"/>
      </w:r>
      <w:r w:rsidRPr="000F2F7D">
        <w:rPr>
          <w:lang w:val="en-US"/>
        </w:rPr>
        <w:t xml:space="preserve"> definizione può essere associata con uno o più blocchetti di calcolo tenuti nel datadictionary in se del campo o della lima. </w:t>
      </w:r>
      <w:r>
        <w:t>Queste</w:t>
      </w:r>
      <w:r w:rsidR="001C7711">
        <w:fldChar w:fldCharType="begin"/>
      </w:r>
      <w:r w:rsidR="001C7711">
        <w:instrText xml:space="preserve"> XE "</w:instrText>
      </w:r>
      <w:r w:rsidR="001C7711" w:rsidRPr="00F33588">
        <w:instrText>Queste</w:instrText>
      </w:r>
      <w:r w:rsidR="001C7711">
        <w:instrText xml:space="preserve">" </w:instrText>
      </w:r>
      <w:r w:rsidR="001C7711">
        <w:fldChar w:fldCharType="end"/>
      </w:r>
      <w:r>
        <w:t xml:space="preserve"> procedure immagazzinate sono definite vicino:</w:t>
      </w:r>
    </w:p>
    <w:p w:rsidR="000F2F7D" w:rsidRDefault="000F2F7D" w:rsidP="000F2F7D">
      <w:pPr>
        <w:jc w:val="both"/>
      </w:pPr>
    </w:p>
    <w:p w:rsidR="000F2F7D" w:rsidRDefault="000F2F7D" w:rsidP="000F2F7D">
      <w:pPr>
        <w:jc w:val="center"/>
      </w:pPr>
      <w:r>
        <w:pict>
          <v:shape id="_x0000_i1066" type="#_x0000_t75" style="width:481.5pt;height:225pt">
            <v:imagedata r:id="rId48" o:title="r08-eng050"/>
          </v:shape>
        </w:pict>
      </w:r>
    </w:p>
    <w:p w:rsidR="000F2F7D" w:rsidRDefault="000F2F7D" w:rsidP="000F2F7D">
      <w:pPr>
        <w:pStyle w:val="Overskrift7"/>
        <w:rPr>
          <w:lang w:val="en-US"/>
        </w:rPr>
      </w:pPr>
      <w:bookmarkStart w:id="114" w:name="_Toc118089206"/>
      <w:r w:rsidRPr="000F2F7D">
        <w:rPr>
          <w:lang w:val="en-US"/>
        </w:rPr>
        <w:t>41. L</w:t>
      </w:r>
      <w:r w:rsidR="001C7711">
        <w:rPr>
          <w:lang w:val="en-US"/>
        </w:rPr>
        <w:fldChar w:fldCharType="begin"/>
      </w:r>
      <w:r w:rsidR="001C7711">
        <w:rPr>
          <w:lang w:val="en-US"/>
        </w:rPr>
        <w:instrText xml:space="preserve"> XE "</w:instrText>
      </w:r>
      <w:r w:rsidR="001C7711" w:rsidRPr="00F33588">
        <w:instrText>L</w:instrText>
      </w:r>
      <w:r w:rsidR="001C7711">
        <w:instrText>"</w:instrText>
      </w:r>
      <w:r w:rsidR="001C7711">
        <w:rPr>
          <w:lang w:val="en-US"/>
        </w:rPr>
        <w:instrText xml:space="preserve"> </w:instrText>
      </w:r>
      <w:r w:rsidR="001C7711">
        <w:rPr>
          <w:lang w:val="en-US"/>
        </w:rPr>
        <w:fldChar w:fldCharType="end"/>
      </w:r>
      <w:r w:rsidRPr="000F2F7D">
        <w:rPr>
          <w:lang w:val="en-US"/>
        </w:rPr>
        <w:t>'icona di nuovo calcolo nel dizionario di dati</w:t>
      </w:r>
      <w:bookmarkEnd w:id="114"/>
    </w:p>
    <w:p w:rsidR="000F2F7D" w:rsidRDefault="000F2F7D" w:rsidP="000F2F7D">
      <w:pPr>
        <w:jc w:val="both"/>
        <w:rPr>
          <w:lang w:val="en-US"/>
        </w:rPr>
      </w:pPr>
      <w:r w:rsidRPr="000F2F7D">
        <w:rPr>
          <w:lang w:val="en-US"/>
        </w:rPr>
        <w:t>Come</w:t>
      </w:r>
      <w:r w:rsidR="001C7711">
        <w:rPr>
          <w:lang w:val="en-US"/>
        </w:rPr>
        <w:fldChar w:fldCharType="begin"/>
      </w:r>
      <w:r w:rsidR="001C7711">
        <w:rPr>
          <w:lang w:val="en-US"/>
        </w:rPr>
        <w:instrText xml:space="preserve"> XE "</w:instrText>
      </w:r>
      <w:r w:rsidR="001C7711" w:rsidRPr="00F33588">
        <w:instrText>Come</w:instrText>
      </w:r>
      <w:r w:rsidR="001C7711">
        <w:instrText>"</w:instrText>
      </w:r>
      <w:r w:rsidR="001C7711">
        <w:rPr>
          <w:lang w:val="en-US"/>
        </w:rPr>
        <w:instrText xml:space="preserve"> </w:instrText>
      </w:r>
      <w:r w:rsidR="001C7711">
        <w:rPr>
          <w:lang w:val="en-US"/>
        </w:rPr>
        <w:fldChar w:fldCharType="end"/>
      </w:r>
      <w:r w:rsidRPr="000F2F7D">
        <w:rPr>
          <w:lang w:val="en-US"/>
        </w:rPr>
        <w:t xml:space="preserve"> i calcoli attuali di quoziente d'intelligenza, il nome del blocchetto di calcolo decide, quando i calcoli specifici dovrebbero essere eseguiti, per esempio tramite COLTO</w:t>
      </w:r>
      <w:r w:rsidR="001C7711">
        <w:rPr>
          <w:lang w:val="en-US"/>
        </w:rPr>
        <w:fldChar w:fldCharType="begin"/>
      </w:r>
      <w:r w:rsidR="001C7711">
        <w:rPr>
          <w:lang w:val="en-US"/>
        </w:rPr>
        <w:instrText xml:space="preserve"> XE "</w:instrText>
      </w:r>
      <w:r w:rsidR="001C7711" w:rsidRPr="00F33588">
        <w:instrText>COLTO</w:instrText>
      </w:r>
      <w:r w:rsidR="001C7711">
        <w:instrText>"</w:instrText>
      </w:r>
      <w:r w:rsidR="001C7711">
        <w:rPr>
          <w:lang w:val="en-US"/>
        </w:rPr>
        <w:instrText xml:space="preserve"> </w:instrText>
      </w:r>
      <w:r w:rsidR="001C7711">
        <w:rPr>
          <w:lang w:val="en-US"/>
        </w:rPr>
        <w:fldChar w:fldCharType="end"/>
      </w:r>
      <w:r w:rsidRPr="000F2F7D">
        <w:rPr>
          <w:lang w:val="en-US"/>
        </w:rPr>
        <w:t xml:space="preserve"> o vicino SCRIVERE</w:t>
      </w:r>
      <w:r w:rsidR="001C7711">
        <w:rPr>
          <w:lang w:val="en-US"/>
        </w:rPr>
        <w:fldChar w:fldCharType="begin"/>
      </w:r>
      <w:r w:rsidR="001C7711">
        <w:rPr>
          <w:lang w:val="en-US"/>
        </w:rPr>
        <w:instrText xml:space="preserve"> XE "</w:instrText>
      </w:r>
      <w:r w:rsidR="001C7711" w:rsidRPr="00F33588">
        <w:instrText>SCRIVERE</w:instrText>
      </w:r>
      <w:r w:rsidR="001C7711">
        <w:instrText>"</w:instrText>
      </w:r>
      <w:r w:rsidR="001C7711">
        <w:rPr>
          <w:lang w:val="en-US"/>
        </w:rPr>
        <w:instrText xml:space="preserve"> </w:instrText>
      </w:r>
      <w:r w:rsidR="001C7711">
        <w:rPr>
          <w:lang w:val="en-US"/>
        </w:rPr>
        <w:fldChar w:fldCharType="end"/>
      </w:r>
      <w:r w:rsidRPr="000F2F7D">
        <w:rPr>
          <w:lang w:val="en-US"/>
        </w:rPr>
        <w:t xml:space="preserve"> della lima.</w:t>
      </w:r>
    </w:p>
    <w:p w:rsidR="000F2F7D" w:rsidRDefault="000F2F7D" w:rsidP="000F2F7D">
      <w:pPr>
        <w:jc w:val="both"/>
      </w:pPr>
    </w:p>
    <w:p w:rsidR="000F2F7D" w:rsidRDefault="000F2F7D" w:rsidP="000F2F7D">
      <w:pPr>
        <w:jc w:val="center"/>
      </w:pPr>
      <w:r>
        <w:pict>
          <v:shape id="_x0000_i1067" type="#_x0000_t75" style="width:481.5pt;height:156pt">
            <v:imagedata r:id="rId49" o:title="r08-eng051"/>
          </v:shape>
        </w:pict>
      </w:r>
    </w:p>
    <w:p w:rsidR="000F2F7D" w:rsidRDefault="000F2F7D" w:rsidP="000F2F7D">
      <w:pPr>
        <w:pStyle w:val="Overskrift7"/>
        <w:rPr>
          <w:lang w:val="en-US"/>
        </w:rPr>
      </w:pPr>
      <w:bookmarkStart w:id="115" w:name="_Toc118089207"/>
      <w:r w:rsidRPr="000F2F7D">
        <w:rPr>
          <w:lang w:val="en-US"/>
        </w:rPr>
        <w:t>42. Selezionando</w:t>
      </w:r>
      <w:r w:rsidR="001C7711">
        <w:rPr>
          <w:lang w:val="en-US"/>
        </w:rPr>
        <w:fldChar w:fldCharType="begin"/>
      </w:r>
      <w:r w:rsidR="001C7711">
        <w:rPr>
          <w:lang w:val="en-US"/>
        </w:rPr>
        <w:instrText xml:space="preserve"> XE "</w:instrText>
      </w:r>
      <w:r w:rsidR="001C7711" w:rsidRPr="00F33588">
        <w:instrText>Selezionando</w:instrText>
      </w:r>
      <w:r w:rsidR="001C7711">
        <w:instrText>"</w:instrText>
      </w:r>
      <w:r w:rsidR="001C7711">
        <w:rPr>
          <w:lang w:val="en-US"/>
        </w:rPr>
        <w:instrText xml:space="preserve"> </w:instrText>
      </w:r>
      <w:r w:rsidR="001C7711">
        <w:rPr>
          <w:lang w:val="en-US"/>
        </w:rPr>
        <w:fldChar w:fldCharType="end"/>
      </w:r>
      <w:r w:rsidRPr="000F2F7D">
        <w:rPr>
          <w:lang w:val="en-US"/>
        </w:rPr>
        <w:t xml:space="preserve"> dove calcolare per una definizione di lima</w:t>
      </w:r>
      <w:bookmarkEnd w:id="115"/>
    </w:p>
    <w:p w:rsidR="000F2F7D" w:rsidRDefault="000F2F7D" w:rsidP="000F2F7D">
      <w:pPr>
        <w:jc w:val="both"/>
        <w:rPr>
          <w:lang w:val="en-US"/>
        </w:rPr>
      </w:pPr>
      <w:r w:rsidRPr="000F2F7D">
        <w:rPr>
          <w:lang w:val="en-US"/>
        </w:rPr>
        <w:t>Quando</w:t>
      </w:r>
      <w:r w:rsidR="001C7711">
        <w:rPr>
          <w:lang w:val="en-US"/>
        </w:rPr>
        <w:fldChar w:fldCharType="begin"/>
      </w:r>
      <w:r w:rsidR="001C7711">
        <w:rPr>
          <w:lang w:val="en-US"/>
        </w:rPr>
        <w:instrText xml:space="preserve"> XE "</w:instrText>
      </w:r>
      <w:r w:rsidR="001C7711" w:rsidRPr="00F33588">
        <w:instrText>Quando</w:instrText>
      </w:r>
      <w:r w:rsidR="001C7711">
        <w:instrText>"</w:instrText>
      </w:r>
      <w:r w:rsidR="001C7711">
        <w:rPr>
          <w:lang w:val="en-US"/>
        </w:rPr>
        <w:instrText xml:space="preserve"> </w:instrText>
      </w:r>
      <w:r w:rsidR="001C7711">
        <w:rPr>
          <w:lang w:val="en-US"/>
        </w:rPr>
        <w:fldChar w:fldCharType="end"/>
      </w:r>
      <w:r w:rsidRPr="000F2F7D">
        <w:rPr>
          <w:lang w:val="en-US"/>
        </w:rPr>
        <w:t xml:space="preserve"> il blocchetto di calcolo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0F2F7D">
        <w:rPr>
          <w:lang w:val="en-US"/>
        </w:rPr>
        <w:t xml:space="preserve"> selezionato, potete selezionare un singolo campo anche:</w:t>
      </w:r>
    </w:p>
    <w:p w:rsidR="000F2F7D" w:rsidRDefault="000F2F7D" w:rsidP="000F2F7D">
      <w:pPr>
        <w:jc w:val="both"/>
      </w:pPr>
    </w:p>
    <w:p w:rsidR="000F2F7D" w:rsidRDefault="000F2F7D" w:rsidP="000F2F7D">
      <w:pPr>
        <w:jc w:val="center"/>
      </w:pPr>
      <w:r>
        <w:pict>
          <v:shape id="_x0000_i1068" type="#_x0000_t75" style="width:481.5pt;height:108.75pt">
            <v:imagedata r:id="rId50" o:title="r08-eng056"/>
          </v:shape>
        </w:pict>
      </w:r>
    </w:p>
    <w:p w:rsidR="00105EC6" w:rsidRDefault="000F2F7D" w:rsidP="000F2F7D">
      <w:pPr>
        <w:pStyle w:val="Overskrift7"/>
        <w:rPr>
          <w:lang w:val="en-US"/>
        </w:rPr>
      </w:pPr>
      <w:bookmarkStart w:id="116" w:name="_Toc118089208"/>
      <w:r w:rsidRPr="000F2F7D">
        <w:rPr>
          <w:lang w:val="en-US"/>
        </w:rPr>
        <w:t>43. Selezionando</w:t>
      </w:r>
      <w:r w:rsidR="001C7711">
        <w:rPr>
          <w:lang w:val="en-US"/>
        </w:rPr>
        <w:fldChar w:fldCharType="begin"/>
      </w:r>
      <w:r w:rsidR="001C7711">
        <w:rPr>
          <w:lang w:val="en-US"/>
        </w:rPr>
        <w:instrText xml:space="preserve"> XE "</w:instrText>
      </w:r>
      <w:r w:rsidR="001C7711" w:rsidRPr="00F33588">
        <w:instrText>Selezionando</w:instrText>
      </w:r>
      <w:r w:rsidR="001C7711">
        <w:instrText>"</w:instrText>
      </w:r>
      <w:r w:rsidR="001C7711">
        <w:rPr>
          <w:lang w:val="en-US"/>
        </w:rPr>
        <w:instrText xml:space="preserve"> </w:instrText>
      </w:r>
      <w:r w:rsidR="001C7711">
        <w:rPr>
          <w:lang w:val="en-US"/>
        </w:rPr>
        <w:fldChar w:fldCharType="end"/>
      </w:r>
      <w:r w:rsidRPr="000F2F7D">
        <w:rPr>
          <w:lang w:val="en-US"/>
        </w:rPr>
        <w:t xml:space="preserve"> i calcoli per un singolo campo o la lima completa</w:t>
      </w:r>
      <w:bookmarkEnd w:id="116"/>
    </w:p>
    <w:p w:rsidR="00105EC6" w:rsidRDefault="00105EC6" w:rsidP="00105EC6">
      <w:pPr>
        <w:pStyle w:val="Overskrift1"/>
        <w:rPr>
          <w:lang w:val="en-US"/>
        </w:rPr>
      </w:pPr>
      <w:bookmarkStart w:id="117" w:name="_Toc118089292"/>
      <w:r>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Pr>
          <w:lang w:val="en-US"/>
        </w:rPr>
        <w:t>.6. Subfunctions</w:t>
      </w:r>
      <w:r w:rsidR="001C7711">
        <w:rPr>
          <w:lang w:val="en-US"/>
        </w:rPr>
        <w:fldChar w:fldCharType="begin"/>
      </w:r>
      <w:r w:rsidR="001C7711">
        <w:rPr>
          <w:lang w:val="en-US"/>
        </w:rPr>
        <w:instrText xml:space="preserve"> XE "</w:instrText>
      </w:r>
      <w:r w:rsidR="001C7711" w:rsidRPr="00F33588">
        <w:instrText>Subfunctions</w:instrText>
      </w:r>
      <w:r w:rsidR="001C7711">
        <w:instrText>"</w:instrText>
      </w:r>
      <w:r w:rsidR="001C7711">
        <w:rPr>
          <w:lang w:val="en-US"/>
        </w:rPr>
        <w:instrText xml:space="preserve"> </w:instrText>
      </w:r>
      <w:r w:rsidR="001C7711">
        <w:rPr>
          <w:lang w:val="en-US"/>
        </w:rPr>
        <w:fldChar w:fldCharType="end"/>
      </w:r>
      <w:r>
        <w:rPr>
          <w:lang w:val="en-US"/>
        </w:rPr>
        <w:t xml:space="preserve"> definibili dell'utente</w:t>
      </w:r>
      <w:bookmarkEnd w:id="117"/>
    </w:p>
    <w:p w:rsidR="00105EC6" w:rsidRDefault="00105EC6" w:rsidP="00105EC6">
      <w:pPr>
        <w:jc w:val="both"/>
        <w:rPr>
          <w:lang w:val="en-US"/>
        </w:rPr>
      </w:pPr>
      <w:r w:rsidRPr="00105EC6">
        <w:rPr>
          <w:lang w:val="en-US"/>
        </w:rPr>
        <w:t>I</w:t>
      </w:r>
      <w:r w:rsidR="001C7711">
        <w:rPr>
          <w:lang w:val="en-US"/>
        </w:rPr>
        <w:fldChar w:fldCharType="begin"/>
      </w:r>
      <w:r w:rsidR="001C7711">
        <w:rPr>
          <w:lang w:val="en-US"/>
        </w:rPr>
        <w:instrText xml:space="preserve"> XE "</w:instrText>
      </w:r>
      <w:r w:rsidR="001C7711" w:rsidRPr="00F33588">
        <w:instrText>I</w:instrText>
      </w:r>
      <w:r w:rsidR="001C7711">
        <w:instrText>"</w:instrText>
      </w:r>
      <w:r w:rsidR="001C7711">
        <w:rPr>
          <w:lang w:val="en-US"/>
        </w:rPr>
        <w:instrText xml:space="preserve"> </w:instrText>
      </w:r>
      <w:r w:rsidR="001C7711">
        <w:rPr>
          <w:lang w:val="en-US"/>
        </w:rPr>
        <w:fldChar w:fldCharType="end"/>
      </w:r>
      <w:r w:rsidRPr="00105EC6">
        <w:rPr>
          <w:lang w:val="en-US"/>
        </w:rPr>
        <w:t xml:space="preserve"> blocchi comuni dei calcoli possono essere definiti come subfunction come le descrizioni di funzione che vengono con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105EC6">
        <w:rPr>
          <w:lang w:val="en-US"/>
        </w:rPr>
        <w:t xml:space="preserve"> nelle lime 00-99</w:t>
      </w:r>
      <w:r w:rsidR="001C7711">
        <w:rPr>
          <w:lang w:val="en-US"/>
        </w:rPr>
        <w:fldChar w:fldCharType="begin"/>
      </w:r>
      <w:r w:rsidR="001C7711">
        <w:rPr>
          <w:lang w:val="en-US"/>
        </w:rPr>
        <w:instrText xml:space="preserve"> XE "</w:instrText>
      </w:r>
      <w:r w:rsidR="001C7711" w:rsidRPr="00F33588">
        <w:instrText>00-99</w:instrText>
      </w:r>
      <w:r w:rsidR="001C7711">
        <w:instrText>"</w:instrText>
      </w:r>
      <w:r w:rsidR="001C7711">
        <w:rPr>
          <w:lang w:val="en-US"/>
        </w:rPr>
        <w:instrText xml:space="preserve"> </w:instrText>
      </w:r>
      <w:r w:rsidR="001C7711">
        <w:rPr>
          <w:lang w:val="en-US"/>
        </w:rPr>
        <w:fldChar w:fldCharType="end"/>
      </w:r>
      <w:r w:rsidRPr="00105EC6">
        <w:rPr>
          <w:lang w:val="en-US"/>
        </w:rPr>
        <w:t>.</w:t>
      </w:r>
    </w:p>
    <w:p w:rsidR="00105EC6" w:rsidRDefault="00105EC6" w:rsidP="00105EC6">
      <w:pPr>
        <w:jc w:val="both"/>
        <w:rPr>
          <w:lang w:val="en-US"/>
        </w:rPr>
      </w:pPr>
      <w:r w:rsidRPr="00105EC6">
        <w:rPr>
          <w:lang w:val="en-US"/>
        </w:rPr>
        <w:t>Queste</w:t>
      </w:r>
      <w:r w:rsidR="001C7711">
        <w:rPr>
          <w:lang w:val="en-US"/>
        </w:rPr>
        <w:fldChar w:fldCharType="begin"/>
      </w:r>
      <w:r w:rsidR="001C7711">
        <w:rPr>
          <w:lang w:val="en-US"/>
        </w:rPr>
        <w:instrText xml:space="preserve"> XE "</w:instrText>
      </w:r>
      <w:r w:rsidR="001C7711" w:rsidRPr="00F33588">
        <w:instrText>Queste</w:instrText>
      </w:r>
      <w:r w:rsidR="001C7711">
        <w:instrText>"</w:instrText>
      </w:r>
      <w:r w:rsidR="001C7711">
        <w:rPr>
          <w:lang w:val="en-US"/>
        </w:rPr>
        <w:instrText xml:space="preserve"> </w:instrText>
      </w:r>
      <w:r w:rsidR="001C7711">
        <w:rPr>
          <w:lang w:val="en-US"/>
        </w:rPr>
        <w:fldChar w:fldCharType="end"/>
      </w:r>
      <w:r w:rsidRPr="00105EC6">
        <w:rPr>
          <w:lang w:val="en-US"/>
        </w:rPr>
        <w:t xml:space="preserve"> lime sono fatte come le definizioni dello schedario diretto, ma possono tenere le definizioni di funzione e la documentazione delle funzioni interne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105EC6">
        <w:rPr>
          <w:lang w:val="en-US"/>
        </w:rPr>
        <w:t xml:space="preserve"> e delle funzioni esterne del DLL</w:t>
      </w:r>
      <w:r w:rsidR="001C7711">
        <w:rPr>
          <w:lang w:val="en-US"/>
        </w:rPr>
        <w:fldChar w:fldCharType="begin"/>
      </w:r>
      <w:r w:rsidR="001C7711">
        <w:rPr>
          <w:lang w:val="en-US"/>
        </w:rPr>
        <w:instrText xml:space="preserve"> XE "</w:instrText>
      </w:r>
      <w:r w:rsidR="001C7711" w:rsidRPr="00F33588">
        <w:instrText>DLL</w:instrText>
      </w:r>
      <w:r w:rsidR="001C7711">
        <w:instrText>"</w:instrText>
      </w:r>
      <w:r w:rsidR="001C7711">
        <w:rPr>
          <w:lang w:val="en-US"/>
        </w:rPr>
        <w:instrText xml:space="preserve"> </w:instrText>
      </w:r>
      <w:r w:rsidR="001C7711">
        <w:rPr>
          <w:lang w:val="en-US"/>
        </w:rPr>
        <w:fldChar w:fldCharType="end"/>
      </w:r>
      <w:r w:rsidRPr="00105EC6">
        <w:rPr>
          <w:lang w:val="en-US"/>
        </w:rPr>
        <w:t xml:space="preserve"> che possono essere fatte da altri programmatori.</w:t>
      </w:r>
    </w:p>
    <w:p w:rsidR="00F81812" w:rsidRDefault="00105EC6" w:rsidP="00105EC6">
      <w:pPr>
        <w:jc w:val="both"/>
        <w:rPr>
          <w:lang w:val="en-US"/>
        </w:rPr>
      </w:pPr>
      <w:r w:rsidRPr="00105EC6">
        <w:rPr>
          <w:lang w:val="en-US"/>
        </w:rPr>
        <w:t>Dalla</w:t>
      </w:r>
      <w:r w:rsidR="001C7711">
        <w:rPr>
          <w:lang w:val="en-US"/>
        </w:rPr>
        <w:fldChar w:fldCharType="begin"/>
      </w:r>
      <w:r w:rsidR="001C7711">
        <w:rPr>
          <w:lang w:val="en-US"/>
        </w:rPr>
        <w:instrText xml:space="preserve"> XE "</w:instrText>
      </w:r>
      <w:r w:rsidR="001C7711" w:rsidRPr="00F33588">
        <w:instrText>Dalla</w:instrText>
      </w:r>
      <w:r w:rsidR="001C7711">
        <w:instrText>"</w:instrText>
      </w:r>
      <w:r w:rsidR="001C7711">
        <w:rPr>
          <w:lang w:val="en-US"/>
        </w:rPr>
        <w:instrText xml:space="preserve"> </w:instrText>
      </w:r>
      <w:r w:rsidR="001C7711">
        <w:rPr>
          <w:lang w:val="en-US"/>
        </w:rPr>
        <w:fldChar w:fldCharType="end"/>
      </w:r>
      <w:r w:rsidRPr="00105EC6">
        <w:rPr>
          <w:lang w:val="en-US"/>
        </w:rPr>
        <w:t xml:space="preserve"> versione 008</w:t>
      </w:r>
      <w:r w:rsidR="001C7711">
        <w:rPr>
          <w:lang w:val="en-US"/>
        </w:rPr>
        <w:fldChar w:fldCharType="begin"/>
      </w:r>
      <w:r w:rsidR="001C7711">
        <w:rPr>
          <w:lang w:val="en-US"/>
        </w:rPr>
        <w:instrText xml:space="preserve"> XE "</w:instrText>
      </w:r>
      <w:r w:rsidR="001C7711" w:rsidRPr="00F33588">
        <w:instrText>008</w:instrText>
      </w:r>
      <w:r w:rsidR="001C7711">
        <w:instrText>"</w:instrText>
      </w:r>
      <w:r w:rsidR="001C7711">
        <w:rPr>
          <w:lang w:val="en-US"/>
        </w:rPr>
        <w:instrText xml:space="preserve"> </w:instrText>
      </w:r>
      <w:r w:rsidR="001C7711">
        <w:rPr>
          <w:lang w:val="en-US"/>
        </w:rPr>
        <w:fldChar w:fldCharType="end"/>
      </w:r>
      <w:r w:rsidRPr="00105EC6">
        <w:rPr>
          <w:lang w:val="en-US"/>
        </w:rPr>
        <w:t xml:space="preserve"> potete ora anche definire il vostro proprio insieme delle funzioni come calcoli comuni, che possono essere modificati e parametered una volta caricati.</w:t>
      </w:r>
    </w:p>
    <w:p w:rsidR="00F81812" w:rsidRDefault="00F81812" w:rsidP="00F81812">
      <w:pPr>
        <w:pStyle w:val="Overskrift1"/>
        <w:rPr>
          <w:lang w:val="en-US"/>
        </w:rPr>
      </w:pPr>
      <w:bookmarkStart w:id="118" w:name="_Toc118089293"/>
      <w:r>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Pr>
          <w:lang w:val="en-US"/>
        </w:rPr>
        <w:t>.6.1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Selezione</w:t>
      </w:r>
      <w:r w:rsidR="001C7711">
        <w:rPr>
          <w:lang w:val="en-US"/>
        </w:rPr>
        <w:fldChar w:fldCharType="begin"/>
      </w:r>
      <w:r w:rsidR="001C7711">
        <w:rPr>
          <w:lang w:val="en-US"/>
        </w:rPr>
        <w:instrText xml:space="preserve"> XE "</w:instrText>
      </w:r>
      <w:r w:rsidR="001C7711" w:rsidRPr="00F33588">
        <w:instrText>Selezione</w:instrText>
      </w:r>
      <w:r w:rsidR="001C7711">
        <w:instrText>"</w:instrText>
      </w:r>
      <w:r w:rsidR="001C7711">
        <w:rPr>
          <w:lang w:val="en-US"/>
        </w:rPr>
        <w:instrText xml:space="preserve"> </w:instrText>
      </w:r>
      <w:r w:rsidR="001C7711">
        <w:rPr>
          <w:lang w:val="en-US"/>
        </w:rPr>
        <w:fldChar w:fldCharType="end"/>
      </w:r>
      <w:r>
        <w:rPr>
          <w:lang w:val="en-US"/>
        </w:rPr>
        <w:t xml:space="preserve"> delle definizioni di funzione</w:t>
      </w:r>
      <w:bookmarkEnd w:id="118"/>
    </w:p>
    <w:p w:rsidR="00F81812" w:rsidRDefault="00F81812" w:rsidP="00F81812">
      <w:pPr>
        <w:jc w:val="both"/>
        <w:rPr>
          <w:lang w:val="en-US"/>
        </w:rPr>
      </w:pPr>
      <w:r w:rsidRPr="00F81812">
        <w:rPr>
          <w:lang w:val="en-US"/>
        </w:rPr>
        <w:t>Raggiungete</w:t>
      </w:r>
      <w:r w:rsidR="001C7711">
        <w:rPr>
          <w:lang w:val="en-US"/>
        </w:rPr>
        <w:fldChar w:fldCharType="begin"/>
      </w:r>
      <w:r w:rsidR="001C7711">
        <w:rPr>
          <w:lang w:val="en-US"/>
        </w:rPr>
        <w:instrText xml:space="preserve"> XE "</w:instrText>
      </w:r>
      <w:r w:rsidR="001C7711" w:rsidRPr="00F33588">
        <w:instrText>Raggiungete</w:instrText>
      </w:r>
      <w:r w:rsidR="001C7711">
        <w:instrText>"</w:instrText>
      </w:r>
      <w:r w:rsidR="001C7711">
        <w:rPr>
          <w:lang w:val="en-US"/>
        </w:rPr>
        <w:instrText xml:space="preserve"> </w:instrText>
      </w:r>
      <w:r w:rsidR="001C7711">
        <w:rPr>
          <w:lang w:val="en-US"/>
        </w:rPr>
        <w:fldChar w:fldCharType="end"/>
      </w:r>
      <w:r w:rsidRPr="00F81812">
        <w:rPr>
          <w:lang w:val="en-US"/>
        </w:rPr>
        <w:t xml:space="preserve"> le lime di definizione di funzione quando il programma di FDF</w:t>
      </w:r>
      <w:r w:rsidR="001C7711">
        <w:rPr>
          <w:lang w:val="en-US"/>
        </w:rPr>
        <w:fldChar w:fldCharType="begin"/>
      </w:r>
      <w:r w:rsidR="001C7711">
        <w:rPr>
          <w:lang w:val="en-US"/>
        </w:rPr>
        <w:instrText xml:space="preserve"> XE "</w:instrText>
      </w:r>
      <w:r w:rsidR="001C7711" w:rsidRPr="00F33588">
        <w:instrText>FDF</w:instrText>
      </w:r>
      <w:r w:rsidR="001C7711">
        <w:instrText>"</w:instrText>
      </w:r>
      <w:r w:rsidR="001C7711">
        <w:rPr>
          <w:lang w:val="en-US"/>
        </w:rPr>
        <w:instrText xml:space="preserve"> </w:instrText>
      </w:r>
      <w:r w:rsidR="001C7711">
        <w:rPr>
          <w:lang w:val="en-US"/>
        </w:rPr>
        <w:fldChar w:fldCharType="end"/>
      </w:r>
      <w:r w:rsidRPr="00F81812">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F81812">
        <w:rPr>
          <w:lang w:val="en-US"/>
        </w:rPr>
        <w:t xml:space="preserve"> commutato nel modo delle LIME</w:t>
      </w:r>
      <w:r w:rsidR="001C7711">
        <w:rPr>
          <w:lang w:val="en-US"/>
        </w:rPr>
        <w:fldChar w:fldCharType="begin"/>
      </w:r>
      <w:r w:rsidR="001C7711">
        <w:rPr>
          <w:lang w:val="en-US"/>
        </w:rPr>
        <w:instrText xml:space="preserve"> XE "</w:instrText>
      </w:r>
      <w:r w:rsidR="001C7711" w:rsidRPr="00F33588">
        <w:instrText>LIME</w:instrText>
      </w:r>
      <w:r w:rsidR="001C7711">
        <w:instrText>"</w:instrText>
      </w:r>
      <w:r w:rsidR="001C7711">
        <w:rPr>
          <w:lang w:val="en-US"/>
        </w:rPr>
        <w:instrText xml:space="preserve"> </w:instrText>
      </w:r>
      <w:r w:rsidR="001C7711">
        <w:rPr>
          <w:lang w:val="en-US"/>
        </w:rPr>
        <w:fldChar w:fldCharType="end"/>
      </w:r>
      <w:r w:rsidRPr="00F81812">
        <w:rPr>
          <w:lang w:val="en-US"/>
        </w:rPr>
        <w:t xml:space="preserve"> di SISTEMA</w:t>
      </w:r>
      <w:r w:rsidR="001C7711">
        <w:rPr>
          <w:lang w:val="en-US"/>
        </w:rPr>
        <w:fldChar w:fldCharType="begin"/>
      </w:r>
      <w:r w:rsidR="001C7711">
        <w:rPr>
          <w:lang w:val="en-US"/>
        </w:rPr>
        <w:instrText xml:space="preserve"> XE "</w:instrText>
      </w:r>
      <w:r w:rsidR="001C7711" w:rsidRPr="00F33588">
        <w:instrText>SISTEMA</w:instrText>
      </w:r>
      <w:r w:rsidR="001C7711">
        <w:instrText>"</w:instrText>
      </w:r>
      <w:r w:rsidR="001C7711">
        <w:rPr>
          <w:lang w:val="en-US"/>
        </w:rPr>
        <w:instrText xml:space="preserve"> </w:instrText>
      </w:r>
      <w:r w:rsidR="001C7711">
        <w:rPr>
          <w:lang w:val="en-US"/>
        </w:rPr>
        <w:fldChar w:fldCharType="end"/>
      </w:r>
      <w:r w:rsidRPr="00F81812">
        <w:rPr>
          <w:lang w:val="en-US"/>
        </w:rPr>
        <w:t>:</w:t>
      </w:r>
    </w:p>
    <w:p w:rsidR="00F81812" w:rsidRDefault="00F81812" w:rsidP="00F81812">
      <w:pPr>
        <w:jc w:val="both"/>
      </w:pPr>
    </w:p>
    <w:p w:rsidR="00F81812" w:rsidRDefault="00F81812" w:rsidP="00F81812">
      <w:pPr>
        <w:jc w:val="center"/>
      </w:pPr>
      <w:r>
        <w:pict>
          <v:shape id="_x0000_i1069" type="#_x0000_t75" style="width:481.5pt;height:2in">
            <v:imagedata r:id="rId51" o:title="r08-eng091"/>
          </v:shape>
        </w:pict>
      </w:r>
    </w:p>
    <w:p w:rsidR="00F81812" w:rsidRDefault="00F81812" w:rsidP="00F81812">
      <w:pPr>
        <w:pStyle w:val="Overskrift7"/>
      </w:pPr>
      <w:bookmarkStart w:id="119" w:name="_Toc118089209"/>
      <w:r>
        <w:t>44. Selezione</w:t>
      </w:r>
      <w:r w:rsidR="001C7711">
        <w:fldChar w:fldCharType="begin"/>
      </w:r>
      <w:r w:rsidR="001C7711">
        <w:instrText xml:space="preserve"> XE "</w:instrText>
      </w:r>
      <w:r w:rsidR="001C7711" w:rsidRPr="00F33588">
        <w:instrText>Selezione</w:instrText>
      </w:r>
      <w:r w:rsidR="001C7711">
        <w:instrText xml:space="preserve">" </w:instrText>
      </w:r>
      <w:r w:rsidR="001C7711">
        <w:fldChar w:fldCharType="end"/>
      </w:r>
      <w:r>
        <w:t xml:space="preserve"> del modo delle LIME</w:t>
      </w:r>
      <w:r w:rsidR="001C7711">
        <w:fldChar w:fldCharType="begin"/>
      </w:r>
      <w:r w:rsidR="001C7711">
        <w:instrText xml:space="preserve"> XE "</w:instrText>
      </w:r>
      <w:r w:rsidR="001C7711" w:rsidRPr="00F33588">
        <w:instrText>LIME</w:instrText>
      </w:r>
      <w:r w:rsidR="001C7711">
        <w:instrText xml:space="preserve">" </w:instrText>
      </w:r>
      <w:r w:rsidR="001C7711">
        <w:fldChar w:fldCharType="end"/>
      </w:r>
      <w:r>
        <w:t xml:space="preserve"> di SISTEMA</w:t>
      </w:r>
      <w:r w:rsidR="001C7711">
        <w:fldChar w:fldCharType="begin"/>
      </w:r>
      <w:r w:rsidR="001C7711">
        <w:instrText xml:space="preserve"> XE "</w:instrText>
      </w:r>
      <w:r w:rsidR="001C7711" w:rsidRPr="00F33588">
        <w:instrText>SISTEMA</w:instrText>
      </w:r>
      <w:r w:rsidR="001C7711">
        <w:instrText xml:space="preserve">" </w:instrText>
      </w:r>
      <w:r w:rsidR="001C7711">
        <w:fldChar w:fldCharType="end"/>
      </w:r>
      <w:r>
        <w:t xml:space="preserve"> nel FDF</w:t>
      </w:r>
      <w:bookmarkEnd w:id="119"/>
      <w:r w:rsidR="001C7711">
        <w:fldChar w:fldCharType="begin"/>
      </w:r>
      <w:r w:rsidR="001C7711">
        <w:instrText xml:space="preserve"> XE "</w:instrText>
      </w:r>
      <w:r w:rsidR="001C7711" w:rsidRPr="00F33588">
        <w:instrText>FDF</w:instrText>
      </w:r>
      <w:r w:rsidR="001C7711">
        <w:instrText xml:space="preserve">" </w:instrText>
      </w:r>
      <w:r w:rsidR="001C7711">
        <w:fldChar w:fldCharType="end"/>
      </w:r>
    </w:p>
    <w:p w:rsidR="00F81812" w:rsidRDefault="00F81812" w:rsidP="00F81812">
      <w:pPr>
        <w:jc w:val="both"/>
      </w:pPr>
      <w:r>
        <w:t>quale permette da effettuare/generate le definizioni di lima cominciando da una cifra, che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ostruita normalmente nel FDF</w:t>
      </w:r>
      <w:r w:rsidR="001C7711">
        <w:fldChar w:fldCharType="begin"/>
      </w:r>
      <w:r w:rsidR="001C7711">
        <w:instrText xml:space="preserve"> XE "</w:instrText>
      </w:r>
      <w:r w:rsidR="001C7711" w:rsidRPr="00F33588">
        <w:instrText>FDF</w:instrText>
      </w:r>
      <w:r w:rsidR="001C7711">
        <w:instrText xml:space="preserve">" </w:instrText>
      </w:r>
      <w:r w:rsidR="001C7711">
        <w:fldChar w:fldCharType="end"/>
      </w:r>
      <w:r>
        <w:t>.</w:t>
      </w:r>
    </w:p>
    <w:p w:rsidR="00DD34DC" w:rsidRDefault="00F81812" w:rsidP="00F81812">
      <w:pPr>
        <w:jc w:val="both"/>
        <w:rPr>
          <w:lang w:val="en-US"/>
        </w:rPr>
      </w:pPr>
      <w:r w:rsidRPr="00F81812">
        <w:rPr>
          <w:lang w:val="en-US"/>
        </w:rPr>
        <w:t>Dovreste</w:t>
      </w:r>
      <w:r w:rsidR="001C7711">
        <w:rPr>
          <w:lang w:val="en-US"/>
        </w:rPr>
        <w:fldChar w:fldCharType="begin"/>
      </w:r>
      <w:r w:rsidR="001C7711">
        <w:rPr>
          <w:lang w:val="en-US"/>
        </w:rPr>
        <w:instrText xml:space="preserve"> XE "</w:instrText>
      </w:r>
      <w:r w:rsidR="001C7711" w:rsidRPr="00F33588">
        <w:instrText>Dovreste</w:instrText>
      </w:r>
      <w:r w:rsidR="001C7711">
        <w:instrText>"</w:instrText>
      </w:r>
      <w:r w:rsidR="001C7711">
        <w:rPr>
          <w:lang w:val="en-US"/>
        </w:rPr>
        <w:instrText xml:space="preserve"> </w:instrText>
      </w:r>
      <w:r w:rsidR="001C7711">
        <w:rPr>
          <w:lang w:val="en-US"/>
        </w:rPr>
        <w:fldChar w:fldCharType="end"/>
      </w:r>
      <w:r w:rsidRPr="00F81812">
        <w:rPr>
          <w:lang w:val="en-US"/>
        </w:rPr>
        <w:t xml:space="preserve"> cambiare/generate i filedefinitions nella gamma 50</w:t>
      </w:r>
      <w:r w:rsidR="001C7711">
        <w:rPr>
          <w:lang w:val="en-US"/>
        </w:rPr>
        <w:fldChar w:fldCharType="begin"/>
      </w:r>
      <w:r w:rsidR="001C7711">
        <w:rPr>
          <w:lang w:val="en-US"/>
        </w:rPr>
        <w:instrText xml:space="preserve"> XE "</w:instrText>
      </w:r>
      <w:r w:rsidR="001C7711" w:rsidRPr="00F33588">
        <w:instrText>50</w:instrText>
      </w:r>
      <w:r w:rsidR="001C7711">
        <w:instrText>"</w:instrText>
      </w:r>
      <w:r w:rsidR="001C7711">
        <w:rPr>
          <w:lang w:val="en-US"/>
        </w:rPr>
        <w:instrText xml:space="preserve"> </w:instrText>
      </w:r>
      <w:r w:rsidR="001C7711">
        <w:rPr>
          <w:lang w:val="en-US"/>
        </w:rPr>
        <w:fldChar w:fldCharType="end"/>
      </w:r>
      <w:r w:rsidRPr="00F81812">
        <w:rPr>
          <w:lang w:val="en-US"/>
        </w:rPr>
        <w:t>-59</w:t>
      </w:r>
      <w:r w:rsidR="001C7711">
        <w:rPr>
          <w:lang w:val="en-US"/>
        </w:rPr>
        <w:fldChar w:fldCharType="begin"/>
      </w:r>
      <w:r w:rsidR="001C7711">
        <w:rPr>
          <w:lang w:val="en-US"/>
        </w:rPr>
        <w:instrText xml:space="preserve"> XE "</w:instrText>
      </w:r>
      <w:r w:rsidR="001C7711" w:rsidRPr="00F33588">
        <w:instrText>50-59</w:instrText>
      </w:r>
      <w:r w:rsidR="001C7711">
        <w:instrText>"</w:instrText>
      </w:r>
      <w:r w:rsidR="001C7711">
        <w:rPr>
          <w:lang w:val="en-US"/>
        </w:rPr>
        <w:instrText xml:space="preserve"> </w:instrText>
      </w:r>
      <w:r w:rsidR="001C7711">
        <w:rPr>
          <w:lang w:val="en-US"/>
        </w:rPr>
        <w:fldChar w:fldCharType="end"/>
      </w:r>
      <w:r w:rsidRPr="00F81812">
        <w:rPr>
          <w:lang w:val="en-US"/>
        </w:rPr>
        <w:t xml:space="preserve"> soltanto, così evitando il conflitto con il questo ed i rilasci futuri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F81812">
        <w:rPr>
          <w:lang w:val="en-US"/>
        </w:rPr>
        <w:t>.</w:t>
      </w:r>
    </w:p>
    <w:p w:rsidR="00DD34DC" w:rsidRDefault="00DD34DC" w:rsidP="00DD34DC">
      <w:pPr>
        <w:pStyle w:val="Overskrift1"/>
        <w:rPr>
          <w:lang w:val="en-US"/>
        </w:rPr>
      </w:pPr>
      <w:bookmarkStart w:id="120" w:name="_Toc118089294"/>
      <w:r>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Pr>
          <w:lang w:val="en-US"/>
        </w:rPr>
        <w:t>.6.2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Creazione</w:t>
      </w:r>
      <w:r w:rsidR="001C7711">
        <w:rPr>
          <w:lang w:val="en-US"/>
        </w:rPr>
        <w:fldChar w:fldCharType="begin"/>
      </w:r>
      <w:r w:rsidR="001C7711">
        <w:rPr>
          <w:lang w:val="en-US"/>
        </w:rPr>
        <w:instrText xml:space="preserve"> XE "</w:instrText>
      </w:r>
      <w:r w:rsidR="001C7711" w:rsidRPr="00F33588">
        <w:instrText>Creazione</w:instrText>
      </w:r>
      <w:r w:rsidR="001C7711">
        <w:instrText>"</w:instrText>
      </w:r>
      <w:r w:rsidR="001C7711">
        <w:rPr>
          <w:lang w:val="en-US"/>
        </w:rPr>
        <w:instrText xml:space="preserve"> </w:instrText>
      </w:r>
      <w:r w:rsidR="001C7711">
        <w:rPr>
          <w:lang w:val="en-US"/>
        </w:rPr>
        <w:fldChar w:fldCharType="end"/>
      </w:r>
      <w:r>
        <w:rPr>
          <w:lang w:val="en-US"/>
        </w:rPr>
        <w:t xml:space="preserve"> di nuove funzioni</w:t>
      </w:r>
      <w:bookmarkEnd w:id="120"/>
    </w:p>
    <w:p w:rsidR="00DD34DC" w:rsidRDefault="00DD34DC" w:rsidP="00DD34DC">
      <w:pPr>
        <w:jc w:val="both"/>
        <w:rPr>
          <w:lang w:val="en-US"/>
        </w:rPr>
      </w:pPr>
      <w:r w:rsidRPr="00DD34DC">
        <w:rPr>
          <w:lang w:val="en-US"/>
        </w:rPr>
        <w:t>In</w:t>
      </w:r>
      <w:r w:rsidR="001C7711">
        <w:rPr>
          <w:lang w:val="en-US"/>
        </w:rPr>
        <w:fldChar w:fldCharType="begin"/>
      </w:r>
      <w:r w:rsidR="001C7711">
        <w:rPr>
          <w:lang w:val="en-US"/>
        </w:rPr>
        <w:instrText xml:space="preserve"> XE "</w:instrText>
      </w:r>
      <w:r w:rsidR="001C7711" w:rsidRPr="00F33588">
        <w:instrText>In</w:instrText>
      </w:r>
      <w:r w:rsidR="001C7711">
        <w:instrText>"</w:instrText>
      </w:r>
      <w:r w:rsidR="001C7711">
        <w:rPr>
          <w:lang w:val="en-US"/>
        </w:rPr>
        <w:instrText xml:space="preserve"> </w:instrText>
      </w:r>
      <w:r w:rsidR="001C7711">
        <w:rPr>
          <w:lang w:val="en-US"/>
        </w:rPr>
        <w:fldChar w:fldCharType="end"/>
      </w:r>
      <w:r w:rsidRPr="00DD34DC">
        <w:rPr>
          <w:lang w:val="en-US"/>
        </w:rPr>
        <w:t xml:space="preserve"> primo luogo le funzioni sono generate appena come campi nel datadictionary, il fieldname si trasforma in nel nome di funzione e la disposizione del campo dichiara come il valore di ritorno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DD34DC">
        <w:rPr>
          <w:lang w:val="en-US"/>
        </w:rPr>
        <w:t xml:space="preserve"> dato:</w:t>
      </w:r>
    </w:p>
    <w:p w:rsidR="00DD34DC" w:rsidRDefault="00DD34DC" w:rsidP="00DD34DC">
      <w:pPr>
        <w:jc w:val="both"/>
      </w:pPr>
    </w:p>
    <w:p w:rsidR="00DD34DC" w:rsidRDefault="00DD34DC" w:rsidP="00DD34DC">
      <w:pPr>
        <w:jc w:val="center"/>
      </w:pPr>
      <w:r>
        <w:pict>
          <v:shape id="_x0000_i1070" type="#_x0000_t75" style="width:481.5pt;height:160.5pt">
            <v:imagedata r:id="rId52" o:title="r08-eng092"/>
          </v:shape>
        </w:pict>
      </w:r>
    </w:p>
    <w:p w:rsidR="00DD34DC" w:rsidRDefault="00DD34DC" w:rsidP="00DD34DC">
      <w:pPr>
        <w:pStyle w:val="Overskrift7"/>
      </w:pPr>
      <w:bookmarkStart w:id="121" w:name="_Toc118089210"/>
      <w:r>
        <w:t>45. Generazione</w:t>
      </w:r>
      <w:r w:rsidR="001C7711">
        <w:fldChar w:fldCharType="begin"/>
      </w:r>
      <w:r w:rsidR="001C7711">
        <w:instrText xml:space="preserve"> XE "</w:instrText>
      </w:r>
      <w:r w:rsidR="001C7711" w:rsidRPr="00F33588">
        <w:instrText>Generazione</w:instrText>
      </w:r>
      <w:r w:rsidR="001C7711">
        <w:instrText xml:space="preserve">" </w:instrText>
      </w:r>
      <w:r w:rsidR="001C7711">
        <w:fldChar w:fldCharType="end"/>
      </w:r>
      <w:r>
        <w:t xml:space="preserve"> delle funzioni nuove nella definizione 50</w:t>
      </w:r>
      <w:r w:rsidR="001C7711">
        <w:fldChar w:fldCharType="begin"/>
      </w:r>
      <w:r w:rsidR="001C7711">
        <w:instrText xml:space="preserve"> XE "</w:instrText>
      </w:r>
      <w:r w:rsidR="001C7711" w:rsidRPr="00F33588">
        <w:instrText>50</w:instrText>
      </w:r>
      <w:r w:rsidR="001C7711">
        <w:instrText xml:space="preserve">" </w:instrText>
      </w:r>
      <w:r w:rsidR="001C7711">
        <w:fldChar w:fldCharType="end"/>
      </w:r>
      <w:r>
        <w:t xml:space="preserve"> di subfunction</w:t>
      </w:r>
      <w:bookmarkEnd w:id="121"/>
    </w:p>
    <w:p w:rsidR="00DD34DC" w:rsidRDefault="00DD34DC" w:rsidP="00DD34DC">
      <w:pPr>
        <w:jc w:val="both"/>
      </w:pPr>
      <w:r>
        <w:t>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nome di funzione (campo) deve essere alfabetico normale, nessun spazi o i caratteri speciali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permesso. 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tomaia/lettera minuscula non importa.</w:t>
      </w:r>
    </w:p>
    <w:p w:rsidR="00DD34DC" w:rsidRDefault="00DD34DC" w:rsidP="00DD34DC">
      <w:pPr>
        <w:jc w:val="both"/>
      </w:pPr>
    </w:p>
    <w:p w:rsidR="00DD34DC" w:rsidRDefault="00DD34DC" w:rsidP="00DD34DC">
      <w:pPr>
        <w:jc w:val="center"/>
      </w:pPr>
      <w:r>
        <w:pict>
          <v:shape id="_x0000_i1071" type="#_x0000_t75" style="width:481.5pt;height:140.25pt">
            <v:imagedata r:id="rId53" o:title="r08-eng093"/>
          </v:shape>
        </w:pict>
      </w:r>
    </w:p>
    <w:p w:rsidR="00DD34DC" w:rsidRDefault="00DD34DC" w:rsidP="00DD34DC">
      <w:pPr>
        <w:pStyle w:val="Overskrift7"/>
        <w:rPr>
          <w:lang w:val="en-US"/>
        </w:rPr>
      </w:pPr>
      <w:bookmarkStart w:id="122" w:name="_Toc118089211"/>
      <w:r w:rsidRPr="00DD34DC">
        <w:rPr>
          <w:lang w:val="en-US"/>
        </w:rPr>
        <w:t>46. Entrare</w:t>
      </w:r>
      <w:r w:rsidR="001C7711">
        <w:rPr>
          <w:lang w:val="en-US"/>
        </w:rPr>
        <w:fldChar w:fldCharType="begin"/>
      </w:r>
      <w:r w:rsidR="001C7711">
        <w:rPr>
          <w:lang w:val="en-US"/>
        </w:rPr>
        <w:instrText xml:space="preserve"> XE "</w:instrText>
      </w:r>
      <w:r w:rsidR="001C7711" w:rsidRPr="00F33588">
        <w:instrText>Entrare</w:instrText>
      </w:r>
      <w:r w:rsidR="001C7711">
        <w:instrText>"</w:instrText>
      </w:r>
      <w:r w:rsidR="001C7711">
        <w:rPr>
          <w:lang w:val="en-US"/>
        </w:rPr>
        <w:instrText xml:space="preserve"> </w:instrText>
      </w:r>
      <w:r w:rsidR="001C7711">
        <w:rPr>
          <w:lang w:val="en-US"/>
        </w:rPr>
        <w:fldChar w:fldCharType="end"/>
      </w:r>
      <w:r w:rsidRPr="00DD34DC">
        <w:rPr>
          <w:lang w:val="en-US"/>
        </w:rPr>
        <w:t xml:space="preserve"> nelle linee di calcolo di funzione</w:t>
      </w:r>
      <w:bookmarkEnd w:id="122"/>
    </w:p>
    <w:p w:rsidR="00DD34DC" w:rsidRDefault="00DD34DC" w:rsidP="00DD34DC">
      <w:pPr>
        <w:jc w:val="both"/>
        <w:rPr>
          <w:lang w:val="en-US"/>
        </w:rPr>
      </w:pPr>
      <w:r w:rsidRPr="00DD34DC">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DD34DC">
        <w:rPr>
          <w:lang w:val="en-US"/>
        </w:rPr>
        <w:t xml:space="preserve"> funzione ora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DD34DC">
        <w:rPr>
          <w:lang w:val="en-US"/>
        </w:rPr>
        <w:t xml:space="preserve"> installata e può essere usata negli altri calcoli o quoziente d'intelligenza datadictionary come:</w:t>
      </w:r>
    </w:p>
    <w:p w:rsidR="00DD34DC" w:rsidRDefault="00DD34DC" w:rsidP="00DD34DC">
      <w:pPr>
        <w:jc w:val="both"/>
      </w:pPr>
    </w:p>
    <w:p w:rsidR="00DD34DC" w:rsidRDefault="00DD34DC" w:rsidP="00DD34DC">
      <w:pPr>
        <w:jc w:val="center"/>
      </w:pPr>
      <w:r>
        <w:pict>
          <v:shape id="_x0000_i1072" type="#_x0000_t75" style="width:481.5pt;height:96.75pt">
            <v:imagedata r:id="rId54" o:title="r08-eng094"/>
          </v:shape>
        </w:pict>
      </w:r>
    </w:p>
    <w:p w:rsidR="00654259" w:rsidRDefault="00DD34DC" w:rsidP="00DD34DC">
      <w:pPr>
        <w:pStyle w:val="Overskrift7"/>
      </w:pPr>
      <w:bookmarkStart w:id="123" w:name="_Toc118089212"/>
      <w:r>
        <w:t>47. Usando</w:t>
      </w:r>
      <w:r w:rsidR="001C7711">
        <w:fldChar w:fldCharType="begin"/>
      </w:r>
      <w:r w:rsidR="001C7711">
        <w:instrText xml:space="preserve"> XE "</w:instrText>
      </w:r>
      <w:r w:rsidR="001C7711" w:rsidRPr="00F33588">
        <w:instrText>Usando</w:instrText>
      </w:r>
      <w:r w:rsidR="001C7711">
        <w:instrText xml:space="preserve">" </w:instrText>
      </w:r>
      <w:r w:rsidR="001C7711">
        <w:fldChar w:fldCharType="end"/>
      </w:r>
      <w:r>
        <w:t xml:space="preserve"> la funzione casalinga</w:t>
      </w:r>
      <w:bookmarkEnd w:id="123"/>
    </w:p>
    <w:p w:rsidR="00654259" w:rsidRDefault="00654259" w:rsidP="00654259">
      <w:pPr>
        <w:pStyle w:val="Overskrift1"/>
      </w:pPr>
      <w:bookmarkStart w:id="124" w:name="_Toc118089295"/>
      <w:r>
        <w:t>6</w:t>
      </w:r>
      <w:r w:rsidR="001C7711">
        <w:fldChar w:fldCharType="begin"/>
      </w:r>
      <w:r w:rsidR="001C7711">
        <w:instrText xml:space="preserve"> XE "</w:instrText>
      </w:r>
      <w:r w:rsidR="001C7711" w:rsidRPr="00F33588">
        <w:instrText>6</w:instrText>
      </w:r>
      <w:r w:rsidR="001C7711">
        <w:instrText xml:space="preserve">" </w:instrText>
      </w:r>
      <w:r w:rsidR="001C7711">
        <w:fldChar w:fldCharType="end"/>
      </w:r>
      <w:r>
        <w:t>.6.3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 Come</w:t>
      </w:r>
      <w:r w:rsidR="001C7711">
        <w:fldChar w:fldCharType="begin"/>
      </w:r>
      <w:r w:rsidR="001C7711">
        <w:instrText xml:space="preserve"> XE "</w:instrText>
      </w:r>
      <w:r w:rsidR="001C7711" w:rsidRPr="00F33588">
        <w:instrText>Come</w:instrText>
      </w:r>
      <w:r w:rsidR="001C7711">
        <w:instrText xml:space="preserve">" </w:instrText>
      </w:r>
      <w:r w:rsidR="001C7711">
        <w:fldChar w:fldCharType="end"/>
      </w:r>
      <w:r>
        <w:t xml:space="preserve"> funziona</w:t>
      </w:r>
      <w:bookmarkEnd w:id="124"/>
    </w:p>
    <w:p w:rsidR="00654259" w:rsidRDefault="00654259" w:rsidP="00654259">
      <w:pPr>
        <w:jc w:val="both"/>
        <w:rPr>
          <w:lang w:val="en-US"/>
        </w:rPr>
      </w:pPr>
      <w:r w:rsidRPr="00654259">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654259">
        <w:rPr>
          <w:lang w:val="en-US"/>
        </w:rPr>
        <w:t xml:space="preserve"> prima linea della definizione di funzione contiene</w:t>
      </w:r>
    </w:p>
    <w:p w:rsidR="00654259" w:rsidRDefault="00654259" w:rsidP="00654259">
      <w:pPr>
        <w:pStyle w:val="Bloktekst"/>
      </w:pPr>
      <w:r>
        <w:t>functionname (par1, par2,…).</w:t>
      </w:r>
    </w:p>
    <w:p w:rsidR="00654259" w:rsidRDefault="00654259" w:rsidP="00654259">
      <w:pPr>
        <w:jc w:val="both"/>
      </w:pPr>
      <w:r>
        <w:t>Quando</w:t>
      </w:r>
      <w:r w:rsidR="001C7711">
        <w:fldChar w:fldCharType="begin"/>
      </w:r>
      <w:r w:rsidR="001C7711">
        <w:instrText xml:space="preserve"> XE "</w:instrText>
      </w:r>
      <w:r w:rsidR="001C7711" w:rsidRPr="00F33588">
        <w:instrText>Quando</w:instrText>
      </w:r>
      <w:r w:rsidR="001C7711">
        <w:instrText xml:space="preserve">" </w:instrText>
      </w:r>
      <w:r w:rsidR="001C7711">
        <w:fldChar w:fldCharType="end"/>
      </w:r>
      <w:r>
        <w:t xml:space="preserve"> la funzione deve essere calcolata, il codice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caricato nel programma e tutto il caso di par1 è sostituito dal primo dato parametro, par2 con il seguente ed e così via, il whereafter il codice è eseguito appena poichè è stato inserito nel programma in se.</w:t>
      </w:r>
    </w:p>
    <w:p w:rsidR="00654259" w:rsidRDefault="00654259" w:rsidP="00654259">
      <w:pPr>
        <w:jc w:val="both"/>
        <w:rPr>
          <w:lang w:val="en-US"/>
        </w:rPr>
      </w:pPr>
      <w:r w:rsidRPr="00654259">
        <w:rPr>
          <w:lang w:val="en-US"/>
        </w:rPr>
        <w:t>Nel</w:t>
      </w:r>
      <w:r w:rsidR="001C7711">
        <w:rPr>
          <w:lang w:val="en-US"/>
        </w:rPr>
        <w:fldChar w:fldCharType="begin"/>
      </w:r>
      <w:r w:rsidR="001C7711">
        <w:rPr>
          <w:lang w:val="en-US"/>
        </w:rPr>
        <w:instrText xml:space="preserve"> XE "</w:instrText>
      </w:r>
      <w:r w:rsidR="001C7711" w:rsidRPr="00F33588">
        <w:instrText>Nel</w:instrText>
      </w:r>
      <w:r w:rsidR="001C7711">
        <w:instrText>"</w:instrText>
      </w:r>
      <w:r w:rsidR="001C7711">
        <w:rPr>
          <w:lang w:val="en-US"/>
        </w:rPr>
        <w:instrText xml:space="preserve"> </w:instrText>
      </w:r>
      <w:r w:rsidR="001C7711">
        <w:rPr>
          <w:lang w:val="en-US"/>
        </w:rPr>
        <w:fldChar w:fldCharType="end"/>
      </w:r>
      <w:r w:rsidRPr="00654259">
        <w:rPr>
          <w:lang w:val="en-US"/>
        </w:rPr>
        <w:t xml:space="preserve"> suddetto esempio le prime linee diventa dal carico:</w:t>
      </w:r>
    </w:p>
    <w:p w:rsidR="00654259" w:rsidRDefault="00654259" w:rsidP="00654259">
      <w:pPr>
        <w:pStyle w:val="Bloktekst"/>
      </w:pPr>
      <w:r>
        <w:t>#10=0</w:t>
      </w:r>
      <w:r w:rsidR="001C7711">
        <w:fldChar w:fldCharType="begin"/>
      </w:r>
      <w:r w:rsidR="001C7711">
        <w:instrText xml:space="preserve"> XE "</w:instrText>
      </w:r>
      <w:r w:rsidR="001C7711" w:rsidRPr="00F33588">
        <w:instrText>0</w:instrText>
      </w:r>
      <w:r w:rsidR="001C7711">
        <w:instrText xml:space="preserve">" </w:instrText>
      </w:r>
      <w:r w:rsidR="001C7711">
        <w:fldChar w:fldCharType="end"/>
      </w:r>
    </w:p>
    <w:p w:rsidR="00654259" w:rsidRDefault="00654259" w:rsidP="00654259">
      <w:pPr>
        <w:pStyle w:val="Bloktekst"/>
      </w:pPr>
      <w:r>
        <w:t>inizi (articolo), “0000„</w:t>
      </w:r>
    </w:p>
    <w:p w:rsidR="00314801" w:rsidRDefault="00654259" w:rsidP="00654259">
      <w:pPr>
        <w:pStyle w:val="Bloktekst"/>
      </w:pPr>
      <w:r>
        <w:t>estremità (articolo): :</w:t>
      </w:r>
    </w:p>
    <w:p w:rsidR="00314801" w:rsidRDefault="00314801" w:rsidP="00314801">
      <w:pPr>
        <w:pStyle w:val="Overskrift1"/>
      </w:pPr>
      <w:bookmarkStart w:id="125" w:name="_Toc118089296"/>
      <w:r>
        <w:t>7</w:t>
      </w:r>
      <w:r w:rsidR="001C7711">
        <w:fldChar w:fldCharType="begin"/>
      </w:r>
      <w:r w:rsidR="001C7711">
        <w:instrText xml:space="preserve"> XE "</w:instrText>
      </w:r>
      <w:r w:rsidR="001C7711" w:rsidRPr="00F33588">
        <w:instrText>7</w:instrText>
      </w:r>
      <w:r w:rsidR="001C7711">
        <w:instrText xml:space="preserve">" </w:instrText>
      </w:r>
      <w:r w:rsidR="001C7711">
        <w:fldChar w:fldCharType="end"/>
      </w:r>
      <w:r>
        <w:t>. Pacchetti</w:t>
      </w:r>
      <w:r w:rsidR="001C7711">
        <w:fldChar w:fldCharType="begin"/>
      </w:r>
      <w:r w:rsidR="001C7711">
        <w:instrText xml:space="preserve"> XE "</w:instrText>
      </w:r>
      <w:r w:rsidR="001C7711" w:rsidRPr="00F33588">
        <w:instrText>Pacchetti</w:instrText>
      </w:r>
      <w:r w:rsidR="001C7711">
        <w:instrText xml:space="preserve">" </w:instrText>
      </w:r>
      <w:r w:rsidR="001C7711">
        <w:fldChar w:fldCharType="end"/>
      </w:r>
      <w:r>
        <w:t xml:space="preserve"> e patenti esterni di tempo di esecuzione</w:t>
      </w:r>
      <w:bookmarkEnd w:id="125"/>
    </w:p>
    <w:p w:rsidR="00314801" w:rsidRDefault="00314801" w:rsidP="00314801"/>
    <w:p w:rsidR="00B97BD7" w:rsidRDefault="00314801" w:rsidP="00314801">
      <w:pPr>
        <w:jc w:val="both"/>
        <w:rPr>
          <w:lang w:val="en-US"/>
        </w:rPr>
      </w:pPr>
      <w:r w:rsidRPr="00314801">
        <w:rPr>
          <w:lang w:val="en-US"/>
        </w:rPr>
        <w:t>Un</w:t>
      </w:r>
      <w:r w:rsidR="001C7711">
        <w:rPr>
          <w:lang w:val="en-US"/>
        </w:rPr>
        <w:fldChar w:fldCharType="begin"/>
      </w:r>
      <w:r w:rsidR="001C7711">
        <w:rPr>
          <w:lang w:val="en-US"/>
        </w:rPr>
        <w:instrText xml:space="preserve"> XE "</w:instrText>
      </w:r>
      <w:r w:rsidR="001C7711" w:rsidRPr="00F33588">
        <w:instrText>Un</w:instrText>
      </w:r>
      <w:r w:rsidR="001C7711">
        <w:instrText>"</w:instrText>
      </w:r>
      <w:r w:rsidR="001C7711">
        <w:rPr>
          <w:lang w:val="en-US"/>
        </w:rPr>
        <w:instrText xml:space="preserve"> </w:instrText>
      </w:r>
      <w:r w:rsidR="001C7711">
        <w:rPr>
          <w:lang w:val="en-US"/>
        </w:rPr>
        <w:fldChar w:fldCharType="end"/>
      </w:r>
      <w:r w:rsidRPr="00314801">
        <w:rPr>
          <w:lang w:val="en-US"/>
        </w:rPr>
        <w:t xml:space="preserve"> pacchetto che consiste di un insieme dei programmi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314801">
        <w:rPr>
          <w:lang w:val="en-US"/>
        </w:rPr>
        <w:t xml:space="preserve"> può essere fatto individualmente ed autorizzato da un distributore certificato del TRIO.</w:t>
      </w:r>
    </w:p>
    <w:p w:rsidR="00B97BD7" w:rsidRDefault="00B97BD7" w:rsidP="00B97BD7">
      <w:pPr>
        <w:pStyle w:val="Overskrift1"/>
        <w:rPr>
          <w:lang w:val="en-US"/>
        </w:rPr>
      </w:pPr>
      <w:bookmarkStart w:id="126" w:name="_Toc118089297"/>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Pacchetti</w:t>
      </w:r>
      <w:bookmarkEnd w:id="126"/>
      <w:r w:rsidR="001C7711">
        <w:rPr>
          <w:lang w:val="en-US"/>
        </w:rPr>
        <w:fldChar w:fldCharType="begin"/>
      </w:r>
      <w:r w:rsidR="001C7711">
        <w:rPr>
          <w:lang w:val="en-US"/>
        </w:rPr>
        <w:instrText xml:space="preserve"> XE "</w:instrText>
      </w:r>
      <w:r w:rsidR="001C7711" w:rsidRPr="00F33588">
        <w:instrText>Pacchetti</w:instrText>
      </w:r>
      <w:r w:rsidR="001C7711">
        <w:instrText>"</w:instrText>
      </w:r>
      <w:r w:rsidR="001C7711">
        <w:rPr>
          <w:lang w:val="en-US"/>
        </w:rPr>
        <w:instrText xml:space="preserve"> </w:instrText>
      </w:r>
      <w:r w:rsidR="001C7711">
        <w:rPr>
          <w:lang w:val="en-US"/>
        </w:rPr>
        <w:fldChar w:fldCharType="end"/>
      </w:r>
    </w:p>
    <w:p w:rsidR="00B97BD7" w:rsidRDefault="00B97BD7" w:rsidP="00B97BD7">
      <w:pPr>
        <w:jc w:val="both"/>
        <w:rPr>
          <w:lang w:val="en-US"/>
        </w:rPr>
      </w:pPr>
      <w:r w:rsidRPr="00B97BD7">
        <w:rPr>
          <w:lang w:val="en-US"/>
        </w:rPr>
        <w:t>Un</w:t>
      </w:r>
      <w:r w:rsidR="001C7711">
        <w:rPr>
          <w:lang w:val="en-US"/>
        </w:rPr>
        <w:fldChar w:fldCharType="begin"/>
      </w:r>
      <w:r w:rsidR="001C7711">
        <w:rPr>
          <w:lang w:val="en-US"/>
        </w:rPr>
        <w:instrText xml:space="preserve"> XE "</w:instrText>
      </w:r>
      <w:r w:rsidR="001C7711" w:rsidRPr="00F33588">
        <w:instrText>Un</w:instrText>
      </w:r>
      <w:r w:rsidR="001C7711">
        <w:instrText>"</w:instrText>
      </w:r>
      <w:r w:rsidR="001C7711">
        <w:rPr>
          <w:lang w:val="en-US"/>
        </w:rPr>
        <w:instrText xml:space="preserve"> </w:instrText>
      </w:r>
      <w:r w:rsidR="001C7711">
        <w:rPr>
          <w:lang w:val="en-US"/>
        </w:rPr>
        <w:fldChar w:fldCharType="end"/>
      </w:r>
      <w:r w:rsidRPr="00B97BD7">
        <w:rPr>
          <w:lang w:val="en-US"/>
        </w:rPr>
        <w:t xml:space="preserve"> pacchetto consiste di una lima di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sidRPr="00B97BD7">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sidRPr="00B97BD7">
        <w:rPr>
          <w:lang w:val="en-US"/>
        </w:rPr>
        <w:t xml:space="preserve"> ddddllll.zip chiamato che contiene tutte le lime necessarie, dddd che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B97BD7">
        <w:rPr>
          <w:lang w:val="en-US"/>
        </w:rPr>
        <w:t xml:space="preserve"> il numero del distributore, llll un numero del pacchetto.</w:t>
      </w:r>
    </w:p>
    <w:p w:rsidR="007B402F" w:rsidRDefault="00B97BD7" w:rsidP="00B97BD7">
      <w:pPr>
        <w:jc w:val="both"/>
        <w:rPr>
          <w:lang w:val="en-US"/>
        </w:rPr>
      </w:pPr>
      <w:r w:rsidRPr="00B97BD7">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B97BD7">
        <w:rPr>
          <w:lang w:val="en-US"/>
        </w:rPr>
        <w:t xml:space="preserve"> lima di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sidRPr="00B97BD7">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sidRPr="00B97BD7">
        <w:rPr>
          <w:lang w:val="en-US"/>
        </w:rPr>
        <w:t xml:space="preserve"> può contenere le definizioni di definizioni di rapporto, di programma di quoziente d'intelligenza, le definizioni di lima, le lime di SSV</w:t>
      </w:r>
      <w:r w:rsidR="001C7711">
        <w:rPr>
          <w:lang w:val="en-US"/>
        </w:rPr>
        <w:fldChar w:fldCharType="begin"/>
      </w:r>
      <w:r w:rsidR="001C7711">
        <w:rPr>
          <w:lang w:val="en-US"/>
        </w:rPr>
        <w:instrText xml:space="preserve"> XE "</w:instrText>
      </w:r>
      <w:r w:rsidR="001C7711" w:rsidRPr="00F33588">
        <w:instrText>SSV</w:instrText>
      </w:r>
      <w:r w:rsidR="001C7711">
        <w:instrText>"</w:instrText>
      </w:r>
      <w:r w:rsidR="001C7711">
        <w:rPr>
          <w:lang w:val="en-US"/>
        </w:rPr>
        <w:instrText xml:space="preserve"> </w:instrText>
      </w:r>
      <w:r w:rsidR="001C7711">
        <w:rPr>
          <w:lang w:val="en-US"/>
        </w:rPr>
        <w:fldChar w:fldCharType="end"/>
      </w:r>
      <w:r w:rsidRPr="00B97BD7">
        <w:rPr>
          <w:lang w:val="en-US"/>
        </w:rPr>
        <w:t xml:space="preserve"> per i parametri e le immagini.</w:t>
      </w:r>
    </w:p>
    <w:p w:rsidR="007B402F" w:rsidRDefault="007B402F" w:rsidP="007B402F">
      <w:pPr>
        <w:pStyle w:val="Overskrift1"/>
        <w:rPr>
          <w:lang w:val="en-US"/>
        </w:rPr>
      </w:pPr>
      <w:bookmarkStart w:id="127" w:name="_Toc118089298"/>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.1. Numeri</w:t>
      </w:r>
      <w:r w:rsidR="001C7711">
        <w:rPr>
          <w:lang w:val="en-US"/>
        </w:rPr>
        <w:fldChar w:fldCharType="begin"/>
      </w:r>
      <w:r w:rsidR="001C7711">
        <w:rPr>
          <w:lang w:val="en-US"/>
        </w:rPr>
        <w:instrText xml:space="preserve"> XE "</w:instrText>
      </w:r>
      <w:r w:rsidR="001C7711" w:rsidRPr="00F33588">
        <w:instrText>Numeri</w:instrText>
      </w:r>
      <w:r w:rsidR="001C7711">
        <w:instrText>"</w:instrText>
      </w:r>
      <w:r w:rsidR="001C7711">
        <w:rPr>
          <w:lang w:val="en-US"/>
        </w:rPr>
        <w:instrText xml:space="preserve"> </w:instrText>
      </w:r>
      <w:r w:rsidR="001C7711">
        <w:rPr>
          <w:lang w:val="en-US"/>
        </w:rPr>
        <w:fldChar w:fldCharType="end"/>
      </w:r>
      <w:r>
        <w:rPr>
          <w:lang w:val="en-US"/>
        </w:rPr>
        <w:t xml:space="preserve"> del pacchetto</w:t>
      </w:r>
      <w:bookmarkEnd w:id="127"/>
    </w:p>
    <w:p w:rsidR="007B402F" w:rsidRDefault="007B402F" w:rsidP="007B402F">
      <w:pPr>
        <w:jc w:val="both"/>
        <w:rPr>
          <w:lang w:val="en-US"/>
        </w:rPr>
      </w:pPr>
      <w:r w:rsidRPr="007B402F">
        <w:rPr>
          <w:lang w:val="en-US"/>
        </w:rPr>
        <w:t>Quando</w:t>
      </w:r>
      <w:r w:rsidR="001C7711">
        <w:rPr>
          <w:lang w:val="en-US"/>
        </w:rPr>
        <w:fldChar w:fldCharType="begin"/>
      </w:r>
      <w:r w:rsidR="001C7711">
        <w:rPr>
          <w:lang w:val="en-US"/>
        </w:rPr>
        <w:instrText xml:space="preserve"> XE "</w:instrText>
      </w:r>
      <w:r w:rsidR="001C7711" w:rsidRPr="00F33588">
        <w:instrText>Quando</w:instrText>
      </w:r>
      <w:r w:rsidR="001C7711">
        <w:instrText>"</w:instrText>
      </w:r>
      <w:r w:rsidR="001C7711">
        <w:rPr>
          <w:lang w:val="en-US"/>
        </w:rPr>
        <w:instrText xml:space="preserve"> </w:instrText>
      </w:r>
      <w:r w:rsidR="001C7711">
        <w:rPr>
          <w:lang w:val="en-US"/>
        </w:rPr>
        <w:fldChar w:fldCharType="end"/>
      </w:r>
      <w:r w:rsidRPr="007B402F">
        <w:rPr>
          <w:lang w:val="en-US"/>
        </w:rPr>
        <w:t xml:space="preserve"> il llll di numero del pacchetto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7B402F">
        <w:rPr>
          <w:lang w:val="en-US"/>
        </w:rPr>
        <w:t xml:space="preserve"> nella gamma da 3000</w:t>
      </w:r>
      <w:r w:rsidR="001C7711">
        <w:rPr>
          <w:lang w:val="en-US"/>
        </w:rPr>
        <w:fldChar w:fldCharType="begin"/>
      </w:r>
      <w:r w:rsidR="001C7711">
        <w:rPr>
          <w:lang w:val="en-US"/>
        </w:rPr>
        <w:instrText xml:space="preserve"> XE "</w:instrText>
      </w:r>
      <w:r w:rsidR="001C7711" w:rsidRPr="00F33588">
        <w:instrText>3000</w:instrText>
      </w:r>
      <w:r w:rsidR="001C7711">
        <w:instrText>"</w:instrText>
      </w:r>
      <w:r w:rsidR="001C7711">
        <w:rPr>
          <w:lang w:val="en-US"/>
        </w:rPr>
        <w:instrText xml:space="preserve"> </w:instrText>
      </w:r>
      <w:r w:rsidR="001C7711">
        <w:rPr>
          <w:lang w:val="en-US"/>
        </w:rPr>
        <w:fldChar w:fldCharType="end"/>
      </w:r>
      <w:r w:rsidRPr="007B402F">
        <w:rPr>
          <w:lang w:val="en-US"/>
        </w:rPr>
        <w:t xml:space="preserve"> a 3999</w:t>
      </w:r>
      <w:r w:rsidR="001C7711">
        <w:rPr>
          <w:lang w:val="en-US"/>
        </w:rPr>
        <w:fldChar w:fldCharType="begin"/>
      </w:r>
      <w:r w:rsidR="001C7711">
        <w:rPr>
          <w:lang w:val="en-US"/>
        </w:rPr>
        <w:instrText xml:space="preserve"> XE "</w:instrText>
      </w:r>
      <w:r w:rsidR="001C7711" w:rsidRPr="00F33588">
        <w:instrText>3999</w:instrText>
      </w:r>
      <w:r w:rsidR="001C7711">
        <w:instrText>"</w:instrText>
      </w:r>
      <w:r w:rsidR="001C7711">
        <w:rPr>
          <w:lang w:val="en-US"/>
        </w:rPr>
        <w:instrText xml:space="preserve"> </w:instrText>
      </w:r>
      <w:r w:rsidR="001C7711">
        <w:rPr>
          <w:lang w:val="en-US"/>
        </w:rPr>
        <w:fldChar w:fldCharType="end"/>
      </w:r>
      <w:r w:rsidRPr="007B402F">
        <w:rPr>
          <w:lang w:val="en-US"/>
        </w:rPr>
        <w:t>, lo ZIPfile</w:t>
      </w:r>
      <w:r w:rsidR="001C7711">
        <w:rPr>
          <w:lang w:val="en-US"/>
        </w:rPr>
        <w:fldChar w:fldCharType="begin"/>
      </w:r>
      <w:r w:rsidR="001C7711">
        <w:rPr>
          <w:lang w:val="en-US"/>
        </w:rPr>
        <w:instrText xml:space="preserve"> XE "</w:instrText>
      </w:r>
      <w:r w:rsidR="001C7711" w:rsidRPr="001F4172">
        <w:rPr>
          <w:lang w:val="en-US"/>
        </w:rPr>
        <w:instrText>ZIPfile</w:instrText>
      </w:r>
      <w:r w:rsidR="001C7711">
        <w:rPr>
          <w:lang w:val="en-US"/>
        </w:rPr>
        <w:instrText xml:space="preserve">" </w:instrText>
      </w:r>
      <w:r w:rsidR="001C7711">
        <w:rPr>
          <w:lang w:val="en-US"/>
        </w:rPr>
        <w:fldChar w:fldCharType="end"/>
      </w:r>
      <w:r w:rsidRPr="007B402F">
        <w:rPr>
          <w:lang w:val="en-US"/>
        </w:rPr>
        <w:t xml:space="preserve"> sarà crypted e può essere usato soltanto dai clienti che hanno un'autorizzazione valida per il llll del prodotto (3000-3999</w:t>
      </w:r>
      <w:r w:rsidR="001C7711">
        <w:rPr>
          <w:lang w:val="en-US"/>
        </w:rPr>
        <w:fldChar w:fldCharType="begin"/>
      </w:r>
      <w:r w:rsidR="001C7711">
        <w:rPr>
          <w:lang w:val="en-US"/>
        </w:rPr>
        <w:instrText xml:space="preserve"> XE "</w:instrText>
      </w:r>
      <w:r w:rsidR="001C7711" w:rsidRPr="00F33588">
        <w:instrText>3000-3999</w:instrText>
      </w:r>
      <w:r w:rsidR="001C7711">
        <w:instrText>"</w:instrText>
      </w:r>
      <w:r w:rsidR="001C7711">
        <w:rPr>
          <w:lang w:val="en-US"/>
        </w:rPr>
        <w:instrText xml:space="preserve"> </w:instrText>
      </w:r>
      <w:r w:rsidR="001C7711">
        <w:rPr>
          <w:lang w:val="en-US"/>
        </w:rPr>
        <w:fldChar w:fldCharType="end"/>
      </w:r>
      <w:r w:rsidRPr="007B402F">
        <w:rPr>
          <w:lang w:val="en-US"/>
        </w:rPr>
        <w:t>) pubblicato dal dddd del distributore.</w:t>
      </w:r>
    </w:p>
    <w:p w:rsidR="007B402F" w:rsidRDefault="007B402F" w:rsidP="007B402F">
      <w:pPr>
        <w:jc w:val="both"/>
        <w:rPr>
          <w:lang w:val="en-US"/>
        </w:rPr>
      </w:pPr>
      <w:r w:rsidRPr="007B402F">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7B402F">
        <w:rPr>
          <w:lang w:val="en-US"/>
        </w:rPr>
        <w:t xml:space="preserve"> il llll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7B402F">
        <w:rPr>
          <w:lang w:val="en-US"/>
        </w:rPr>
        <w:t xml:space="preserve"> nella gamma 3000</w:t>
      </w:r>
      <w:r w:rsidR="001C7711">
        <w:rPr>
          <w:lang w:val="en-US"/>
        </w:rPr>
        <w:fldChar w:fldCharType="begin"/>
      </w:r>
      <w:r w:rsidR="001C7711">
        <w:rPr>
          <w:lang w:val="en-US"/>
        </w:rPr>
        <w:instrText xml:space="preserve"> XE "</w:instrText>
      </w:r>
      <w:r w:rsidR="001C7711" w:rsidRPr="00F33588">
        <w:instrText>3000</w:instrText>
      </w:r>
      <w:r w:rsidR="001C7711">
        <w:instrText>"</w:instrText>
      </w:r>
      <w:r w:rsidR="001C7711">
        <w:rPr>
          <w:lang w:val="en-US"/>
        </w:rPr>
        <w:instrText xml:space="preserve"> </w:instrText>
      </w:r>
      <w:r w:rsidR="001C7711">
        <w:rPr>
          <w:lang w:val="en-US"/>
        </w:rPr>
        <w:fldChar w:fldCharType="end"/>
      </w:r>
      <w:r w:rsidRPr="007B402F">
        <w:rPr>
          <w:lang w:val="en-US"/>
        </w:rPr>
        <w:t>-3499</w:t>
      </w:r>
      <w:r w:rsidR="001C7711">
        <w:rPr>
          <w:lang w:val="en-US"/>
        </w:rPr>
        <w:fldChar w:fldCharType="begin"/>
      </w:r>
      <w:r w:rsidR="001C7711">
        <w:rPr>
          <w:lang w:val="en-US"/>
        </w:rPr>
        <w:instrText xml:space="preserve"> XE "</w:instrText>
      </w:r>
      <w:r w:rsidR="001C7711" w:rsidRPr="00F33588">
        <w:instrText>3000-3499</w:instrText>
      </w:r>
      <w:r w:rsidR="001C7711">
        <w:instrText>"</w:instrText>
      </w:r>
      <w:r w:rsidR="001C7711">
        <w:rPr>
          <w:lang w:val="en-US"/>
        </w:rPr>
        <w:instrText xml:space="preserve"> </w:instrText>
      </w:r>
      <w:r w:rsidR="001C7711">
        <w:rPr>
          <w:lang w:val="en-US"/>
        </w:rPr>
        <w:fldChar w:fldCharType="end"/>
      </w:r>
      <w:r w:rsidRPr="007B402F">
        <w:rPr>
          <w:lang w:val="en-US"/>
        </w:rPr>
        <w:t xml:space="preserve"> la procedura dell'autorizzazione per il registro di identificazione usuario non è necessaria, 3500-3999</w:t>
      </w:r>
      <w:r w:rsidR="001C7711">
        <w:rPr>
          <w:lang w:val="en-US"/>
        </w:rPr>
        <w:fldChar w:fldCharType="begin"/>
      </w:r>
      <w:r w:rsidR="001C7711">
        <w:rPr>
          <w:lang w:val="en-US"/>
        </w:rPr>
        <w:instrText xml:space="preserve"> XE "</w:instrText>
      </w:r>
      <w:r w:rsidR="001C7711" w:rsidRPr="00F33588">
        <w:instrText>3500-3999</w:instrText>
      </w:r>
      <w:r w:rsidR="001C7711">
        <w:instrText>"</w:instrText>
      </w:r>
      <w:r w:rsidR="001C7711">
        <w:rPr>
          <w:lang w:val="en-US"/>
        </w:rPr>
        <w:instrText xml:space="preserve"> </w:instrText>
      </w:r>
      <w:r w:rsidR="001C7711">
        <w:rPr>
          <w:lang w:val="en-US"/>
        </w:rPr>
        <w:fldChar w:fldCharType="end"/>
      </w:r>
      <w:r w:rsidRPr="007B402F">
        <w:rPr>
          <w:lang w:val="en-US"/>
        </w:rPr>
        <w:t xml:space="preserve"> richiede un'autorizzazione finale pubblicarsi per ogni identificazione usuario del pc entro giusto 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sidRPr="007B402F">
        <w:rPr>
          <w:lang w:val="en-US"/>
        </w:rPr>
        <w:t xml:space="preserve"> mesi come il pacchetto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7B402F">
        <w:rPr>
          <w:lang w:val="en-US"/>
        </w:rPr>
        <w:t>.</w:t>
      </w:r>
    </w:p>
    <w:p w:rsidR="003A37A3" w:rsidRDefault="007B402F" w:rsidP="007B402F">
      <w:pPr>
        <w:jc w:val="both"/>
        <w:rPr>
          <w:lang w:val="en-US"/>
        </w:rPr>
      </w:pPr>
      <w:r w:rsidRPr="007B402F">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7B402F">
        <w:rPr>
          <w:lang w:val="en-US"/>
        </w:rPr>
        <w:t xml:space="preserve"> il llll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7B402F">
        <w:rPr>
          <w:lang w:val="en-US"/>
        </w:rPr>
        <w:t xml:space="preserve"> qualunque altro numero che lo ZIPfile</w:t>
      </w:r>
      <w:r w:rsidR="001C7711">
        <w:rPr>
          <w:lang w:val="en-US"/>
        </w:rPr>
        <w:fldChar w:fldCharType="begin"/>
      </w:r>
      <w:r w:rsidR="001C7711">
        <w:rPr>
          <w:lang w:val="en-US"/>
        </w:rPr>
        <w:instrText xml:space="preserve"> XE "</w:instrText>
      </w:r>
      <w:r w:rsidR="001C7711" w:rsidRPr="001F4172">
        <w:rPr>
          <w:lang w:val="en-US"/>
        </w:rPr>
        <w:instrText>ZIPfile</w:instrText>
      </w:r>
      <w:r w:rsidR="001C7711">
        <w:rPr>
          <w:lang w:val="en-US"/>
        </w:rPr>
        <w:instrText xml:space="preserve">" </w:instrText>
      </w:r>
      <w:r w:rsidR="001C7711">
        <w:rPr>
          <w:lang w:val="en-US"/>
        </w:rPr>
        <w:fldChar w:fldCharType="end"/>
      </w:r>
      <w:r w:rsidRPr="007B402F">
        <w:rPr>
          <w:lang w:val="en-US"/>
        </w:rPr>
        <w:t xml:space="preserve"> non è crypted ed utilizzabile da alcuni clienti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7B402F">
        <w:rPr>
          <w:lang w:val="en-US"/>
        </w:rPr>
        <w:t xml:space="preserve"> con un'autorizzazione piena, un tempo di esecuzione non giusto ed il pacchetto non deve essere autorizzato esclusivamente.</w:t>
      </w:r>
    </w:p>
    <w:p w:rsidR="003A37A3" w:rsidRDefault="003A37A3" w:rsidP="003A37A3">
      <w:pPr>
        <w:pStyle w:val="Overskrift1"/>
        <w:rPr>
          <w:lang w:val="en-US"/>
        </w:rPr>
      </w:pPr>
      <w:bookmarkStart w:id="128" w:name="_Toc118089299"/>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Autorizzazioni</w:t>
      </w:r>
      <w:r w:rsidR="001C7711">
        <w:rPr>
          <w:lang w:val="en-US"/>
        </w:rPr>
        <w:fldChar w:fldCharType="begin"/>
      </w:r>
      <w:r w:rsidR="001C7711">
        <w:rPr>
          <w:lang w:val="en-US"/>
        </w:rPr>
        <w:instrText xml:space="preserve"> XE "</w:instrText>
      </w:r>
      <w:r w:rsidR="001C7711" w:rsidRPr="00F33588">
        <w:instrText>Autorizzazioni</w:instrText>
      </w:r>
      <w:r w:rsidR="001C7711">
        <w:instrText>"</w:instrText>
      </w:r>
      <w:r w:rsidR="001C7711">
        <w:rPr>
          <w:lang w:val="en-US"/>
        </w:rPr>
        <w:instrText xml:space="preserve"> </w:instrText>
      </w:r>
      <w:r w:rsidR="001C7711">
        <w:rPr>
          <w:lang w:val="en-US"/>
        </w:rPr>
        <w:fldChar w:fldCharType="end"/>
      </w:r>
      <w:r>
        <w:rPr>
          <w:lang w:val="en-US"/>
        </w:rPr>
        <w:t xml:space="preserve"> di tempo di esecuzione del TRIO</w:t>
      </w:r>
      <w:bookmarkEnd w:id="128"/>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p>
    <w:p w:rsidR="003A37A3" w:rsidRDefault="003A37A3" w:rsidP="003A37A3">
      <w:pPr>
        <w:jc w:val="both"/>
        <w:rPr>
          <w:lang w:val="en-US"/>
        </w:rPr>
      </w:pPr>
      <w:r w:rsidRPr="003A37A3">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3A37A3">
        <w:rPr>
          <w:lang w:val="en-US"/>
        </w:rPr>
        <w:t xml:space="preserve">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3A37A3">
        <w:rPr>
          <w:lang w:val="en-US"/>
        </w:rPr>
        <w:t xml:space="preserve"> può essere trasportato con un'autorizzazione RUNTIME</w:t>
      </w:r>
      <w:r w:rsidR="001C7711">
        <w:rPr>
          <w:lang w:val="en-US"/>
        </w:rPr>
        <w:fldChar w:fldCharType="begin"/>
      </w:r>
      <w:r w:rsidR="001C7711">
        <w:rPr>
          <w:lang w:val="en-US"/>
        </w:rPr>
        <w:instrText xml:space="preserve"> XE "</w:instrText>
      </w:r>
      <w:r w:rsidR="001C7711" w:rsidRPr="00F33588">
        <w:instrText>RUNTIME</w:instrText>
      </w:r>
      <w:r w:rsidR="001C7711">
        <w:instrText>"</w:instrText>
      </w:r>
      <w:r w:rsidR="001C7711">
        <w:rPr>
          <w:lang w:val="en-US"/>
        </w:rPr>
        <w:instrText xml:space="preserve"> </w:instrText>
      </w:r>
      <w:r w:rsidR="001C7711">
        <w:rPr>
          <w:lang w:val="en-US"/>
        </w:rPr>
        <w:fldChar w:fldCharType="end"/>
      </w:r>
      <w:r w:rsidRPr="003A37A3">
        <w:rPr>
          <w:lang w:val="en-US"/>
        </w:rPr>
        <w:t>, nel qual caso non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3A37A3">
        <w:rPr>
          <w:lang w:val="en-US"/>
        </w:rPr>
        <w:t xml:space="preserve"> possibile da generare/emenda i programmi affatto, solo l'inizio dei programmi del premade all'interno di un pacchetto autorizzato è possibile.</w:t>
      </w:r>
    </w:p>
    <w:p w:rsidR="00881CA5" w:rsidRDefault="003A37A3" w:rsidP="003A37A3">
      <w:pPr>
        <w:jc w:val="both"/>
        <w:rPr>
          <w:lang w:val="en-US"/>
        </w:rPr>
      </w:pPr>
      <w:r w:rsidRPr="003A37A3">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3A37A3">
        <w:rPr>
          <w:lang w:val="en-US"/>
        </w:rPr>
        <w:t xml:space="preserve"> modulo di FDF</w:t>
      </w:r>
      <w:r w:rsidR="001C7711">
        <w:rPr>
          <w:lang w:val="en-US"/>
        </w:rPr>
        <w:fldChar w:fldCharType="begin"/>
      </w:r>
      <w:r w:rsidR="001C7711">
        <w:rPr>
          <w:lang w:val="en-US"/>
        </w:rPr>
        <w:instrText xml:space="preserve"> XE "</w:instrText>
      </w:r>
      <w:r w:rsidR="001C7711" w:rsidRPr="00F33588">
        <w:instrText>FDF</w:instrText>
      </w:r>
      <w:r w:rsidR="001C7711">
        <w:instrText>"</w:instrText>
      </w:r>
      <w:r w:rsidR="001C7711">
        <w:rPr>
          <w:lang w:val="en-US"/>
        </w:rPr>
        <w:instrText xml:space="preserve"> </w:instrText>
      </w:r>
      <w:r w:rsidR="001C7711">
        <w:rPr>
          <w:lang w:val="en-US"/>
        </w:rPr>
        <w:fldChar w:fldCharType="end"/>
      </w:r>
      <w:r w:rsidRPr="003A37A3">
        <w:rPr>
          <w:lang w:val="en-US"/>
        </w:rPr>
        <w:t xml:space="preserve"> tuttavia sarà completamente disponibile inoltre con appena un'autorizzazione runtime, come l'installazione può richiedere la lima specifica installare.</w:t>
      </w:r>
    </w:p>
    <w:p w:rsidR="00881CA5" w:rsidRDefault="00881CA5" w:rsidP="00881CA5">
      <w:pPr>
        <w:pStyle w:val="Overskrift1"/>
        <w:rPr>
          <w:lang w:val="en-US"/>
        </w:rPr>
      </w:pPr>
      <w:bookmarkStart w:id="129" w:name="_Toc118089300"/>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 Attivazione</w:t>
      </w:r>
      <w:r w:rsidR="001C7711">
        <w:rPr>
          <w:lang w:val="en-US"/>
        </w:rPr>
        <w:fldChar w:fldCharType="begin"/>
      </w:r>
      <w:r w:rsidR="001C7711">
        <w:rPr>
          <w:lang w:val="en-US"/>
        </w:rPr>
        <w:instrText xml:space="preserve"> XE "</w:instrText>
      </w:r>
      <w:r w:rsidR="001C7711" w:rsidRPr="00F33588">
        <w:instrText>Attivazione</w:instrText>
      </w:r>
      <w:r w:rsidR="001C7711">
        <w:instrText>"</w:instrText>
      </w:r>
      <w:r w:rsidR="001C7711">
        <w:rPr>
          <w:lang w:val="en-US"/>
        </w:rPr>
        <w:instrText xml:space="preserve"> </w:instrText>
      </w:r>
      <w:r w:rsidR="001C7711">
        <w:rPr>
          <w:lang w:val="en-US"/>
        </w:rPr>
        <w:fldChar w:fldCharType="end"/>
      </w:r>
      <w:r>
        <w:rPr>
          <w:lang w:val="en-US"/>
        </w:rPr>
        <w:t xml:space="preserve"> del pacchetto nel TRIO</w:t>
      </w:r>
      <w:bookmarkEnd w:id="129"/>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p>
    <w:p w:rsidR="00881CA5" w:rsidRDefault="00881CA5" w:rsidP="00881CA5">
      <w:pPr>
        <w:jc w:val="both"/>
        <w:rPr>
          <w:lang w:val="en-US"/>
        </w:rPr>
      </w:pPr>
      <w:r w:rsidRPr="00881CA5">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881CA5">
        <w:rPr>
          <w:lang w:val="en-US"/>
        </w:rPr>
        <w:t xml:space="preserve"> un pacchetto 3002</w:t>
      </w:r>
      <w:r w:rsidR="001C7711">
        <w:rPr>
          <w:lang w:val="en-US"/>
        </w:rPr>
        <w:fldChar w:fldCharType="begin"/>
      </w:r>
      <w:r w:rsidR="001C7711">
        <w:rPr>
          <w:lang w:val="en-US"/>
        </w:rPr>
        <w:instrText xml:space="preserve"> XE "</w:instrText>
      </w:r>
      <w:r w:rsidR="001C7711" w:rsidRPr="00F33588">
        <w:instrText>3002</w:instrText>
      </w:r>
      <w:r w:rsidR="001C7711">
        <w:instrText>"</w:instrText>
      </w:r>
      <w:r w:rsidR="001C7711">
        <w:rPr>
          <w:lang w:val="en-US"/>
        </w:rPr>
        <w:instrText xml:space="preserve"> </w:instrText>
      </w:r>
      <w:r w:rsidR="001C7711">
        <w:rPr>
          <w:lang w:val="en-US"/>
        </w:rPr>
        <w:fldChar w:fldCharType="end"/>
      </w:r>
      <w:r w:rsidRPr="00881CA5">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881CA5">
        <w:rPr>
          <w:lang w:val="en-US"/>
        </w:rPr>
        <w:t xml:space="preserve"> fatto dal distributore 4003</w:t>
      </w:r>
      <w:r w:rsidR="001C7711">
        <w:rPr>
          <w:lang w:val="en-US"/>
        </w:rPr>
        <w:fldChar w:fldCharType="begin"/>
      </w:r>
      <w:r w:rsidR="001C7711">
        <w:rPr>
          <w:lang w:val="en-US"/>
        </w:rPr>
        <w:instrText xml:space="preserve"> XE "</w:instrText>
      </w:r>
      <w:r w:rsidR="001C7711" w:rsidRPr="00F33588">
        <w:instrText>4003</w:instrText>
      </w:r>
      <w:r w:rsidR="001C7711">
        <w:instrText>"</w:instrText>
      </w:r>
      <w:r w:rsidR="001C7711">
        <w:rPr>
          <w:lang w:val="en-US"/>
        </w:rPr>
        <w:instrText xml:space="preserve"> </w:instrText>
      </w:r>
      <w:r w:rsidR="001C7711">
        <w:rPr>
          <w:lang w:val="en-US"/>
        </w:rPr>
        <w:fldChar w:fldCharType="end"/>
      </w:r>
      <w:r w:rsidRPr="00881CA5">
        <w:rPr>
          <w:lang w:val="en-US"/>
        </w:rPr>
        <w:t xml:space="preserve"> il nome di schedario della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sidRPr="00881CA5">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sidRPr="00881CA5">
        <w:rPr>
          <w:lang w:val="en-US"/>
        </w:rPr>
        <w:t xml:space="preserve"> per questo si trasforma in in 40033002</w:t>
      </w:r>
      <w:r w:rsidR="001C7711">
        <w:rPr>
          <w:lang w:val="en-US"/>
        </w:rPr>
        <w:fldChar w:fldCharType="begin"/>
      </w:r>
      <w:r w:rsidR="001C7711">
        <w:rPr>
          <w:lang w:val="en-US"/>
        </w:rPr>
        <w:instrText xml:space="preserve"> XE "</w:instrText>
      </w:r>
      <w:r w:rsidR="001C7711" w:rsidRPr="00F33588">
        <w:instrText>40033002</w:instrText>
      </w:r>
      <w:r w:rsidR="001C7711">
        <w:instrText>"</w:instrText>
      </w:r>
      <w:r w:rsidR="001C7711">
        <w:rPr>
          <w:lang w:val="en-US"/>
        </w:rPr>
        <w:instrText xml:space="preserve"> </w:instrText>
      </w:r>
      <w:r w:rsidR="001C7711">
        <w:rPr>
          <w:lang w:val="en-US"/>
        </w:rPr>
        <w:fldChar w:fldCharType="end"/>
      </w:r>
      <w:r w:rsidRPr="00881CA5">
        <w:rPr>
          <w:lang w:val="en-US"/>
        </w:rPr>
        <w:t>.ZIP</w:t>
      </w:r>
      <w:r w:rsidR="001C7711">
        <w:rPr>
          <w:lang w:val="en-US"/>
        </w:rPr>
        <w:fldChar w:fldCharType="begin"/>
      </w:r>
      <w:r w:rsidR="001C7711">
        <w:rPr>
          <w:lang w:val="en-US"/>
        </w:rPr>
        <w:instrText xml:space="preserve"> XE "</w:instrText>
      </w:r>
      <w:r w:rsidR="001C7711" w:rsidRPr="001F4172">
        <w:rPr>
          <w:lang w:val="en-US"/>
        </w:rPr>
        <w:instrText>ZIP</w:instrText>
      </w:r>
      <w:r w:rsidR="001C7711">
        <w:rPr>
          <w:lang w:val="en-US"/>
        </w:rPr>
        <w:instrText xml:space="preserve">" </w:instrText>
      </w:r>
      <w:r w:rsidR="001C7711">
        <w:rPr>
          <w:lang w:val="en-US"/>
        </w:rPr>
        <w:fldChar w:fldCharType="end"/>
      </w:r>
    </w:p>
    <w:p w:rsidR="00881CA5" w:rsidRDefault="00881CA5" w:rsidP="00881CA5">
      <w:pPr>
        <w:jc w:val="both"/>
      </w:pPr>
      <w:r>
        <w:t>Questo</w:t>
      </w:r>
      <w:r w:rsidR="001C7711">
        <w:fldChar w:fldCharType="begin"/>
      </w:r>
      <w:r w:rsidR="001C7711">
        <w:instrText xml:space="preserve"> XE "</w:instrText>
      </w:r>
      <w:r w:rsidR="001C7711" w:rsidRPr="00F33588">
        <w:instrText>Questo</w:instrText>
      </w:r>
      <w:r w:rsidR="001C7711">
        <w:instrText xml:space="preserve">" </w:instrText>
      </w:r>
      <w:r w:rsidR="001C7711">
        <w:fldChar w:fldCharType="end"/>
      </w:r>
      <w:r>
        <w:t xml:space="preserve"> zipfile deve essere copiato al sistema del cliente, per esempio al come \ DEMO</w:t>
      </w:r>
      <w:r w:rsidR="001C7711">
        <w:fldChar w:fldCharType="begin"/>
      </w:r>
      <w:r w:rsidR="001C7711">
        <w:instrText xml:space="preserve"> XE "</w:instrText>
      </w:r>
      <w:r w:rsidR="001C7711" w:rsidRPr="00F33588">
        <w:instrText>DEMO</w:instrText>
      </w:r>
      <w:r w:rsidR="001C7711">
        <w:instrText xml:space="preserve">" </w:instrText>
      </w:r>
      <w:r w:rsidR="001C7711">
        <w:fldChar w:fldCharType="end"/>
      </w:r>
      <w:r>
        <w:t xml:space="preserve"> \ 40033002</w:t>
      </w:r>
      <w:r w:rsidR="001C7711">
        <w:fldChar w:fldCharType="begin"/>
      </w:r>
      <w:r w:rsidR="001C7711">
        <w:instrText xml:space="preserve"> XE "</w:instrText>
      </w:r>
      <w:r w:rsidR="001C7711" w:rsidRPr="00F33588">
        <w:instrText>40033002</w:instrText>
      </w:r>
      <w:r w:rsidR="001C7711">
        <w:instrText xml:space="preserve">" </w:instrText>
      </w:r>
      <w:r w:rsidR="001C7711">
        <w:fldChar w:fldCharType="end"/>
      </w:r>
      <w:r>
        <w:t>.ZIP</w:t>
      </w:r>
      <w:r w:rsidR="001C7711">
        <w:fldChar w:fldCharType="begin"/>
      </w:r>
      <w:r w:rsidR="001C7711">
        <w:instrText xml:space="preserve"> XE "</w:instrText>
      </w:r>
      <w:r w:rsidR="001C7711" w:rsidRPr="001F4172">
        <w:rPr>
          <w:lang w:val="en-US"/>
        </w:rPr>
        <w:instrText>ZIP</w:instrText>
      </w:r>
      <w:r w:rsidR="001C7711">
        <w:rPr>
          <w:lang w:val="en-US"/>
        </w:rPr>
        <w:instrText>"</w:instrText>
      </w:r>
      <w:r w:rsidR="001C7711">
        <w:instrText xml:space="preserve"> </w:instrText>
      </w:r>
      <w:r w:rsidR="001C7711">
        <w:fldChar w:fldCharType="end"/>
      </w:r>
      <w:r>
        <w:t xml:space="preserve"> del DEMO dell'indice</w:t>
      </w:r>
    </w:p>
    <w:p w:rsidR="00881CA5" w:rsidRDefault="00881CA5" w:rsidP="00881CA5">
      <w:pPr>
        <w:jc w:val="both"/>
        <w:rPr>
          <w:lang w:val="en-US"/>
        </w:rPr>
      </w:pPr>
      <w:r w:rsidRPr="00881CA5">
        <w:rPr>
          <w:lang w:val="en-US"/>
        </w:rPr>
        <w:t>Potete</w:t>
      </w:r>
      <w:r w:rsidR="001C7711">
        <w:rPr>
          <w:lang w:val="en-US"/>
        </w:rPr>
        <w:fldChar w:fldCharType="begin"/>
      </w:r>
      <w:r w:rsidR="001C7711">
        <w:rPr>
          <w:lang w:val="en-US"/>
        </w:rPr>
        <w:instrText xml:space="preserve"> XE "</w:instrText>
      </w:r>
      <w:r w:rsidR="001C7711" w:rsidRPr="00F33588">
        <w:instrText>Potete</w:instrText>
      </w:r>
      <w:r w:rsidR="001C7711">
        <w:instrText>"</w:instrText>
      </w:r>
      <w:r w:rsidR="001C7711">
        <w:rPr>
          <w:lang w:val="en-US"/>
        </w:rPr>
        <w:instrText xml:space="preserve"> </w:instrText>
      </w:r>
      <w:r w:rsidR="001C7711">
        <w:rPr>
          <w:lang w:val="en-US"/>
        </w:rPr>
        <w:fldChar w:fldCharType="end"/>
      </w:r>
      <w:r w:rsidRPr="00881CA5">
        <w:rPr>
          <w:lang w:val="en-US"/>
        </w:rPr>
        <w:t xml:space="preserve"> ora regolare tutto il report/IQ</w:t>
      </w:r>
      <w:r w:rsidR="001C7711">
        <w:rPr>
          <w:lang w:val="en-US"/>
        </w:rPr>
        <w:fldChar w:fldCharType="begin"/>
      </w:r>
      <w:r w:rsidR="001C7711">
        <w:rPr>
          <w:lang w:val="en-US"/>
        </w:rPr>
        <w:instrText xml:space="preserve"> XE "</w:instrText>
      </w:r>
      <w:r w:rsidR="001C7711" w:rsidRPr="00F33588">
        <w:instrText>IQ</w:instrText>
      </w:r>
      <w:r w:rsidR="001C7711">
        <w:instrText>"</w:instrText>
      </w:r>
      <w:r w:rsidR="001C7711">
        <w:rPr>
          <w:lang w:val="en-US"/>
        </w:rPr>
        <w:instrText xml:space="preserve"> </w:instrText>
      </w:r>
      <w:r w:rsidR="001C7711">
        <w:rPr>
          <w:lang w:val="en-US"/>
        </w:rPr>
        <w:fldChar w:fldCharType="end"/>
      </w:r>
      <w:r w:rsidRPr="00881CA5">
        <w:rPr>
          <w:lang w:val="en-US"/>
        </w:rPr>
        <w:t>/FDF</w:t>
      </w:r>
      <w:r w:rsidR="001C7711">
        <w:rPr>
          <w:lang w:val="en-US"/>
        </w:rPr>
        <w:fldChar w:fldCharType="begin"/>
      </w:r>
      <w:r w:rsidR="001C7711">
        <w:rPr>
          <w:lang w:val="en-US"/>
        </w:rPr>
        <w:instrText xml:space="preserve"> XE "</w:instrText>
      </w:r>
      <w:r w:rsidR="001C7711" w:rsidRPr="00F33588">
        <w:instrText>FDF</w:instrText>
      </w:r>
      <w:r w:rsidR="001C7711">
        <w:instrText>"</w:instrText>
      </w:r>
      <w:r w:rsidR="001C7711">
        <w:rPr>
          <w:lang w:val="en-US"/>
        </w:rPr>
        <w:instrText xml:space="preserve"> </w:instrText>
      </w:r>
      <w:r w:rsidR="001C7711">
        <w:rPr>
          <w:lang w:val="en-US"/>
        </w:rPr>
        <w:fldChar w:fldCharType="end"/>
      </w:r>
      <w:r w:rsidRPr="00881CA5">
        <w:rPr>
          <w:lang w:val="en-US"/>
        </w:rPr>
        <w:t xml:space="preserve"> o percorso della base di dati nel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881CA5">
        <w:rPr>
          <w:lang w:val="en-US"/>
        </w:rPr>
        <w:t xml:space="preserve"> per indicare a questo zipfile, un homepath dell'utente o generando un sottosistema come indicato:</w:t>
      </w:r>
    </w:p>
    <w:p w:rsidR="00881CA5" w:rsidRDefault="00881CA5" w:rsidP="00881CA5">
      <w:pPr>
        <w:jc w:val="both"/>
      </w:pPr>
    </w:p>
    <w:p w:rsidR="00881CA5" w:rsidRDefault="00881CA5" w:rsidP="00881CA5">
      <w:pPr>
        <w:jc w:val="center"/>
      </w:pPr>
      <w:r>
        <w:pict>
          <v:shape id="_x0000_i1073" type="#_x0000_t75" style="width:384pt;height:267.75pt">
            <v:imagedata r:id="rId55" o:title="r08-eng033"/>
          </v:shape>
        </w:pict>
      </w:r>
    </w:p>
    <w:p w:rsidR="00881CA5" w:rsidRDefault="00881CA5" w:rsidP="00881CA5">
      <w:pPr>
        <w:pStyle w:val="Overskrift7"/>
      </w:pPr>
      <w:bookmarkStart w:id="130" w:name="_Toc118089213"/>
      <w:r>
        <w:t>48. Installazione</w:t>
      </w:r>
      <w:r w:rsidR="001C7711">
        <w:fldChar w:fldCharType="begin"/>
      </w:r>
      <w:r w:rsidR="001C7711">
        <w:instrText xml:space="preserve"> XE "</w:instrText>
      </w:r>
      <w:r w:rsidR="001C7711" w:rsidRPr="00F33588">
        <w:instrText>Installazione</w:instrText>
      </w:r>
      <w:r w:rsidR="001C7711">
        <w:instrText xml:space="preserve">" </w:instrText>
      </w:r>
      <w:r w:rsidR="001C7711">
        <w:fldChar w:fldCharType="end"/>
      </w:r>
      <w:r>
        <w:t xml:space="preserve"> del sottosistema del pacchetto</w:t>
      </w:r>
      <w:bookmarkEnd w:id="130"/>
    </w:p>
    <w:p w:rsidR="0026374C" w:rsidRDefault="00881CA5" w:rsidP="00881CA5">
      <w:pPr>
        <w:jc w:val="both"/>
      </w:pPr>
      <w:r w:rsidRPr="00881CA5">
        <w:rPr>
          <w:lang w:val="en-US"/>
        </w:rPr>
        <w:t>Sopra</w:t>
      </w:r>
      <w:r w:rsidR="001C7711">
        <w:rPr>
          <w:lang w:val="en-US"/>
        </w:rPr>
        <w:fldChar w:fldCharType="begin"/>
      </w:r>
      <w:r w:rsidR="001C7711">
        <w:rPr>
          <w:lang w:val="en-US"/>
        </w:rPr>
        <w:instrText xml:space="preserve"> XE "</w:instrText>
      </w:r>
      <w:r w:rsidR="001C7711" w:rsidRPr="00F33588">
        <w:instrText>Sopra</w:instrText>
      </w:r>
      <w:r w:rsidR="001C7711">
        <w:instrText>"</w:instrText>
      </w:r>
      <w:r w:rsidR="001C7711">
        <w:rPr>
          <w:lang w:val="en-US"/>
        </w:rPr>
        <w:instrText xml:space="preserve"> </w:instrText>
      </w:r>
      <w:r w:rsidR="001C7711">
        <w:rPr>
          <w:lang w:val="en-US"/>
        </w:rPr>
        <w:fldChar w:fldCharType="end"/>
      </w:r>
      <w:r w:rsidRPr="00881CA5">
        <w:rPr>
          <w:lang w:val="en-US"/>
        </w:rPr>
        <w:t xml:space="preserve"> le definizioni di lima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881CA5">
        <w:rPr>
          <w:lang w:val="en-US"/>
        </w:rPr>
        <w:t xml:space="preserve"> inoltre essere presa dal pacchetto. </w:t>
      </w:r>
      <w:r>
        <w:t>Potete</w:t>
      </w:r>
      <w:r w:rsidR="001C7711">
        <w:fldChar w:fldCharType="begin"/>
      </w:r>
      <w:r w:rsidR="001C7711">
        <w:instrText xml:space="preserve"> XE "</w:instrText>
      </w:r>
      <w:r w:rsidR="001C7711" w:rsidRPr="00F33588">
        <w:instrText>Potete</w:instrText>
      </w:r>
      <w:r w:rsidR="001C7711">
        <w:instrText xml:space="preserve">" </w:instrText>
      </w:r>
      <w:r w:rsidR="001C7711">
        <w:fldChar w:fldCharType="end"/>
      </w:r>
      <w:r>
        <w:t xml:space="preserve"> tuttavia regolare questi da prendere dai clienti per possedere le definizioni fuori del pacchetto giusto cambiando il percorso.</w:t>
      </w:r>
    </w:p>
    <w:p w:rsidR="0026374C" w:rsidRDefault="0026374C" w:rsidP="0026374C">
      <w:pPr>
        <w:pStyle w:val="Overskrift1"/>
        <w:rPr>
          <w:lang w:val="en-US"/>
        </w:rPr>
      </w:pPr>
      <w:bookmarkStart w:id="131" w:name="_Toc118089301"/>
      <w:r w:rsidRPr="0026374C">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sidRPr="0026374C">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sidRPr="0026374C">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26374C">
        <w:rPr>
          <w:lang w:val="en-US"/>
        </w:rPr>
        <w:t>. Come</w:t>
      </w:r>
      <w:r w:rsidR="001C7711">
        <w:rPr>
          <w:lang w:val="en-US"/>
        </w:rPr>
        <w:fldChar w:fldCharType="begin"/>
      </w:r>
      <w:r w:rsidR="001C7711">
        <w:rPr>
          <w:lang w:val="en-US"/>
        </w:rPr>
        <w:instrText xml:space="preserve"> XE "</w:instrText>
      </w:r>
      <w:r w:rsidR="001C7711" w:rsidRPr="00F33588">
        <w:instrText>Come</w:instrText>
      </w:r>
      <w:r w:rsidR="001C7711">
        <w:instrText>"</w:instrText>
      </w:r>
      <w:r w:rsidR="001C7711">
        <w:rPr>
          <w:lang w:val="en-US"/>
        </w:rPr>
        <w:instrText xml:space="preserve"> </w:instrText>
      </w:r>
      <w:r w:rsidR="001C7711">
        <w:rPr>
          <w:lang w:val="en-US"/>
        </w:rPr>
        <w:fldChar w:fldCharType="end"/>
      </w:r>
      <w:r w:rsidRPr="0026374C">
        <w:rPr>
          <w:lang w:val="en-US"/>
        </w:rPr>
        <w:t xml:space="preserve"> il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26374C">
        <w:rPr>
          <w:lang w:val="en-US"/>
        </w:rPr>
        <w:t xml:space="preserve"> maneggia un pacchetto</w:t>
      </w:r>
      <w:bookmarkEnd w:id="131"/>
    </w:p>
    <w:p w:rsidR="0026374C" w:rsidRDefault="0026374C" w:rsidP="0026374C">
      <w:pPr>
        <w:jc w:val="both"/>
        <w:rPr>
          <w:lang w:val="en-US"/>
        </w:rPr>
      </w:pPr>
      <w:r w:rsidRPr="0026374C">
        <w:rPr>
          <w:lang w:val="en-US"/>
        </w:rPr>
        <w:t>Volontà</w:t>
      </w:r>
      <w:r w:rsidR="001C7711">
        <w:rPr>
          <w:lang w:val="en-US"/>
        </w:rPr>
        <w:fldChar w:fldCharType="begin"/>
      </w:r>
      <w:r w:rsidR="001C7711">
        <w:rPr>
          <w:lang w:val="en-US"/>
        </w:rPr>
        <w:instrText xml:space="preserve"> XE "</w:instrText>
      </w:r>
      <w:r w:rsidR="001C7711" w:rsidRPr="00F33588">
        <w:instrText>Volontà</w:instrText>
      </w:r>
      <w:r w:rsidR="001C7711">
        <w:instrText>"</w:instrText>
      </w:r>
      <w:r w:rsidR="001C7711">
        <w:rPr>
          <w:lang w:val="en-US"/>
        </w:rPr>
        <w:instrText xml:space="preserve"> </w:instrText>
      </w:r>
      <w:r w:rsidR="001C7711">
        <w:rPr>
          <w:lang w:val="en-US"/>
        </w:rPr>
        <w:fldChar w:fldCharType="end"/>
      </w:r>
      <w:r w:rsidRPr="0026374C">
        <w:rPr>
          <w:lang w:val="en-US"/>
        </w:rPr>
        <w:t xml:space="preserve">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26374C">
        <w:rPr>
          <w:lang w:val="en-US"/>
        </w:rPr>
        <w:t xml:space="preserve"> affinchè la suddetta prova di sottosistema aprano una lima per, rapporto numero 777</w:t>
      </w:r>
      <w:r w:rsidR="001C7711">
        <w:rPr>
          <w:lang w:val="en-US"/>
        </w:rPr>
        <w:fldChar w:fldCharType="begin"/>
      </w:r>
      <w:r w:rsidR="001C7711">
        <w:rPr>
          <w:lang w:val="en-US"/>
        </w:rPr>
        <w:instrText xml:space="preserve"> XE "</w:instrText>
      </w:r>
      <w:r w:rsidR="001C7711" w:rsidRPr="00F33588">
        <w:instrText>777</w:instrText>
      </w:r>
      <w:r w:rsidR="001C7711">
        <w:instrText>"</w:instrText>
      </w:r>
      <w:r w:rsidR="001C7711">
        <w:rPr>
          <w:lang w:val="en-US"/>
        </w:rPr>
        <w:instrText xml:space="preserve"> </w:instrText>
      </w:r>
      <w:r w:rsidR="001C7711">
        <w:rPr>
          <w:lang w:val="en-US"/>
        </w:rPr>
        <w:fldChar w:fldCharType="end"/>
      </w:r>
      <w:r w:rsidRPr="0026374C">
        <w:rPr>
          <w:lang w:val="en-US"/>
        </w:rPr>
        <w:t>, come \ DEMO</w:t>
      </w:r>
      <w:r w:rsidR="001C7711">
        <w:rPr>
          <w:lang w:val="en-US"/>
        </w:rPr>
        <w:fldChar w:fldCharType="begin"/>
      </w:r>
      <w:r w:rsidR="001C7711">
        <w:rPr>
          <w:lang w:val="en-US"/>
        </w:rPr>
        <w:instrText xml:space="preserve"> XE "</w:instrText>
      </w:r>
      <w:r w:rsidR="001C7711" w:rsidRPr="00F33588">
        <w:instrText>DEMO</w:instrText>
      </w:r>
      <w:r w:rsidR="001C7711">
        <w:instrText>"</w:instrText>
      </w:r>
      <w:r w:rsidR="001C7711">
        <w:rPr>
          <w:lang w:val="en-US"/>
        </w:rPr>
        <w:instrText xml:space="preserve"> </w:instrText>
      </w:r>
      <w:r w:rsidR="001C7711">
        <w:rPr>
          <w:lang w:val="en-US"/>
        </w:rPr>
        <w:fldChar w:fldCharType="end"/>
      </w:r>
      <w:r w:rsidRPr="0026374C">
        <w:rPr>
          <w:lang w:val="en-US"/>
        </w:rPr>
        <w:t xml:space="preserve"> \ 40033002</w:t>
      </w:r>
      <w:r w:rsidR="001C7711">
        <w:rPr>
          <w:lang w:val="en-US"/>
        </w:rPr>
        <w:fldChar w:fldCharType="begin"/>
      </w:r>
      <w:r w:rsidR="001C7711">
        <w:rPr>
          <w:lang w:val="en-US"/>
        </w:rPr>
        <w:instrText xml:space="preserve"> XE "</w:instrText>
      </w:r>
      <w:r w:rsidR="001C7711" w:rsidRPr="00F33588">
        <w:instrText>40033002</w:instrText>
      </w:r>
      <w:r w:rsidR="001C7711">
        <w:instrText>"</w:instrText>
      </w:r>
      <w:r w:rsidR="001C7711">
        <w:rPr>
          <w:lang w:val="en-US"/>
        </w:rPr>
        <w:instrText xml:space="preserve"> </w:instrText>
      </w:r>
      <w:r w:rsidR="001C7711">
        <w:rPr>
          <w:lang w:val="en-US"/>
        </w:rPr>
        <w:fldChar w:fldCharType="end"/>
      </w:r>
      <w:r w:rsidRPr="0026374C">
        <w:rPr>
          <w:lang w:val="en-US"/>
        </w:rPr>
        <w:t xml:space="preserve"> \ dm1777.src di ad esempio. 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26374C">
        <w:rPr>
          <w:lang w:val="en-US"/>
        </w:rPr>
        <w:t xml:space="preserve"> questa lima non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26374C">
        <w:rPr>
          <w:lang w:val="en-US"/>
        </w:rPr>
        <w:t xml:space="preserve"> assente e l'indice dichiarato è 8</w:t>
      </w:r>
      <w:r w:rsidR="001C7711">
        <w:rPr>
          <w:lang w:val="en-US"/>
        </w:rPr>
        <w:fldChar w:fldCharType="begin"/>
      </w:r>
      <w:r w:rsidR="001C7711">
        <w:rPr>
          <w:lang w:val="en-US"/>
        </w:rPr>
        <w:instrText xml:space="preserve"> XE "</w:instrText>
      </w:r>
      <w:r w:rsidR="001C7711" w:rsidRPr="00F33588">
        <w:instrText>8</w:instrText>
      </w:r>
      <w:r w:rsidR="001C7711">
        <w:instrText>"</w:instrText>
      </w:r>
      <w:r w:rsidR="001C7711">
        <w:rPr>
          <w:lang w:val="en-US"/>
        </w:rPr>
        <w:instrText xml:space="preserve"> </w:instrText>
      </w:r>
      <w:r w:rsidR="001C7711">
        <w:rPr>
          <w:lang w:val="en-US"/>
        </w:rPr>
        <w:fldChar w:fldCharType="end"/>
      </w:r>
      <w:r w:rsidRPr="0026374C">
        <w:rPr>
          <w:lang w:val="en-US"/>
        </w:rPr>
        <w:t xml:space="preserve"> cifre, il TRIO controllerà se la lima del pacchetto \ DEMO \ 40033002.ZIP</w:t>
      </w:r>
      <w:r w:rsidR="001C7711">
        <w:rPr>
          <w:lang w:val="en-US"/>
        </w:rPr>
        <w:fldChar w:fldCharType="begin"/>
      </w:r>
      <w:r w:rsidR="001C7711">
        <w:rPr>
          <w:lang w:val="en-US"/>
        </w:rPr>
        <w:instrText xml:space="preserve"> XE "</w:instrText>
      </w:r>
      <w:r w:rsidR="001C7711" w:rsidRPr="001F4172">
        <w:rPr>
          <w:lang w:val="en-US"/>
        </w:rPr>
        <w:instrText>ZIP</w:instrText>
      </w:r>
      <w:r w:rsidR="001C7711">
        <w:rPr>
          <w:lang w:val="en-US"/>
        </w:rPr>
        <w:instrText xml:space="preserve">" </w:instrText>
      </w:r>
      <w:r w:rsidR="001C7711">
        <w:rPr>
          <w:lang w:val="en-US"/>
        </w:rPr>
        <w:fldChar w:fldCharType="end"/>
      </w:r>
      <w:r w:rsidRPr="0026374C">
        <w:rPr>
          <w:lang w:val="en-US"/>
        </w:rPr>
        <w:t xml:space="preserve"> è presenti. In</w:t>
      </w:r>
      <w:r w:rsidR="001C7711">
        <w:rPr>
          <w:lang w:val="en-US"/>
        </w:rPr>
        <w:fldChar w:fldCharType="begin"/>
      </w:r>
      <w:r w:rsidR="001C7711">
        <w:rPr>
          <w:lang w:val="en-US"/>
        </w:rPr>
        <w:instrText xml:space="preserve"> XE "</w:instrText>
      </w:r>
      <w:r w:rsidR="001C7711" w:rsidRPr="00F33588">
        <w:instrText>In</w:instrText>
      </w:r>
      <w:r w:rsidR="001C7711">
        <w:instrText>"</w:instrText>
      </w:r>
      <w:r w:rsidR="001C7711">
        <w:rPr>
          <w:lang w:val="en-US"/>
        </w:rPr>
        <w:instrText xml:space="preserve"> </w:instrText>
      </w:r>
      <w:r w:rsidR="001C7711">
        <w:rPr>
          <w:lang w:val="en-US"/>
        </w:rPr>
        <w:fldChar w:fldCharType="end"/>
      </w:r>
      <w:r w:rsidRPr="0026374C">
        <w:rPr>
          <w:lang w:val="en-US"/>
        </w:rPr>
        <w:t xml:space="preserve"> caso affermativo, l'autorizzazione è controllata e la lima chiesta unzipped e cifrata di qui senza l'utente che nota questo affatto.</w:t>
      </w:r>
    </w:p>
    <w:p w:rsidR="0026374C" w:rsidRDefault="0026374C" w:rsidP="0026374C">
      <w:pPr>
        <w:jc w:val="both"/>
        <w:rPr>
          <w:lang w:val="en-US"/>
        </w:rPr>
      </w:pPr>
      <w:r w:rsidRPr="0026374C">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26374C">
        <w:rPr>
          <w:lang w:val="en-US"/>
        </w:rPr>
        <w:t xml:space="preserve"> il rapporto allora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26374C">
        <w:rPr>
          <w:lang w:val="en-US"/>
        </w:rPr>
        <w:t xml:space="preserve"> emendato e conservato, l'indice 40033002</w:t>
      </w:r>
      <w:r w:rsidR="001C7711">
        <w:rPr>
          <w:lang w:val="en-US"/>
        </w:rPr>
        <w:fldChar w:fldCharType="begin"/>
      </w:r>
      <w:r w:rsidR="001C7711">
        <w:rPr>
          <w:lang w:val="en-US"/>
        </w:rPr>
        <w:instrText xml:space="preserve"> XE "</w:instrText>
      </w:r>
      <w:r w:rsidR="001C7711" w:rsidRPr="00F33588">
        <w:instrText>40033002</w:instrText>
      </w:r>
      <w:r w:rsidR="001C7711">
        <w:instrText>"</w:instrText>
      </w:r>
      <w:r w:rsidR="001C7711">
        <w:rPr>
          <w:lang w:val="en-US"/>
        </w:rPr>
        <w:instrText xml:space="preserve"> </w:instrText>
      </w:r>
      <w:r w:rsidR="001C7711">
        <w:rPr>
          <w:lang w:val="en-US"/>
        </w:rPr>
        <w:fldChar w:fldCharType="end"/>
      </w:r>
      <w:r w:rsidRPr="0026374C">
        <w:rPr>
          <w:lang w:val="en-US"/>
        </w:rPr>
        <w:t xml:space="preserve"> sarà generato e la lima \ DEMO</w:t>
      </w:r>
      <w:r w:rsidR="001C7711">
        <w:rPr>
          <w:lang w:val="en-US"/>
        </w:rPr>
        <w:fldChar w:fldCharType="begin"/>
      </w:r>
      <w:r w:rsidR="001C7711">
        <w:rPr>
          <w:lang w:val="en-US"/>
        </w:rPr>
        <w:instrText xml:space="preserve"> XE "</w:instrText>
      </w:r>
      <w:r w:rsidR="001C7711" w:rsidRPr="00F33588">
        <w:instrText>DEMO</w:instrText>
      </w:r>
      <w:r w:rsidR="001C7711">
        <w:instrText>"</w:instrText>
      </w:r>
      <w:r w:rsidR="001C7711">
        <w:rPr>
          <w:lang w:val="en-US"/>
        </w:rPr>
        <w:instrText xml:space="preserve"> </w:instrText>
      </w:r>
      <w:r w:rsidR="001C7711">
        <w:rPr>
          <w:lang w:val="en-US"/>
        </w:rPr>
        <w:fldChar w:fldCharType="end"/>
      </w:r>
      <w:r w:rsidRPr="0026374C">
        <w:rPr>
          <w:lang w:val="en-US"/>
        </w:rPr>
        <w:t xml:space="preserve"> reali \ 40033002 \ dm1777.src saranno scritti. Poichè</w:t>
      </w:r>
      <w:r w:rsidR="001C7711">
        <w:rPr>
          <w:lang w:val="en-US"/>
        </w:rPr>
        <w:fldChar w:fldCharType="begin"/>
      </w:r>
      <w:r w:rsidR="001C7711">
        <w:rPr>
          <w:lang w:val="en-US"/>
        </w:rPr>
        <w:instrText xml:space="preserve"> XE "</w:instrText>
      </w:r>
      <w:r w:rsidR="001C7711" w:rsidRPr="00F33588">
        <w:instrText>Poichè</w:instrText>
      </w:r>
      <w:r w:rsidR="001C7711">
        <w:instrText>"</w:instrText>
      </w:r>
      <w:r w:rsidR="001C7711">
        <w:rPr>
          <w:lang w:val="en-US"/>
        </w:rPr>
        <w:instrText xml:space="preserve"> </w:instrText>
      </w:r>
      <w:r w:rsidR="001C7711">
        <w:rPr>
          <w:lang w:val="en-US"/>
        </w:rPr>
        <w:fldChar w:fldCharType="end"/>
      </w:r>
      <w:r w:rsidRPr="0026374C">
        <w:rPr>
          <w:lang w:val="en-US"/>
        </w:rPr>
        <w:t xml:space="preserve"> la lima ora è presente, tutto l'ulteriore accesso andrà alla lima emendata e la lima originale nel pacchetto è ignorata. L</w:t>
      </w:r>
      <w:r w:rsidR="001C7711">
        <w:rPr>
          <w:lang w:val="en-US"/>
        </w:rPr>
        <w:fldChar w:fldCharType="begin"/>
      </w:r>
      <w:r w:rsidR="001C7711">
        <w:rPr>
          <w:lang w:val="en-US"/>
        </w:rPr>
        <w:instrText xml:space="preserve"> XE "</w:instrText>
      </w:r>
      <w:r w:rsidR="001C7711" w:rsidRPr="00F33588">
        <w:instrText>L</w:instrText>
      </w:r>
      <w:r w:rsidR="001C7711">
        <w:instrText>"</w:instrText>
      </w:r>
      <w:r w:rsidR="001C7711">
        <w:rPr>
          <w:lang w:val="en-US"/>
        </w:rPr>
        <w:instrText xml:space="preserve"> </w:instrText>
      </w:r>
      <w:r w:rsidR="001C7711">
        <w:rPr>
          <w:lang w:val="en-US"/>
        </w:rPr>
        <w:fldChar w:fldCharType="end"/>
      </w:r>
      <w:r w:rsidRPr="0026374C">
        <w:rPr>
          <w:lang w:val="en-US"/>
        </w:rPr>
        <w:t>'un programma ora è stato spostato fuori dal pacchetto ed è stato modificato per uso specifico.</w:t>
      </w:r>
    </w:p>
    <w:p w:rsidR="005D7AE3" w:rsidRDefault="0026374C" w:rsidP="0026374C">
      <w:pPr>
        <w:jc w:val="both"/>
        <w:rPr>
          <w:lang w:val="en-US"/>
        </w:rPr>
      </w:pPr>
      <w:r w:rsidRPr="0026374C">
        <w:rPr>
          <w:lang w:val="en-US"/>
        </w:rPr>
        <w:t>Questo</w:t>
      </w:r>
      <w:r w:rsidR="001C7711">
        <w:rPr>
          <w:lang w:val="en-US"/>
        </w:rPr>
        <w:fldChar w:fldCharType="begin"/>
      </w:r>
      <w:r w:rsidR="001C7711">
        <w:rPr>
          <w:lang w:val="en-US"/>
        </w:rPr>
        <w:instrText xml:space="preserve"> XE "</w:instrText>
      </w:r>
      <w:r w:rsidR="001C7711" w:rsidRPr="00F33588">
        <w:instrText>Questo</w:instrText>
      </w:r>
      <w:r w:rsidR="001C7711">
        <w:instrText>"</w:instrText>
      </w:r>
      <w:r w:rsidR="001C7711">
        <w:rPr>
          <w:lang w:val="en-US"/>
        </w:rPr>
        <w:instrText xml:space="preserve"> </w:instrText>
      </w:r>
      <w:r w:rsidR="001C7711">
        <w:rPr>
          <w:lang w:val="en-US"/>
        </w:rPr>
        <w:fldChar w:fldCharType="end"/>
      </w:r>
      <w:r w:rsidRPr="0026374C">
        <w:rPr>
          <w:lang w:val="en-US"/>
        </w:rPr>
        <w:t xml:space="preserve"> i mezzi più successivamente aggiornando con una nuova versione dei programmi all'interno del pacchetto sostituendo lo ZIPfile</w:t>
      </w:r>
      <w:r w:rsidR="001C7711">
        <w:rPr>
          <w:lang w:val="en-US"/>
        </w:rPr>
        <w:fldChar w:fldCharType="begin"/>
      </w:r>
      <w:r w:rsidR="001C7711">
        <w:rPr>
          <w:lang w:val="en-US"/>
        </w:rPr>
        <w:instrText xml:space="preserve"> XE "</w:instrText>
      </w:r>
      <w:r w:rsidR="001C7711" w:rsidRPr="001F4172">
        <w:rPr>
          <w:lang w:val="en-US"/>
        </w:rPr>
        <w:instrText>ZIPfile</w:instrText>
      </w:r>
      <w:r w:rsidR="001C7711">
        <w:rPr>
          <w:lang w:val="en-US"/>
        </w:rPr>
        <w:instrText xml:space="preserve">" </w:instrText>
      </w:r>
      <w:r w:rsidR="001C7711">
        <w:rPr>
          <w:lang w:val="en-US"/>
        </w:rPr>
        <w:fldChar w:fldCharType="end"/>
      </w:r>
      <w:r w:rsidRPr="0026374C">
        <w:rPr>
          <w:lang w:val="en-US"/>
        </w:rPr>
        <w:t>, tutte le diverse correzioni saranno mantenuti a meno che tali lime siano rimosse. Inoltre</w:t>
      </w:r>
      <w:r w:rsidR="001C7711">
        <w:rPr>
          <w:lang w:val="en-US"/>
        </w:rPr>
        <w:fldChar w:fldCharType="begin"/>
      </w:r>
      <w:r w:rsidR="001C7711">
        <w:rPr>
          <w:lang w:val="en-US"/>
        </w:rPr>
        <w:instrText xml:space="preserve"> XE "</w:instrText>
      </w:r>
      <w:r w:rsidR="001C7711" w:rsidRPr="00F33588">
        <w:instrText>Inoltre</w:instrText>
      </w:r>
      <w:r w:rsidR="001C7711">
        <w:instrText>"</w:instrText>
      </w:r>
      <w:r w:rsidR="001C7711">
        <w:rPr>
          <w:lang w:val="en-US"/>
        </w:rPr>
        <w:instrText xml:space="preserve"> </w:instrText>
      </w:r>
      <w:r w:rsidR="001C7711">
        <w:rPr>
          <w:lang w:val="en-US"/>
        </w:rPr>
        <w:fldChar w:fldCharType="end"/>
      </w:r>
      <w:r w:rsidRPr="0026374C">
        <w:rPr>
          <w:lang w:val="en-US"/>
        </w:rPr>
        <w:t xml:space="preserve"> il pacchetto può contenere un insieme delle definizioni di lima standard. 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26374C">
        <w:rPr>
          <w:lang w:val="en-US"/>
        </w:rPr>
        <w:t xml:space="preserve"> qualunque lima sul cliente richiede la messa a punto specifica, sarà spostata appena fuori dal pacchetto ZIPfile una volta modificata.</w:t>
      </w:r>
    </w:p>
    <w:p w:rsidR="005D7AE3" w:rsidRDefault="005D7AE3" w:rsidP="005D7AE3">
      <w:pPr>
        <w:pStyle w:val="Overskrift1"/>
        <w:rPr>
          <w:lang w:val="en-US"/>
        </w:rPr>
      </w:pPr>
      <w:bookmarkStart w:id="132" w:name="_Toc118089302"/>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.1. Autorizzazioni</w:t>
      </w:r>
      <w:r w:rsidR="001C7711">
        <w:rPr>
          <w:lang w:val="en-US"/>
        </w:rPr>
        <w:fldChar w:fldCharType="begin"/>
      </w:r>
      <w:r w:rsidR="001C7711">
        <w:rPr>
          <w:lang w:val="en-US"/>
        </w:rPr>
        <w:instrText xml:space="preserve"> XE "</w:instrText>
      </w:r>
      <w:r w:rsidR="001C7711" w:rsidRPr="00F33588">
        <w:instrText>Autorizzazioni</w:instrText>
      </w:r>
      <w:r w:rsidR="001C7711">
        <w:instrText>"</w:instrText>
      </w:r>
      <w:r w:rsidR="001C7711">
        <w:rPr>
          <w:lang w:val="en-US"/>
        </w:rPr>
        <w:instrText xml:space="preserve"> </w:instrText>
      </w:r>
      <w:r w:rsidR="001C7711">
        <w:rPr>
          <w:lang w:val="en-US"/>
        </w:rPr>
        <w:fldChar w:fldCharType="end"/>
      </w:r>
      <w:r>
        <w:rPr>
          <w:lang w:val="en-US"/>
        </w:rPr>
        <w:t xml:space="preserve"> del pacchetto</w:t>
      </w:r>
      <w:bookmarkEnd w:id="132"/>
    </w:p>
    <w:p w:rsidR="005D7AE3" w:rsidRDefault="005D7AE3" w:rsidP="005D7AE3">
      <w:pPr>
        <w:jc w:val="both"/>
      </w:pPr>
      <w:r w:rsidRPr="005D7AE3">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5D7AE3">
        <w:rPr>
          <w:lang w:val="en-US"/>
        </w:rPr>
        <w:t xml:space="preserve"> distributore 4003</w:t>
      </w:r>
      <w:r w:rsidR="001C7711">
        <w:rPr>
          <w:lang w:val="en-US"/>
        </w:rPr>
        <w:fldChar w:fldCharType="begin"/>
      </w:r>
      <w:r w:rsidR="001C7711">
        <w:rPr>
          <w:lang w:val="en-US"/>
        </w:rPr>
        <w:instrText xml:space="preserve"> XE "</w:instrText>
      </w:r>
      <w:r w:rsidR="001C7711" w:rsidRPr="00F33588">
        <w:instrText>4003</w:instrText>
      </w:r>
      <w:r w:rsidR="001C7711">
        <w:instrText>"</w:instrText>
      </w:r>
      <w:r w:rsidR="001C7711">
        <w:rPr>
          <w:lang w:val="en-US"/>
        </w:rPr>
        <w:instrText xml:space="preserve"> </w:instrText>
      </w:r>
      <w:r w:rsidR="001C7711">
        <w:rPr>
          <w:lang w:val="en-US"/>
        </w:rPr>
        <w:fldChar w:fldCharType="end"/>
      </w:r>
      <w:r w:rsidRPr="005D7AE3">
        <w:rPr>
          <w:lang w:val="en-US"/>
        </w:rPr>
        <w:t xml:space="preserve"> può pubblicare, che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5D7AE3">
        <w:rPr>
          <w:lang w:val="en-US"/>
        </w:rPr>
        <w:t xml:space="preserve"> lo stesso) un'autorizzazione RUNTIME</w:t>
      </w:r>
      <w:r w:rsidR="001C7711">
        <w:rPr>
          <w:lang w:val="en-US"/>
        </w:rPr>
        <w:fldChar w:fldCharType="begin"/>
      </w:r>
      <w:r w:rsidR="001C7711">
        <w:rPr>
          <w:lang w:val="en-US"/>
        </w:rPr>
        <w:instrText xml:space="preserve"> XE "</w:instrText>
      </w:r>
      <w:r w:rsidR="001C7711" w:rsidRPr="00F33588">
        <w:instrText>RUNTIME</w:instrText>
      </w:r>
      <w:r w:rsidR="001C7711">
        <w:instrText>"</w:instrText>
      </w:r>
      <w:r w:rsidR="001C7711">
        <w:rPr>
          <w:lang w:val="en-US"/>
        </w:rPr>
        <w:instrText xml:space="preserve"> </w:instrText>
      </w:r>
      <w:r w:rsidR="001C7711">
        <w:rPr>
          <w:lang w:val="en-US"/>
        </w:rPr>
        <w:fldChar w:fldCharType="end"/>
      </w:r>
      <w:r w:rsidRPr="005D7AE3">
        <w:rPr>
          <w:lang w:val="en-US"/>
        </w:rPr>
        <w:t xml:space="preserve"> (o READONLY</w:t>
      </w:r>
      <w:r w:rsidR="001C7711">
        <w:rPr>
          <w:lang w:val="en-US"/>
        </w:rPr>
        <w:fldChar w:fldCharType="begin"/>
      </w:r>
      <w:r w:rsidR="001C7711">
        <w:rPr>
          <w:lang w:val="en-US"/>
        </w:rPr>
        <w:instrText xml:space="preserve"> XE "</w:instrText>
      </w:r>
      <w:r w:rsidR="001C7711" w:rsidRPr="00F33588">
        <w:instrText>READONLY</w:instrText>
      </w:r>
      <w:r w:rsidR="001C7711">
        <w:instrText>"</w:instrText>
      </w:r>
      <w:r w:rsidR="001C7711">
        <w:rPr>
          <w:lang w:val="en-US"/>
        </w:rPr>
        <w:instrText xml:space="preserve"> </w:instrText>
      </w:r>
      <w:r w:rsidR="001C7711">
        <w:rPr>
          <w:lang w:val="en-US"/>
        </w:rPr>
        <w:fldChar w:fldCharType="end"/>
      </w:r>
      <w:r w:rsidRPr="005D7AE3">
        <w:rPr>
          <w:lang w:val="en-US"/>
        </w:rPr>
        <w:t xml:space="preserve"> per il pacchetto, nel qual caso soltanto l'inizio dei programmi è possibile,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5D7AE3">
        <w:rPr>
          <w:lang w:val="en-US"/>
        </w:rPr>
        <w:t xml:space="preserve"> mai, come precedentemente descritto, non permetterà le correzioni e sposterà un programma dal pacchetto. </w:t>
      </w:r>
      <w:r>
        <w:t>Le</w:t>
      </w:r>
      <w:r w:rsidR="001C7711">
        <w:fldChar w:fldCharType="begin"/>
      </w:r>
      <w:r w:rsidR="001C7711">
        <w:instrText xml:space="preserve"> XE "</w:instrText>
      </w:r>
      <w:r w:rsidR="001C7711" w:rsidRPr="00F33588">
        <w:instrText>Le</w:instrText>
      </w:r>
      <w:r w:rsidR="001C7711">
        <w:instrText xml:space="preserve">" </w:instrText>
      </w:r>
      <w:r w:rsidR="001C7711">
        <w:fldChar w:fldCharType="end"/>
      </w:r>
      <w:r>
        <w:t xml:space="preserve"> definizioni di lima tuttavia possono essere emendate.</w:t>
      </w:r>
    </w:p>
    <w:p w:rsidR="005D7AE3" w:rsidRDefault="005D7AE3" w:rsidP="005D7AE3">
      <w:pPr>
        <w:jc w:val="both"/>
        <w:rPr>
          <w:lang w:val="en-US"/>
        </w:rPr>
      </w:pPr>
      <w:r w:rsidRPr="005D7AE3">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5D7AE3">
        <w:rPr>
          <w:lang w:val="en-US"/>
        </w:rPr>
        <w:t xml:space="preserve"> distributore 4003</w:t>
      </w:r>
      <w:r w:rsidR="001C7711">
        <w:rPr>
          <w:lang w:val="en-US"/>
        </w:rPr>
        <w:fldChar w:fldCharType="begin"/>
      </w:r>
      <w:r w:rsidR="001C7711">
        <w:rPr>
          <w:lang w:val="en-US"/>
        </w:rPr>
        <w:instrText xml:space="preserve"> XE "</w:instrText>
      </w:r>
      <w:r w:rsidR="001C7711" w:rsidRPr="00F33588">
        <w:instrText>4003</w:instrText>
      </w:r>
      <w:r w:rsidR="001C7711">
        <w:instrText>"</w:instrText>
      </w:r>
      <w:r w:rsidR="001C7711">
        <w:rPr>
          <w:lang w:val="en-US"/>
        </w:rPr>
        <w:instrText xml:space="preserve"> </w:instrText>
      </w:r>
      <w:r w:rsidR="001C7711">
        <w:rPr>
          <w:lang w:val="en-US"/>
        </w:rPr>
        <w:fldChar w:fldCharType="end"/>
      </w:r>
      <w:r w:rsidRPr="005D7AE3">
        <w:rPr>
          <w:lang w:val="en-US"/>
        </w:rPr>
        <w:t xml:space="preserve"> può anche scegliere pubblicare un'autorizzazione PIENA</w:t>
      </w:r>
      <w:r w:rsidR="001C7711">
        <w:rPr>
          <w:lang w:val="en-US"/>
        </w:rPr>
        <w:fldChar w:fldCharType="begin"/>
      </w:r>
      <w:r w:rsidR="001C7711">
        <w:rPr>
          <w:lang w:val="en-US"/>
        </w:rPr>
        <w:instrText xml:space="preserve"> XE "</w:instrText>
      </w:r>
      <w:r w:rsidR="001C7711" w:rsidRPr="00F33588">
        <w:instrText>PIENA</w:instrText>
      </w:r>
      <w:r w:rsidR="001C7711">
        <w:instrText>"</w:instrText>
      </w:r>
      <w:r w:rsidR="001C7711">
        <w:rPr>
          <w:lang w:val="en-US"/>
        </w:rPr>
        <w:instrText xml:space="preserve"> </w:instrText>
      </w:r>
      <w:r w:rsidR="001C7711">
        <w:rPr>
          <w:lang w:val="en-US"/>
        </w:rPr>
        <w:fldChar w:fldCharType="end"/>
      </w:r>
      <w:r w:rsidRPr="005D7AE3">
        <w:rPr>
          <w:lang w:val="en-US"/>
        </w:rPr>
        <w:t>. In</w:t>
      </w:r>
      <w:r w:rsidR="001C7711">
        <w:rPr>
          <w:lang w:val="en-US"/>
        </w:rPr>
        <w:fldChar w:fldCharType="begin"/>
      </w:r>
      <w:r w:rsidR="001C7711">
        <w:rPr>
          <w:lang w:val="en-US"/>
        </w:rPr>
        <w:instrText xml:space="preserve"> XE "</w:instrText>
      </w:r>
      <w:r w:rsidR="001C7711" w:rsidRPr="00F33588">
        <w:instrText>In</w:instrText>
      </w:r>
      <w:r w:rsidR="001C7711">
        <w:instrText>"</w:instrText>
      </w:r>
      <w:r w:rsidR="001C7711">
        <w:rPr>
          <w:lang w:val="en-US"/>
        </w:rPr>
        <w:instrText xml:space="preserve"> </w:instrText>
      </w:r>
      <w:r w:rsidR="001C7711">
        <w:rPr>
          <w:lang w:val="en-US"/>
        </w:rPr>
        <w:fldChar w:fldCharType="end"/>
      </w:r>
      <w:r w:rsidRPr="005D7AE3">
        <w:rPr>
          <w:lang w:val="en-US"/>
        </w:rPr>
        <w:t xml:space="preserve"> questo caso i programmi possono essere modificati liberamente se il cliente inoltre ha un'autorizzazione piena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5D7AE3">
        <w:rPr>
          <w:lang w:val="en-US"/>
        </w:rPr>
        <w:t>.</w:t>
      </w:r>
    </w:p>
    <w:p w:rsidR="00E0706F" w:rsidRDefault="005D7AE3" w:rsidP="005D7AE3">
      <w:pPr>
        <w:jc w:val="both"/>
        <w:rPr>
          <w:lang w:val="en-US"/>
        </w:rPr>
      </w:pPr>
      <w:r w:rsidRPr="005D7AE3">
        <w:rPr>
          <w:lang w:val="en-US"/>
        </w:rPr>
        <w:t>Si</w:t>
      </w:r>
      <w:r w:rsidR="001C7711">
        <w:rPr>
          <w:lang w:val="en-US"/>
        </w:rPr>
        <w:fldChar w:fldCharType="begin"/>
      </w:r>
      <w:r w:rsidR="001C7711">
        <w:rPr>
          <w:lang w:val="en-US"/>
        </w:rPr>
        <w:instrText xml:space="preserve"> XE "</w:instrText>
      </w:r>
      <w:r w:rsidR="001C7711" w:rsidRPr="00F33588">
        <w:instrText>Si</w:instrText>
      </w:r>
      <w:r w:rsidR="001C7711">
        <w:instrText>"</w:instrText>
      </w:r>
      <w:r w:rsidR="001C7711">
        <w:rPr>
          <w:lang w:val="en-US"/>
        </w:rPr>
        <w:instrText xml:space="preserve"> </w:instrText>
      </w:r>
      <w:r w:rsidR="001C7711">
        <w:rPr>
          <w:lang w:val="en-US"/>
        </w:rPr>
        <w:fldChar w:fldCharType="end"/>
      </w:r>
      <w:r w:rsidRPr="005D7AE3">
        <w:rPr>
          <w:lang w:val="en-US"/>
        </w:rPr>
        <w:t xml:space="preserve"> noti che i numeri del pacchetto 3000</w:t>
      </w:r>
      <w:r w:rsidR="001C7711">
        <w:rPr>
          <w:lang w:val="en-US"/>
        </w:rPr>
        <w:fldChar w:fldCharType="begin"/>
      </w:r>
      <w:r w:rsidR="001C7711">
        <w:rPr>
          <w:lang w:val="en-US"/>
        </w:rPr>
        <w:instrText xml:space="preserve"> XE "</w:instrText>
      </w:r>
      <w:r w:rsidR="001C7711" w:rsidRPr="00F33588">
        <w:instrText>3000</w:instrText>
      </w:r>
      <w:r w:rsidR="001C7711">
        <w:instrText>"</w:instrText>
      </w:r>
      <w:r w:rsidR="001C7711">
        <w:rPr>
          <w:lang w:val="en-US"/>
        </w:rPr>
        <w:instrText xml:space="preserve"> </w:instrText>
      </w:r>
      <w:r w:rsidR="001C7711">
        <w:rPr>
          <w:lang w:val="en-US"/>
        </w:rPr>
        <w:fldChar w:fldCharType="end"/>
      </w:r>
      <w:r w:rsidRPr="005D7AE3">
        <w:rPr>
          <w:lang w:val="en-US"/>
        </w:rPr>
        <w:t>-3499</w:t>
      </w:r>
      <w:r w:rsidR="001C7711">
        <w:rPr>
          <w:lang w:val="en-US"/>
        </w:rPr>
        <w:fldChar w:fldCharType="begin"/>
      </w:r>
      <w:r w:rsidR="001C7711">
        <w:rPr>
          <w:lang w:val="en-US"/>
        </w:rPr>
        <w:instrText xml:space="preserve"> XE "</w:instrText>
      </w:r>
      <w:r w:rsidR="001C7711" w:rsidRPr="00F33588">
        <w:instrText>3000-3499</w:instrText>
      </w:r>
      <w:r w:rsidR="001C7711">
        <w:instrText>"</w:instrText>
      </w:r>
      <w:r w:rsidR="001C7711">
        <w:rPr>
          <w:lang w:val="en-US"/>
        </w:rPr>
        <w:instrText xml:space="preserve"> </w:instrText>
      </w:r>
      <w:r w:rsidR="001C7711">
        <w:rPr>
          <w:lang w:val="en-US"/>
        </w:rPr>
        <w:fldChar w:fldCharType="end"/>
      </w:r>
      <w:r w:rsidRPr="005D7AE3">
        <w:rPr>
          <w:lang w:val="en-US"/>
        </w:rPr>
        <w:t xml:space="preserve"> non richiedono i registri dell'utente.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5D7AE3">
        <w:rPr>
          <w:lang w:val="en-US"/>
        </w:rPr>
        <w:t xml:space="preserve"> numero massimo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5D7AE3">
        <w:rPr>
          <w:lang w:val="en-US"/>
        </w:rPr>
        <w:t xml:space="preserve"> lo stesso di per l'autorizzazione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5D7AE3">
        <w:rPr>
          <w:lang w:val="en-US"/>
        </w:rPr>
        <w:t>, 3500-3999</w:t>
      </w:r>
      <w:r w:rsidR="001C7711">
        <w:rPr>
          <w:lang w:val="en-US"/>
        </w:rPr>
        <w:fldChar w:fldCharType="begin"/>
      </w:r>
      <w:r w:rsidR="001C7711">
        <w:rPr>
          <w:lang w:val="en-US"/>
        </w:rPr>
        <w:instrText xml:space="preserve"> XE "</w:instrText>
      </w:r>
      <w:r w:rsidR="001C7711" w:rsidRPr="00F33588">
        <w:instrText>3500-3999</w:instrText>
      </w:r>
      <w:r w:rsidR="001C7711">
        <w:instrText>"</w:instrText>
      </w:r>
      <w:r w:rsidR="001C7711">
        <w:rPr>
          <w:lang w:val="en-US"/>
        </w:rPr>
        <w:instrText xml:space="preserve"> </w:instrText>
      </w:r>
      <w:r w:rsidR="001C7711">
        <w:rPr>
          <w:lang w:val="en-US"/>
        </w:rPr>
        <w:fldChar w:fldCharType="end"/>
      </w:r>
      <w:r w:rsidRPr="005D7AE3">
        <w:rPr>
          <w:lang w:val="en-US"/>
        </w:rPr>
        <w:t xml:space="preserve"> e tutti i altri numeri non richiedono un'autorizzazione separata affatto e sono sempre per uso completo.</w:t>
      </w:r>
    </w:p>
    <w:p w:rsidR="00E0706F" w:rsidRDefault="00E0706F" w:rsidP="00E0706F">
      <w:pPr>
        <w:pStyle w:val="Overskrift1"/>
        <w:rPr>
          <w:lang w:val="en-US"/>
        </w:rPr>
      </w:pPr>
      <w:bookmarkStart w:id="133" w:name="_Toc118089303"/>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Pr>
          <w:lang w:val="en-US"/>
        </w:rPr>
        <w:t xml:space="preserve"> programma di input dell'autorizzazione</w:t>
      </w:r>
      <w:bookmarkEnd w:id="133"/>
    </w:p>
    <w:p w:rsidR="00E0706F" w:rsidRDefault="00E0706F" w:rsidP="00E0706F">
      <w:pPr>
        <w:jc w:val="both"/>
        <w:rPr>
          <w:lang w:val="en-US"/>
        </w:rPr>
      </w:pPr>
      <w:r w:rsidRPr="00E0706F">
        <w:rPr>
          <w:lang w:val="en-US"/>
        </w:rPr>
        <w:t>Un</w:t>
      </w:r>
      <w:r w:rsidR="001C7711">
        <w:rPr>
          <w:lang w:val="en-US"/>
        </w:rPr>
        <w:fldChar w:fldCharType="begin"/>
      </w:r>
      <w:r w:rsidR="001C7711">
        <w:rPr>
          <w:lang w:val="en-US"/>
        </w:rPr>
        <w:instrText xml:space="preserve"> XE "</w:instrText>
      </w:r>
      <w:r w:rsidR="001C7711" w:rsidRPr="00F33588">
        <w:instrText>Un</w:instrText>
      </w:r>
      <w:r w:rsidR="001C7711">
        <w:instrText>"</w:instrText>
      </w:r>
      <w:r w:rsidR="001C7711">
        <w:rPr>
          <w:lang w:val="en-US"/>
        </w:rPr>
        <w:instrText xml:space="preserve"> </w:instrText>
      </w:r>
      <w:r w:rsidR="001C7711">
        <w:rPr>
          <w:lang w:val="en-US"/>
        </w:rPr>
        <w:fldChar w:fldCharType="end"/>
      </w:r>
      <w:r w:rsidRPr="00E0706F">
        <w:rPr>
          <w:lang w:val="en-US"/>
        </w:rPr>
        <w:t>'autorizzazione del pacchetto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E0706F">
        <w:rPr>
          <w:lang w:val="en-US"/>
        </w:rPr>
        <w:t xml:space="preserve"> considerata completamente a parte dall'autorizzazione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E0706F">
        <w:rPr>
          <w:lang w:val="en-US"/>
        </w:rPr>
        <w:t xml:space="preserve"> ed a questo fine il programma dell'autorizzazione si è esteso con un menu per la selezione del distributore:</w:t>
      </w:r>
    </w:p>
    <w:p w:rsidR="00E0706F" w:rsidRDefault="00E0706F" w:rsidP="00E0706F">
      <w:pPr>
        <w:jc w:val="both"/>
      </w:pPr>
    </w:p>
    <w:p w:rsidR="00E0706F" w:rsidRDefault="00E0706F" w:rsidP="00E0706F">
      <w:pPr>
        <w:jc w:val="center"/>
      </w:pPr>
      <w:r>
        <w:pict>
          <v:shape id="_x0000_i1074" type="#_x0000_t75" style="width:466.5pt;height:372.75pt">
            <v:imagedata r:id="rId56" o:title="r08-eng030"/>
          </v:shape>
        </w:pict>
      </w:r>
    </w:p>
    <w:p w:rsidR="00E0706F" w:rsidRDefault="00E0706F" w:rsidP="00E0706F">
      <w:pPr>
        <w:pStyle w:val="Overskrift7"/>
      </w:pPr>
      <w:bookmarkStart w:id="134" w:name="_Toc118089214"/>
      <w:r>
        <w:t>49. Selezione</w:t>
      </w:r>
      <w:r w:rsidR="001C7711">
        <w:fldChar w:fldCharType="begin"/>
      </w:r>
      <w:r w:rsidR="001C7711">
        <w:instrText xml:space="preserve"> XE "</w:instrText>
      </w:r>
      <w:r w:rsidR="001C7711" w:rsidRPr="00F33588">
        <w:instrText>Selezione</w:instrText>
      </w:r>
      <w:r w:rsidR="001C7711">
        <w:instrText xml:space="preserve">" </w:instrText>
      </w:r>
      <w:r w:rsidR="001C7711">
        <w:fldChar w:fldCharType="end"/>
      </w:r>
      <w:r>
        <w:t xml:space="preserve"> del distributore del pacchetto nel programma dell'autorizzazione</w:t>
      </w:r>
      <w:bookmarkEnd w:id="134"/>
    </w:p>
    <w:p w:rsidR="009B2591" w:rsidRDefault="00E0706F" w:rsidP="00E0706F">
      <w:pPr>
        <w:jc w:val="both"/>
      </w:pPr>
      <w:r>
        <w:t>I</w:t>
      </w:r>
      <w:r w:rsidR="001C7711">
        <w:fldChar w:fldCharType="begin"/>
      </w:r>
      <w:r w:rsidR="001C7711">
        <w:instrText xml:space="preserve"> XE "</w:instrText>
      </w:r>
      <w:r w:rsidR="001C7711" w:rsidRPr="00F33588">
        <w:instrText>I</w:instrText>
      </w:r>
      <w:r w:rsidR="001C7711">
        <w:instrText xml:space="preserve">" </w:instrText>
      </w:r>
      <w:r w:rsidR="001C7711">
        <w:fldChar w:fldCharType="end"/>
      </w:r>
      <w:r>
        <w:t xml:space="preserve"> primi Interruttore-Attrezzi</w:t>
      </w:r>
      <w:r w:rsidR="001C7711">
        <w:fldChar w:fldCharType="begin"/>
      </w:r>
      <w:r w:rsidR="001C7711">
        <w:instrText xml:space="preserve"> XE "</w:instrText>
      </w:r>
      <w:r w:rsidR="001C7711" w:rsidRPr="00F33588">
        <w:instrText>Interruttore-Attrezzi</w:instrText>
      </w:r>
      <w:r w:rsidR="001C7711">
        <w:instrText xml:space="preserve">" </w:instrText>
      </w:r>
      <w:r w:rsidR="001C7711">
        <w:fldChar w:fldCharType="end"/>
      </w:r>
      <w:r>
        <w:t xml:space="preserve"> del menupoint saranno sempre presenti per l'autorizzazione del TRIO</w:t>
      </w:r>
      <w:r w:rsidR="001C7711">
        <w:fldChar w:fldCharType="begin"/>
      </w:r>
      <w:r w:rsidR="001C7711">
        <w:instrText xml:space="preserve"> XE "</w:instrText>
      </w:r>
      <w:r w:rsidR="001C7711" w:rsidRPr="00F33588">
        <w:instrText>TRIO</w:instrText>
      </w:r>
      <w:r w:rsidR="001C7711">
        <w:instrText xml:space="preserve">" </w:instrText>
      </w:r>
      <w:r w:rsidR="001C7711">
        <w:fldChar w:fldCharType="end"/>
      </w:r>
      <w:r>
        <w:t>, i distributori supplementari sono indicati se una lima dell'autorizzazione del distributore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presente.</w:t>
      </w:r>
    </w:p>
    <w:p w:rsidR="009B2591" w:rsidRDefault="009B2591" w:rsidP="009B2591">
      <w:pPr>
        <w:pStyle w:val="Overskrift1"/>
      </w:pPr>
      <w:bookmarkStart w:id="135" w:name="_Toc118089304"/>
      <w:r>
        <w:t>7</w:t>
      </w:r>
      <w:r w:rsidR="001C7711">
        <w:fldChar w:fldCharType="begin"/>
      </w:r>
      <w:r w:rsidR="001C7711">
        <w:instrText xml:space="preserve"> XE "</w:instrText>
      </w:r>
      <w:r w:rsidR="001C7711" w:rsidRPr="00F33588">
        <w:instrText>7</w:instrText>
      </w:r>
      <w:r w:rsidR="001C7711">
        <w:instrText xml:space="preserve">" </w:instrText>
      </w:r>
      <w:r w:rsidR="001C7711">
        <w:fldChar w:fldCharType="end"/>
      </w:r>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I</w:t>
      </w:r>
      <w:r w:rsidR="001C7711">
        <w:fldChar w:fldCharType="begin"/>
      </w:r>
      <w:r w:rsidR="001C7711">
        <w:instrText xml:space="preserve"> XE "</w:instrText>
      </w:r>
      <w:r w:rsidR="001C7711" w:rsidRPr="00F33588">
        <w:instrText>I</w:instrText>
      </w:r>
      <w:r w:rsidR="001C7711">
        <w:instrText xml:space="preserve">" </w:instrText>
      </w:r>
      <w:r w:rsidR="001C7711">
        <w:fldChar w:fldCharType="end"/>
      </w:r>
      <w:r>
        <w:t xml:space="preserve"> distributori autorizzano la lima</w:t>
      </w:r>
      <w:bookmarkEnd w:id="135"/>
    </w:p>
    <w:p w:rsidR="009B2591" w:rsidRDefault="009B2591" w:rsidP="009B2591">
      <w:pPr>
        <w:jc w:val="both"/>
        <w:rPr>
          <w:lang w:val="en-US"/>
        </w:rPr>
      </w:pPr>
      <w:r w:rsidRPr="009B2591">
        <w:rPr>
          <w:lang w:val="en-US"/>
        </w:rPr>
        <w:t>Un</w:t>
      </w:r>
      <w:r w:rsidR="001C7711">
        <w:rPr>
          <w:lang w:val="en-US"/>
        </w:rPr>
        <w:fldChar w:fldCharType="begin"/>
      </w:r>
      <w:r w:rsidR="001C7711">
        <w:rPr>
          <w:lang w:val="en-US"/>
        </w:rPr>
        <w:instrText xml:space="preserve"> XE "</w:instrText>
      </w:r>
      <w:r w:rsidR="001C7711" w:rsidRPr="00F33588">
        <w:instrText>Un</w:instrText>
      </w:r>
      <w:r w:rsidR="001C7711">
        <w:instrText>"</w:instrText>
      </w:r>
      <w:r w:rsidR="001C7711">
        <w:rPr>
          <w:lang w:val="en-US"/>
        </w:rPr>
        <w:instrText xml:space="preserve"> </w:instrText>
      </w:r>
      <w:r w:rsidR="001C7711">
        <w:rPr>
          <w:lang w:val="en-US"/>
        </w:rPr>
        <w:fldChar w:fldCharType="end"/>
      </w:r>
      <w:r w:rsidRPr="009B2591">
        <w:rPr>
          <w:lang w:val="en-US"/>
        </w:rPr>
        <w:t xml:space="preserve"> distributore deve identificare ogni pacchetto con un numero del pacchetto e un nome.</w:t>
      </w:r>
    </w:p>
    <w:p w:rsidR="009B2591" w:rsidRDefault="009B2591" w:rsidP="009B2591">
      <w:pPr>
        <w:jc w:val="both"/>
        <w:rPr>
          <w:lang w:val="en-US"/>
        </w:rPr>
      </w:pPr>
      <w:r w:rsidRPr="009B2591">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9B2591">
        <w:rPr>
          <w:lang w:val="en-US"/>
        </w:rPr>
        <w:t xml:space="preserve">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9B2591">
        <w:rPr>
          <w:lang w:val="en-US"/>
        </w:rPr>
        <w:t xml:space="preserve"> in se il programma dell'autorizzazione prende queste informazioni dalla lima LICENSPR</w:t>
      </w:r>
      <w:r w:rsidR="001C7711">
        <w:rPr>
          <w:lang w:val="en-US"/>
        </w:rPr>
        <w:fldChar w:fldCharType="begin"/>
      </w:r>
      <w:r w:rsidR="001C7711">
        <w:rPr>
          <w:lang w:val="en-US"/>
        </w:rPr>
        <w:instrText xml:space="preserve"> XE "</w:instrText>
      </w:r>
      <w:r w:rsidR="001C7711" w:rsidRPr="00F33588">
        <w:instrText>LICENSPR</w:instrText>
      </w:r>
      <w:r w:rsidR="001C7711">
        <w:instrText>"</w:instrText>
      </w:r>
      <w:r w:rsidR="001C7711">
        <w:rPr>
          <w:lang w:val="en-US"/>
        </w:rPr>
        <w:instrText xml:space="preserve"> </w:instrText>
      </w:r>
      <w:r w:rsidR="001C7711">
        <w:rPr>
          <w:lang w:val="en-US"/>
        </w:rPr>
        <w:fldChar w:fldCharType="end"/>
      </w:r>
      <w:r w:rsidRPr="009B2591">
        <w:rPr>
          <w:lang w:val="en-US"/>
        </w:rPr>
        <w:t>.ENG</w:t>
      </w:r>
      <w:r w:rsidR="001C7711">
        <w:rPr>
          <w:lang w:val="en-US"/>
        </w:rPr>
        <w:fldChar w:fldCharType="begin"/>
      </w:r>
      <w:r w:rsidR="001C7711">
        <w:rPr>
          <w:lang w:val="en-US"/>
        </w:rPr>
        <w:instrText xml:space="preserve"> XE "</w:instrText>
      </w:r>
      <w:r w:rsidR="001C7711" w:rsidRPr="00F33588">
        <w:instrText>ENG</w:instrText>
      </w:r>
      <w:r w:rsidR="001C7711">
        <w:instrText>"</w:instrText>
      </w:r>
      <w:r w:rsidR="001C7711">
        <w:rPr>
          <w:lang w:val="en-US"/>
        </w:rPr>
        <w:instrText xml:space="preserve"> </w:instrText>
      </w:r>
      <w:r w:rsidR="001C7711">
        <w:rPr>
          <w:lang w:val="en-US"/>
        </w:rPr>
        <w:fldChar w:fldCharType="end"/>
      </w:r>
      <w:r w:rsidRPr="009B2591">
        <w:rPr>
          <w:lang w:val="en-US"/>
        </w:rPr>
        <w:t xml:space="preserve"> sull'indice dell'installazione del TRIO, essere INGLESE</w:t>
      </w:r>
      <w:r w:rsidR="001C7711">
        <w:rPr>
          <w:lang w:val="en-US"/>
        </w:rPr>
        <w:fldChar w:fldCharType="begin"/>
      </w:r>
      <w:r w:rsidR="001C7711">
        <w:rPr>
          <w:lang w:val="en-US"/>
        </w:rPr>
        <w:instrText xml:space="preserve"> XE "</w:instrText>
      </w:r>
      <w:r w:rsidR="001C7711" w:rsidRPr="00F33588">
        <w:instrText>INGLESE</w:instrText>
      </w:r>
      <w:r w:rsidR="001C7711">
        <w:instrText>"</w:instrText>
      </w:r>
      <w:r w:rsidR="001C7711">
        <w:rPr>
          <w:lang w:val="en-US"/>
        </w:rPr>
        <w:instrText xml:space="preserve"> </w:instrText>
      </w:r>
      <w:r w:rsidR="001C7711">
        <w:rPr>
          <w:lang w:val="en-US"/>
        </w:rPr>
        <w:fldChar w:fldCharType="end"/>
      </w:r>
      <w:r w:rsidRPr="009B2591">
        <w:rPr>
          <w:lang w:val="en-US"/>
        </w:rPr>
        <w:t xml:space="preserve"> il suffisso di lingua (INGLESE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9B2591">
        <w:rPr>
          <w:lang w:val="en-US"/>
        </w:rPr>
        <w:t xml:space="preserve"> inoltre il difetto se la lingua usata non è assente)</w:t>
      </w:r>
    </w:p>
    <w:p w:rsidR="009B2591" w:rsidRDefault="009B2591" w:rsidP="009B2591">
      <w:pPr>
        <w:jc w:val="both"/>
      </w:pPr>
      <w:r w:rsidRPr="009B2591">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9B2591">
        <w:rPr>
          <w:lang w:val="en-US"/>
        </w:rPr>
        <w:t xml:space="preserve"> lima LI4003PR</w:t>
      </w:r>
      <w:r w:rsidR="001C7711">
        <w:rPr>
          <w:lang w:val="en-US"/>
        </w:rPr>
        <w:fldChar w:fldCharType="begin"/>
      </w:r>
      <w:r w:rsidR="001C7711">
        <w:rPr>
          <w:lang w:val="en-US"/>
        </w:rPr>
        <w:instrText xml:space="preserve"> XE "</w:instrText>
      </w:r>
      <w:r w:rsidR="001C7711" w:rsidRPr="00F33588">
        <w:instrText>LI4003PR</w:instrText>
      </w:r>
      <w:r w:rsidR="001C7711">
        <w:instrText>"</w:instrText>
      </w:r>
      <w:r w:rsidR="001C7711">
        <w:rPr>
          <w:lang w:val="en-US"/>
        </w:rPr>
        <w:instrText xml:space="preserve"> </w:instrText>
      </w:r>
      <w:r w:rsidR="001C7711">
        <w:rPr>
          <w:lang w:val="en-US"/>
        </w:rPr>
        <w:fldChar w:fldCharType="end"/>
      </w:r>
      <w:r w:rsidRPr="009B2591">
        <w:rPr>
          <w:lang w:val="en-US"/>
        </w:rPr>
        <w:t>.ENG</w:t>
      </w:r>
      <w:r w:rsidR="001C7711">
        <w:rPr>
          <w:lang w:val="en-US"/>
        </w:rPr>
        <w:fldChar w:fldCharType="begin"/>
      </w:r>
      <w:r w:rsidR="001C7711">
        <w:rPr>
          <w:lang w:val="en-US"/>
        </w:rPr>
        <w:instrText xml:space="preserve"> XE "</w:instrText>
      </w:r>
      <w:r w:rsidR="001C7711" w:rsidRPr="00F33588">
        <w:instrText>ENG</w:instrText>
      </w:r>
      <w:r w:rsidR="001C7711">
        <w:instrText>"</w:instrText>
      </w:r>
      <w:r w:rsidR="001C7711">
        <w:rPr>
          <w:lang w:val="en-US"/>
        </w:rPr>
        <w:instrText xml:space="preserve"> </w:instrText>
      </w:r>
      <w:r w:rsidR="001C7711">
        <w:rPr>
          <w:lang w:val="en-US"/>
        </w:rPr>
        <w:fldChar w:fldCharType="end"/>
      </w:r>
      <w:r w:rsidRPr="009B2591">
        <w:rPr>
          <w:lang w:val="en-US"/>
        </w:rPr>
        <w:t xml:space="preserve"> deve essere fatta dal distributore 4003</w:t>
      </w:r>
      <w:r w:rsidR="001C7711">
        <w:rPr>
          <w:lang w:val="en-US"/>
        </w:rPr>
        <w:fldChar w:fldCharType="begin"/>
      </w:r>
      <w:r w:rsidR="001C7711">
        <w:rPr>
          <w:lang w:val="en-US"/>
        </w:rPr>
        <w:instrText xml:space="preserve"> XE "</w:instrText>
      </w:r>
      <w:r w:rsidR="001C7711" w:rsidRPr="00F33588">
        <w:instrText>4003</w:instrText>
      </w:r>
      <w:r w:rsidR="001C7711">
        <w:instrText>"</w:instrText>
      </w:r>
      <w:r w:rsidR="001C7711">
        <w:rPr>
          <w:lang w:val="en-US"/>
        </w:rPr>
        <w:instrText xml:space="preserve"> </w:instrText>
      </w:r>
      <w:r w:rsidR="001C7711">
        <w:rPr>
          <w:lang w:val="en-US"/>
        </w:rPr>
        <w:fldChar w:fldCharType="end"/>
      </w:r>
      <w:r w:rsidRPr="009B2591">
        <w:rPr>
          <w:lang w:val="en-US"/>
        </w:rPr>
        <w:t xml:space="preserve"> ed essere disposta insieme alla lima di LICENSPR</w:t>
      </w:r>
      <w:r w:rsidR="001C7711">
        <w:rPr>
          <w:lang w:val="en-US"/>
        </w:rPr>
        <w:fldChar w:fldCharType="begin"/>
      </w:r>
      <w:r w:rsidR="001C7711">
        <w:rPr>
          <w:lang w:val="en-US"/>
        </w:rPr>
        <w:instrText xml:space="preserve"> XE "</w:instrText>
      </w:r>
      <w:r w:rsidR="001C7711" w:rsidRPr="00F33588">
        <w:instrText>LICENSPR</w:instrText>
      </w:r>
      <w:r w:rsidR="001C7711">
        <w:instrText>"</w:instrText>
      </w:r>
      <w:r w:rsidR="001C7711">
        <w:rPr>
          <w:lang w:val="en-US"/>
        </w:rPr>
        <w:instrText xml:space="preserve"> </w:instrText>
      </w:r>
      <w:r w:rsidR="001C7711">
        <w:rPr>
          <w:lang w:val="en-US"/>
        </w:rPr>
        <w:fldChar w:fldCharType="end"/>
      </w:r>
      <w:r w:rsidRPr="009B2591">
        <w:rPr>
          <w:lang w:val="en-US"/>
        </w:rPr>
        <w:t xml:space="preserve">.ENG sul sistema del cliente prima che le autorizzazioni del pacchetto possano essere inserite. </w:t>
      </w:r>
      <w:r>
        <w:t>Questa</w:t>
      </w:r>
      <w:r w:rsidR="001C7711">
        <w:fldChar w:fldCharType="begin"/>
      </w:r>
      <w:r w:rsidR="001C7711">
        <w:instrText xml:space="preserve"> XE "</w:instrText>
      </w:r>
      <w:r w:rsidR="001C7711" w:rsidRPr="00F33588">
        <w:instrText>Questa</w:instrText>
      </w:r>
      <w:r w:rsidR="001C7711">
        <w:instrText xml:space="preserve">" </w:instrText>
      </w:r>
      <w:r w:rsidR="001C7711">
        <w:fldChar w:fldCharType="end"/>
      </w:r>
      <w:r>
        <w:t xml:space="preserve"> lima ha potuto contenere:</w:t>
      </w:r>
    </w:p>
    <w:p w:rsidR="009B2591" w:rsidRDefault="009B2591" w:rsidP="009B2591">
      <w:pPr>
        <w:pStyle w:val="Bloktekst"/>
      </w:pPr>
      <w:r>
        <w:t>SysTec</w:t>
      </w:r>
      <w:r w:rsidR="001C7711">
        <w:fldChar w:fldCharType="begin"/>
      </w:r>
      <w:r w:rsidR="001C7711">
        <w:instrText xml:space="preserve"> XE "</w:instrText>
      </w:r>
      <w:r w:rsidR="001C7711" w:rsidRPr="00F33588">
        <w:instrText>SysTec</w:instrText>
      </w:r>
      <w:r w:rsidR="001C7711">
        <w:instrText xml:space="preserve">" </w:instrText>
      </w:r>
      <w:r w:rsidR="001C7711">
        <w:fldChar w:fldCharType="end"/>
      </w:r>
      <w:r>
        <w:t xml:space="preserve"> AG</w:t>
      </w:r>
      <w:r w:rsidR="001C7711">
        <w:fldChar w:fldCharType="begin"/>
      </w:r>
      <w:r w:rsidR="001C7711">
        <w:instrText xml:space="preserve"> XE "</w:instrText>
      </w:r>
      <w:r w:rsidR="001C7711" w:rsidRPr="00F33588">
        <w:instrText>AG</w:instrText>
      </w:r>
      <w:r w:rsidR="001C7711">
        <w:instrText xml:space="preserve">" </w:instrText>
      </w:r>
      <w:r w:rsidR="001C7711">
        <w:fldChar w:fldCharType="end"/>
      </w:r>
    </w:p>
    <w:p w:rsidR="009B2591" w:rsidRDefault="009B2591" w:rsidP="009B2591">
      <w:pPr>
        <w:pStyle w:val="Bloktekst"/>
      </w:pPr>
      <w:r>
        <w:t>3001</w:t>
      </w:r>
      <w:r w:rsidR="001C7711">
        <w:fldChar w:fldCharType="begin"/>
      </w:r>
      <w:r w:rsidR="001C7711">
        <w:instrText xml:space="preserve"> XE "</w:instrText>
      </w:r>
      <w:r w:rsidR="001C7711" w:rsidRPr="00F33588">
        <w:instrText>3001</w:instrText>
      </w:r>
      <w:r w:rsidR="001C7711">
        <w:instrText xml:space="preserve">" </w:instrText>
      </w:r>
      <w:r w:rsidR="001C7711">
        <w:fldChar w:fldCharType="end"/>
      </w:r>
      <w:r>
        <w:t>; Pacchetto</w:t>
      </w:r>
      <w:r w:rsidR="001C7711">
        <w:fldChar w:fldCharType="begin"/>
      </w:r>
      <w:r w:rsidR="001C7711">
        <w:instrText xml:space="preserve"> XE "</w:instrText>
      </w:r>
      <w:r w:rsidR="001C7711" w:rsidRPr="00F33588">
        <w:instrText>Pacchetto</w:instrText>
      </w:r>
      <w:r w:rsidR="001C7711">
        <w:instrText xml:space="preserve">" </w:instrText>
      </w:r>
      <w:r w:rsidR="001C7711">
        <w:fldChar w:fldCharType="end"/>
      </w:r>
      <w:r>
        <w:t xml:space="preserve"> danese</w:t>
      </w:r>
    </w:p>
    <w:p w:rsidR="009B2591" w:rsidRDefault="009B2591" w:rsidP="009B2591">
      <w:pPr>
        <w:pStyle w:val="Bloktekst"/>
      </w:pPr>
      <w:r>
        <w:t>3002</w:t>
      </w:r>
      <w:r w:rsidR="001C7711">
        <w:fldChar w:fldCharType="begin"/>
      </w:r>
      <w:r w:rsidR="001C7711">
        <w:instrText xml:space="preserve"> XE "</w:instrText>
      </w:r>
      <w:r w:rsidR="001C7711" w:rsidRPr="00F33588">
        <w:instrText>3002</w:instrText>
      </w:r>
      <w:r w:rsidR="001C7711">
        <w:instrText xml:space="preserve">" </w:instrText>
      </w:r>
      <w:r w:rsidR="001C7711">
        <w:fldChar w:fldCharType="end"/>
      </w:r>
      <w:r>
        <w:t>; Demosystem</w:t>
      </w:r>
      <w:r w:rsidR="001C7711">
        <w:fldChar w:fldCharType="begin"/>
      </w:r>
      <w:r w:rsidR="001C7711">
        <w:instrText xml:space="preserve"> XE "</w:instrText>
      </w:r>
      <w:r w:rsidR="001C7711" w:rsidRPr="00F33588">
        <w:instrText>Demosystem</w:instrText>
      </w:r>
      <w:r w:rsidR="001C7711">
        <w:instrText xml:space="preserve">" </w:instrText>
      </w:r>
      <w:r w:rsidR="001C7711">
        <w:fldChar w:fldCharType="end"/>
      </w:r>
      <w:r>
        <w:t xml:space="preserve"> inglese</w:t>
      </w:r>
    </w:p>
    <w:p w:rsidR="009B2591" w:rsidRDefault="009B2591" w:rsidP="009B2591">
      <w:pPr>
        <w:pStyle w:val="Bloktekst"/>
      </w:pPr>
      <w:r>
        <w:t>3003</w:t>
      </w:r>
      <w:r w:rsidR="001C7711">
        <w:fldChar w:fldCharType="begin"/>
      </w:r>
      <w:r w:rsidR="001C7711">
        <w:instrText xml:space="preserve"> XE "</w:instrText>
      </w:r>
      <w:r w:rsidR="001C7711" w:rsidRPr="00F33588">
        <w:instrText>3003</w:instrText>
      </w:r>
      <w:r w:rsidR="001C7711">
        <w:instrText xml:space="preserve">" </w:instrText>
      </w:r>
      <w:r w:rsidR="001C7711">
        <w:fldChar w:fldCharType="end"/>
      </w:r>
      <w:r>
        <w:t>; Pacchetto</w:t>
      </w:r>
      <w:r w:rsidR="001C7711">
        <w:fldChar w:fldCharType="begin"/>
      </w:r>
      <w:r w:rsidR="001C7711">
        <w:instrText xml:space="preserve"> XE "</w:instrText>
      </w:r>
      <w:r w:rsidR="001C7711" w:rsidRPr="00F33588">
        <w:instrText>Pacchetto</w:instrText>
      </w:r>
      <w:r w:rsidR="001C7711">
        <w:instrText xml:space="preserve">" </w:instrText>
      </w:r>
      <w:r w:rsidR="001C7711">
        <w:fldChar w:fldCharType="end"/>
      </w:r>
      <w:r>
        <w:t xml:space="preserve"> tedesco</w:t>
      </w:r>
    </w:p>
    <w:p w:rsidR="009B2591" w:rsidRDefault="009B2591" w:rsidP="009B2591">
      <w:pPr>
        <w:pStyle w:val="Bloktekst"/>
      </w:pPr>
      <w:r>
        <w:t>A002</w:t>
      </w:r>
      <w:r w:rsidR="001C7711">
        <w:fldChar w:fldCharType="begin"/>
      </w:r>
      <w:r w:rsidR="001C7711">
        <w:instrText xml:space="preserve"> XE "</w:instrText>
      </w:r>
      <w:r w:rsidR="001C7711" w:rsidRPr="00F33588">
        <w:instrText>A002</w:instrText>
      </w:r>
      <w:r w:rsidR="001C7711">
        <w:instrText xml:space="preserve">" </w:instrText>
      </w:r>
      <w:r w:rsidR="001C7711">
        <w:fldChar w:fldCharType="end"/>
      </w:r>
      <w:r>
        <w:t>; Voll</w:t>
      </w:r>
      <w:r w:rsidR="001C7711">
        <w:fldChar w:fldCharType="begin"/>
      </w:r>
      <w:r w:rsidR="001C7711">
        <w:instrText xml:space="preserve"> XE "</w:instrText>
      </w:r>
      <w:r w:rsidR="001C7711" w:rsidRPr="00F33588">
        <w:instrText>Voll</w:instrText>
      </w:r>
      <w:r w:rsidR="001C7711">
        <w:instrText xml:space="preserve">" </w:instrText>
      </w:r>
      <w:r w:rsidR="001C7711">
        <w:fldChar w:fldCharType="end"/>
      </w:r>
    </w:p>
    <w:p w:rsidR="009B2591" w:rsidRDefault="009B2591" w:rsidP="009B2591">
      <w:pPr>
        <w:pStyle w:val="Bloktekst"/>
      </w:pPr>
      <w:r>
        <w:t>A005</w:t>
      </w:r>
      <w:r w:rsidR="001C7711">
        <w:fldChar w:fldCharType="begin"/>
      </w:r>
      <w:r w:rsidR="001C7711">
        <w:instrText xml:space="preserve"> XE "</w:instrText>
      </w:r>
      <w:r w:rsidR="001C7711" w:rsidRPr="00F33588">
        <w:instrText>A005</w:instrText>
      </w:r>
      <w:r w:rsidR="001C7711">
        <w:instrText xml:space="preserve">" </w:instrText>
      </w:r>
      <w:r w:rsidR="001C7711">
        <w:fldChar w:fldCharType="end"/>
      </w:r>
      <w:r>
        <w:t>; Tempo</w:t>
      </w:r>
      <w:r w:rsidR="001C7711">
        <w:fldChar w:fldCharType="begin"/>
      </w:r>
      <w:r w:rsidR="001C7711">
        <w:instrText xml:space="preserve"> XE "</w:instrText>
      </w:r>
      <w:r w:rsidR="001C7711" w:rsidRPr="00F33588">
        <w:instrText>Tempo</w:instrText>
      </w:r>
      <w:r w:rsidR="001C7711">
        <w:instrText xml:space="preserve">" </w:instrText>
      </w:r>
      <w:r w:rsidR="001C7711">
        <w:fldChar w:fldCharType="end"/>
      </w:r>
      <w:r>
        <w:t xml:space="preserve"> di esecuzione</w:t>
      </w:r>
    </w:p>
    <w:p w:rsidR="009B2591" w:rsidRDefault="009B2591" w:rsidP="009B2591">
      <w:pPr>
        <w:pStyle w:val="Bloktekst"/>
      </w:pPr>
      <w:r>
        <w:t>A00R</w:t>
      </w:r>
      <w:r w:rsidR="001C7711">
        <w:fldChar w:fldCharType="begin"/>
      </w:r>
      <w:r w:rsidR="001C7711">
        <w:instrText xml:space="preserve"> XE "</w:instrText>
      </w:r>
      <w:r w:rsidR="001C7711" w:rsidRPr="00F33588">
        <w:instrText>A00R</w:instrText>
      </w:r>
      <w:r w:rsidR="001C7711">
        <w:instrText xml:space="preserve">" </w:instrText>
      </w:r>
      <w:r w:rsidR="001C7711">
        <w:fldChar w:fldCharType="end"/>
      </w:r>
      <w:r>
        <w:t>; Nur</w:t>
      </w:r>
      <w:r w:rsidR="001C7711">
        <w:fldChar w:fldCharType="begin"/>
      </w:r>
      <w:r w:rsidR="001C7711">
        <w:instrText xml:space="preserve"> XE "</w:instrText>
      </w:r>
      <w:r w:rsidR="001C7711" w:rsidRPr="00F33588">
        <w:instrText>Nur</w:instrText>
      </w:r>
      <w:r w:rsidR="001C7711">
        <w:instrText xml:space="preserve">" </w:instrText>
      </w:r>
      <w:r w:rsidR="001C7711">
        <w:fldChar w:fldCharType="end"/>
      </w:r>
      <w:r>
        <w:t xml:space="preserve"> lesen</w:t>
      </w:r>
    </w:p>
    <w:p w:rsidR="001C4BBB" w:rsidRDefault="009B2591" w:rsidP="009B2591">
      <w:pPr>
        <w:jc w:val="both"/>
      </w:pPr>
      <w:r>
        <w:t>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prima linea che sono il nome del distributore da visualizzare nel programma dell'autorizzazione, seguito dai numeri e dai nomi del pacchetto ed infine i codici di uso.</w:t>
      </w:r>
    </w:p>
    <w:p w:rsidR="001C4BBB" w:rsidRDefault="001C4BBB" w:rsidP="001C4BBB">
      <w:pPr>
        <w:pStyle w:val="Overskrift1"/>
      </w:pPr>
      <w:bookmarkStart w:id="136" w:name="_Toc118089305"/>
      <w:r>
        <w:t>7</w:t>
      </w:r>
      <w:r w:rsidR="001C7711">
        <w:fldChar w:fldCharType="begin"/>
      </w:r>
      <w:r w:rsidR="001C7711">
        <w:instrText xml:space="preserve"> XE "</w:instrText>
      </w:r>
      <w:r w:rsidR="001C7711" w:rsidRPr="00F33588">
        <w:instrText>7</w:instrText>
      </w:r>
      <w:r w:rsidR="001C7711">
        <w:instrText xml:space="preserve">" </w:instrText>
      </w:r>
      <w:r w:rsidR="001C7711">
        <w:fldChar w:fldCharType="end"/>
      </w:r>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 Entrare</w:t>
      </w:r>
      <w:r w:rsidR="001C7711">
        <w:fldChar w:fldCharType="begin"/>
      </w:r>
      <w:r w:rsidR="001C7711">
        <w:instrText xml:space="preserve"> XE "</w:instrText>
      </w:r>
      <w:r w:rsidR="001C7711" w:rsidRPr="00F33588">
        <w:instrText>Entrare</w:instrText>
      </w:r>
      <w:r w:rsidR="001C7711">
        <w:instrText xml:space="preserve">" </w:instrText>
      </w:r>
      <w:r w:rsidR="001C7711">
        <w:fldChar w:fldCharType="end"/>
      </w:r>
      <w:r>
        <w:t xml:space="preserve"> nell'autorizzazione del distributore</w:t>
      </w:r>
      <w:bookmarkEnd w:id="136"/>
    </w:p>
    <w:p w:rsidR="001C4BBB" w:rsidRDefault="001C4BBB" w:rsidP="001C4BBB">
      <w:pPr>
        <w:jc w:val="both"/>
        <w:rPr>
          <w:lang w:val="en-US"/>
        </w:rPr>
      </w:pPr>
      <w:r w:rsidRPr="001C4BBB">
        <w:rPr>
          <w:lang w:val="en-US"/>
        </w:rPr>
        <w:t>Quando</w:t>
      </w:r>
      <w:r w:rsidR="001C7711">
        <w:rPr>
          <w:lang w:val="en-US"/>
        </w:rPr>
        <w:fldChar w:fldCharType="begin"/>
      </w:r>
      <w:r w:rsidR="001C7711">
        <w:rPr>
          <w:lang w:val="en-US"/>
        </w:rPr>
        <w:instrText xml:space="preserve"> XE "</w:instrText>
      </w:r>
      <w:r w:rsidR="001C7711" w:rsidRPr="00F33588">
        <w:instrText>Quando</w:instrText>
      </w:r>
      <w:r w:rsidR="001C7711">
        <w:instrText>"</w:instrText>
      </w:r>
      <w:r w:rsidR="001C7711">
        <w:rPr>
          <w:lang w:val="en-US"/>
        </w:rPr>
        <w:instrText xml:space="preserve"> </w:instrText>
      </w:r>
      <w:r w:rsidR="001C7711">
        <w:rPr>
          <w:lang w:val="en-US"/>
        </w:rPr>
        <w:fldChar w:fldCharType="end"/>
      </w:r>
      <w:r w:rsidRPr="001C4BBB">
        <w:rPr>
          <w:lang w:val="en-US"/>
        </w:rPr>
        <w:t xml:space="preserve"> un distributore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1C4BBB">
        <w:rPr>
          <w:lang w:val="en-US"/>
        </w:rPr>
        <w:t xml:space="preserve"> selezionato l'autorizzazione da questa può l'inserito come:</w:t>
      </w:r>
    </w:p>
    <w:p w:rsidR="001C4BBB" w:rsidRDefault="001C4BBB" w:rsidP="001C4BBB">
      <w:pPr>
        <w:jc w:val="both"/>
      </w:pPr>
    </w:p>
    <w:p w:rsidR="001C4BBB" w:rsidRDefault="001C4BBB" w:rsidP="001C4BBB">
      <w:pPr>
        <w:jc w:val="center"/>
      </w:pPr>
      <w:r>
        <w:pict>
          <v:shape id="_x0000_i1075" type="#_x0000_t75" style="width:466.5pt;height:372.75pt">
            <v:imagedata r:id="rId57" o:title="r08-eng031"/>
          </v:shape>
        </w:pict>
      </w:r>
    </w:p>
    <w:p w:rsidR="00902783" w:rsidRDefault="001C4BBB" w:rsidP="001C4BBB">
      <w:pPr>
        <w:pStyle w:val="Overskrift7"/>
        <w:rPr>
          <w:lang w:val="en-US"/>
        </w:rPr>
      </w:pPr>
      <w:bookmarkStart w:id="137" w:name="_Toc118089215"/>
      <w:r w:rsidRPr="001C4BBB">
        <w:rPr>
          <w:lang w:val="en-US"/>
        </w:rPr>
        <w:t>50</w:t>
      </w:r>
      <w:r w:rsidR="001C7711">
        <w:rPr>
          <w:lang w:val="en-US"/>
        </w:rPr>
        <w:fldChar w:fldCharType="begin"/>
      </w:r>
      <w:r w:rsidR="001C7711">
        <w:rPr>
          <w:lang w:val="en-US"/>
        </w:rPr>
        <w:instrText xml:space="preserve"> XE "</w:instrText>
      </w:r>
      <w:r w:rsidR="001C7711" w:rsidRPr="00F33588">
        <w:instrText>50</w:instrText>
      </w:r>
      <w:r w:rsidR="001C7711">
        <w:instrText>"</w:instrText>
      </w:r>
      <w:r w:rsidR="001C7711">
        <w:rPr>
          <w:lang w:val="en-US"/>
        </w:rPr>
        <w:instrText xml:space="preserve"> </w:instrText>
      </w:r>
      <w:r w:rsidR="001C7711">
        <w:rPr>
          <w:lang w:val="en-US"/>
        </w:rPr>
        <w:fldChar w:fldCharType="end"/>
      </w:r>
      <w:r w:rsidRPr="001C4BBB">
        <w:rPr>
          <w:lang w:val="en-US"/>
        </w:rPr>
        <w:t>. D</w:t>
      </w:r>
      <w:r w:rsidR="001C7711">
        <w:rPr>
          <w:lang w:val="en-US"/>
        </w:rPr>
        <w:fldChar w:fldCharType="begin"/>
      </w:r>
      <w:r w:rsidR="001C7711">
        <w:rPr>
          <w:lang w:val="en-US"/>
        </w:rPr>
        <w:instrText xml:space="preserve"> XE "</w:instrText>
      </w:r>
      <w:r w:rsidR="001C7711" w:rsidRPr="00F33588">
        <w:instrText>D</w:instrText>
      </w:r>
      <w:r w:rsidR="001C7711">
        <w:instrText>"</w:instrText>
      </w:r>
      <w:r w:rsidR="001C7711">
        <w:rPr>
          <w:lang w:val="en-US"/>
        </w:rPr>
        <w:instrText xml:space="preserve"> </w:instrText>
      </w:r>
      <w:r w:rsidR="001C7711">
        <w:rPr>
          <w:lang w:val="en-US"/>
        </w:rPr>
        <w:fldChar w:fldCharType="end"/>
      </w:r>
      <w:r w:rsidRPr="001C4BBB">
        <w:rPr>
          <w:lang w:val="en-US"/>
        </w:rPr>
        <w:t>ue</w:t>
      </w:r>
      <w:r w:rsidR="001C7711">
        <w:rPr>
          <w:lang w:val="en-US"/>
        </w:rPr>
        <w:fldChar w:fldCharType="begin"/>
      </w:r>
      <w:r w:rsidR="001C7711">
        <w:rPr>
          <w:lang w:val="en-US"/>
        </w:rPr>
        <w:instrText xml:space="preserve"> XE "</w:instrText>
      </w:r>
      <w:r w:rsidR="001C7711" w:rsidRPr="00F33588">
        <w:instrText>Due</w:instrText>
      </w:r>
      <w:r w:rsidR="001C7711">
        <w:instrText>"</w:instrText>
      </w:r>
      <w:r w:rsidR="001C7711">
        <w:rPr>
          <w:lang w:val="en-US"/>
        </w:rPr>
        <w:instrText xml:space="preserve"> </w:instrText>
      </w:r>
      <w:r w:rsidR="001C7711">
        <w:rPr>
          <w:lang w:val="en-US"/>
        </w:rPr>
        <w:fldChar w:fldCharType="end"/>
      </w:r>
      <w:r w:rsidRPr="001C4BBB">
        <w:rPr>
          <w:lang w:val="en-US"/>
        </w:rPr>
        <w:t xml:space="preserve"> pacchetti autorizzati da un distributore esterno</w:t>
      </w:r>
      <w:bookmarkEnd w:id="137"/>
    </w:p>
    <w:p w:rsidR="00902783" w:rsidRDefault="00902783" w:rsidP="00902783">
      <w:pPr>
        <w:pStyle w:val="Overskrift1"/>
        <w:rPr>
          <w:lang w:val="en-US"/>
        </w:rPr>
      </w:pPr>
      <w:bookmarkStart w:id="138" w:name="_Toc118089306"/>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DISC</w:t>
      </w:r>
      <w:r w:rsidR="001C7711">
        <w:rPr>
          <w:lang w:val="en-US"/>
        </w:rPr>
        <w:fldChar w:fldCharType="begin"/>
      </w:r>
      <w:r w:rsidR="001C7711">
        <w:rPr>
          <w:lang w:val="en-US"/>
        </w:rPr>
        <w:instrText xml:space="preserve"> XE "</w:instrText>
      </w:r>
      <w:r w:rsidR="001C7711" w:rsidRPr="00F33588">
        <w:instrText>DISC</w:instrText>
      </w:r>
      <w:r w:rsidR="001C7711">
        <w:instrText>"</w:instrText>
      </w:r>
      <w:r w:rsidR="001C7711">
        <w:rPr>
          <w:lang w:val="en-US"/>
        </w:rPr>
        <w:instrText xml:space="preserve"> </w:instrText>
      </w:r>
      <w:r w:rsidR="001C7711">
        <w:rPr>
          <w:lang w:val="en-US"/>
        </w:rPr>
        <w:fldChar w:fldCharType="end"/>
      </w:r>
      <w:r>
        <w:rPr>
          <w:lang w:val="en-US"/>
        </w:rPr>
        <w:t xml:space="preserve"> immesso ed uscita delle lime dell'autorizzazione</w:t>
      </w:r>
      <w:bookmarkEnd w:id="138"/>
    </w:p>
    <w:p w:rsidR="00902783" w:rsidRDefault="00902783" w:rsidP="00902783">
      <w:pPr>
        <w:jc w:val="both"/>
        <w:rPr>
          <w:lang w:val="en-US"/>
        </w:rPr>
      </w:pPr>
      <w:r w:rsidRPr="00902783">
        <w:rPr>
          <w:lang w:val="en-US"/>
        </w:rPr>
        <w:t>Come</w:t>
      </w:r>
      <w:r w:rsidR="001C7711">
        <w:rPr>
          <w:lang w:val="en-US"/>
        </w:rPr>
        <w:fldChar w:fldCharType="begin"/>
      </w:r>
      <w:r w:rsidR="001C7711">
        <w:rPr>
          <w:lang w:val="en-US"/>
        </w:rPr>
        <w:instrText xml:space="preserve"> XE "</w:instrText>
      </w:r>
      <w:r w:rsidR="001C7711" w:rsidRPr="00F33588">
        <w:instrText>Come</w:instrText>
      </w:r>
      <w:r w:rsidR="001C7711">
        <w:instrText>"</w:instrText>
      </w:r>
      <w:r w:rsidR="001C7711">
        <w:rPr>
          <w:lang w:val="en-US"/>
        </w:rPr>
        <w:instrText xml:space="preserve"> </w:instrText>
      </w:r>
      <w:r w:rsidR="001C7711">
        <w:rPr>
          <w:lang w:val="en-US"/>
        </w:rPr>
        <w:fldChar w:fldCharType="end"/>
      </w:r>
      <w:r w:rsidRPr="00902783">
        <w:rPr>
          <w:lang w:val="en-US"/>
        </w:rPr>
        <w:t xml:space="preserve">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902783">
        <w:rPr>
          <w:lang w:val="en-US"/>
        </w:rPr>
        <w:t>,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902783">
        <w:rPr>
          <w:lang w:val="en-US"/>
        </w:rPr>
        <w:t xml:space="preserve"> possibile spedire le lime dell'autorizzazione sul disc. 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902783">
        <w:rPr>
          <w:lang w:val="en-US"/>
        </w:rPr>
        <w:t xml:space="preserve"> il distributore impacca il .LIC</w:t>
      </w:r>
      <w:r w:rsidR="001C7711">
        <w:rPr>
          <w:lang w:val="en-US"/>
        </w:rPr>
        <w:fldChar w:fldCharType="begin"/>
      </w:r>
      <w:r w:rsidR="001C7711">
        <w:rPr>
          <w:lang w:val="en-US"/>
        </w:rPr>
        <w:instrText xml:space="preserve"> XE "</w:instrText>
      </w:r>
      <w:r w:rsidR="001C7711" w:rsidRPr="00F33588">
        <w:instrText>LIC</w:instrText>
      </w:r>
      <w:r w:rsidR="001C7711">
        <w:instrText>"</w:instrText>
      </w:r>
      <w:r w:rsidR="001C7711">
        <w:rPr>
          <w:lang w:val="en-US"/>
        </w:rPr>
        <w:instrText xml:space="preserve"> </w:instrText>
      </w:r>
      <w:r w:rsidR="001C7711">
        <w:rPr>
          <w:lang w:val="en-US"/>
        </w:rPr>
        <w:fldChar w:fldCharType="end"/>
      </w:r>
      <w:r w:rsidRPr="00902783">
        <w:rPr>
          <w:lang w:val="en-US"/>
        </w:rPr>
        <w:t xml:space="preserve"> e le lime di .PLS</w:t>
      </w:r>
      <w:r w:rsidR="001C7711">
        <w:rPr>
          <w:lang w:val="en-US"/>
        </w:rPr>
        <w:fldChar w:fldCharType="begin"/>
      </w:r>
      <w:r w:rsidR="001C7711">
        <w:rPr>
          <w:lang w:val="en-US"/>
        </w:rPr>
        <w:instrText xml:space="preserve"> XE "</w:instrText>
      </w:r>
      <w:r w:rsidR="001C7711" w:rsidRPr="00F33588">
        <w:instrText>PLS</w:instrText>
      </w:r>
      <w:r w:rsidR="001C7711">
        <w:instrText>"</w:instrText>
      </w:r>
      <w:r w:rsidR="001C7711">
        <w:rPr>
          <w:lang w:val="en-US"/>
        </w:rPr>
        <w:instrText xml:space="preserve"> </w:instrText>
      </w:r>
      <w:r w:rsidR="001C7711">
        <w:rPr>
          <w:lang w:val="en-US"/>
        </w:rPr>
        <w:fldChar w:fldCharType="end"/>
      </w:r>
      <w:r w:rsidRPr="00902783">
        <w:rPr>
          <w:lang w:val="en-US"/>
        </w:rPr>
        <w:t xml:space="preserve"> otterranno lo stesso nome di per TRIO, ma hanno una linea dell'intestazione con il numero del distributore.</w:t>
      </w:r>
    </w:p>
    <w:p w:rsidR="00902783" w:rsidRDefault="00902783" w:rsidP="00902783">
      <w:pPr>
        <w:jc w:val="both"/>
        <w:rPr>
          <w:lang w:val="en-US"/>
        </w:rPr>
      </w:pPr>
      <w:r w:rsidRPr="00902783">
        <w:rPr>
          <w:lang w:val="en-US"/>
        </w:rPr>
        <w:t>Dall</w:t>
      </w:r>
      <w:r w:rsidR="001C7711">
        <w:rPr>
          <w:lang w:val="en-US"/>
        </w:rPr>
        <w:fldChar w:fldCharType="begin"/>
      </w:r>
      <w:r w:rsidR="001C7711">
        <w:rPr>
          <w:lang w:val="en-US"/>
        </w:rPr>
        <w:instrText xml:space="preserve"> XE "</w:instrText>
      </w:r>
      <w:r w:rsidR="001C7711" w:rsidRPr="00F33588">
        <w:instrText>Dall</w:instrText>
      </w:r>
      <w:r w:rsidR="001C7711">
        <w:instrText>"</w:instrText>
      </w:r>
      <w:r w:rsidR="001C7711">
        <w:rPr>
          <w:lang w:val="en-US"/>
        </w:rPr>
        <w:instrText xml:space="preserve"> </w:instrText>
      </w:r>
      <w:r w:rsidR="001C7711">
        <w:rPr>
          <w:lang w:val="en-US"/>
        </w:rPr>
        <w:fldChar w:fldCharType="end"/>
      </w:r>
      <w:r w:rsidRPr="00902783">
        <w:rPr>
          <w:lang w:val="en-US"/>
        </w:rPr>
        <w:t>'input del DISK</w:t>
      </w:r>
      <w:r w:rsidR="001C7711">
        <w:rPr>
          <w:lang w:val="en-US"/>
        </w:rPr>
        <w:fldChar w:fldCharType="begin"/>
      </w:r>
      <w:r w:rsidR="001C7711">
        <w:rPr>
          <w:lang w:val="en-US"/>
        </w:rPr>
        <w:instrText xml:space="preserve"> XE "</w:instrText>
      </w:r>
      <w:r w:rsidR="001C7711" w:rsidRPr="00F33588">
        <w:instrText>DISK</w:instrText>
      </w:r>
      <w:r w:rsidR="001C7711">
        <w:instrText>"</w:instrText>
      </w:r>
      <w:r w:rsidR="001C7711">
        <w:rPr>
          <w:lang w:val="en-US"/>
        </w:rPr>
        <w:instrText xml:space="preserve"> </w:instrText>
      </w:r>
      <w:r w:rsidR="001C7711">
        <w:rPr>
          <w:lang w:val="en-US"/>
        </w:rPr>
        <w:fldChar w:fldCharType="end"/>
      </w:r>
      <w:r w:rsidRPr="00902783">
        <w:rPr>
          <w:lang w:val="en-US"/>
        </w:rPr>
        <w:t xml:space="preserve"> della lima di .LIC</w:t>
      </w:r>
      <w:r w:rsidR="001C7711">
        <w:rPr>
          <w:lang w:val="en-US"/>
        </w:rPr>
        <w:fldChar w:fldCharType="begin"/>
      </w:r>
      <w:r w:rsidR="001C7711">
        <w:rPr>
          <w:lang w:val="en-US"/>
        </w:rPr>
        <w:instrText xml:space="preserve"> XE "</w:instrText>
      </w:r>
      <w:r w:rsidR="001C7711" w:rsidRPr="00F33588">
        <w:instrText>LIC</w:instrText>
      </w:r>
      <w:r w:rsidR="001C7711">
        <w:instrText>"</w:instrText>
      </w:r>
      <w:r w:rsidR="001C7711">
        <w:rPr>
          <w:lang w:val="en-US"/>
        </w:rPr>
        <w:instrText xml:space="preserve"> </w:instrText>
      </w:r>
      <w:r w:rsidR="001C7711">
        <w:rPr>
          <w:lang w:val="en-US"/>
        </w:rPr>
        <w:fldChar w:fldCharType="end"/>
      </w:r>
      <w:r w:rsidRPr="00902783">
        <w:rPr>
          <w:lang w:val="en-US"/>
        </w:rPr>
        <w:t xml:space="preserve"> nel programma dell'autorizzazione il distributore corretto sarà selezionato automaticamente.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902783">
        <w:rPr>
          <w:lang w:val="en-US"/>
        </w:rPr>
        <w:t xml:space="preserve"> cliente non deve usare il menu in primo luogo.</w:t>
      </w:r>
    </w:p>
    <w:p w:rsidR="00493937" w:rsidRDefault="00902783" w:rsidP="00902783">
      <w:pPr>
        <w:jc w:val="both"/>
      </w:pPr>
      <w:r>
        <w:t>Dall</w:t>
      </w:r>
      <w:r w:rsidR="001C7711">
        <w:fldChar w:fldCharType="begin"/>
      </w:r>
      <w:r w:rsidR="001C7711">
        <w:instrText xml:space="preserve"> XE "</w:instrText>
      </w:r>
      <w:r w:rsidR="001C7711" w:rsidRPr="00F33588">
        <w:instrText>Dall</w:instrText>
      </w:r>
      <w:r w:rsidR="001C7711">
        <w:instrText xml:space="preserve">" </w:instrText>
      </w:r>
      <w:r w:rsidR="001C7711">
        <w:fldChar w:fldCharType="end"/>
      </w:r>
      <w:r>
        <w:t>'uscita del DISK</w:t>
      </w:r>
      <w:r w:rsidR="001C7711">
        <w:fldChar w:fldCharType="begin"/>
      </w:r>
      <w:r w:rsidR="001C7711">
        <w:instrText xml:space="preserve"> XE "</w:instrText>
      </w:r>
      <w:r w:rsidR="001C7711" w:rsidRPr="00F33588">
        <w:instrText>DISK</w:instrText>
      </w:r>
      <w:r w:rsidR="001C7711">
        <w:instrText xml:space="preserve">" </w:instrText>
      </w:r>
      <w:r w:rsidR="001C7711">
        <w:fldChar w:fldCharType="end"/>
      </w:r>
      <w:r>
        <w:t xml:space="preserve"> della lima di .PLS</w:t>
      </w:r>
      <w:r w:rsidR="001C7711">
        <w:fldChar w:fldCharType="begin"/>
      </w:r>
      <w:r w:rsidR="001C7711">
        <w:instrText xml:space="preserve"> XE "</w:instrText>
      </w:r>
      <w:r w:rsidR="001C7711" w:rsidRPr="00F33588">
        <w:instrText>PLS</w:instrText>
      </w:r>
      <w:r w:rsidR="001C7711">
        <w:instrText xml:space="preserve">" </w:instrText>
      </w:r>
      <w:r w:rsidR="001C7711">
        <w:fldChar w:fldCharType="end"/>
      </w:r>
      <w:r>
        <w:t xml:space="preserve"> queste informazioni devono naturalmente essere spedite al distributore corretto dal cliente.</w:t>
      </w:r>
    </w:p>
    <w:p w:rsidR="00493937" w:rsidRDefault="00493937" w:rsidP="00493937">
      <w:pPr>
        <w:pStyle w:val="Overskrift1"/>
      </w:pPr>
      <w:bookmarkStart w:id="139" w:name="_Toc118089307"/>
      <w:r>
        <w:t>7</w:t>
      </w:r>
      <w:r w:rsidR="001C7711">
        <w:fldChar w:fldCharType="begin"/>
      </w:r>
      <w:r w:rsidR="001C7711">
        <w:instrText xml:space="preserve"> XE "</w:instrText>
      </w:r>
      <w:r w:rsidR="001C7711" w:rsidRPr="00F33588">
        <w:instrText>7</w:instrText>
      </w:r>
      <w:r w:rsidR="001C7711">
        <w:instrText xml:space="preserve">" </w:instrText>
      </w:r>
      <w:r w:rsidR="001C7711">
        <w:fldChar w:fldCharType="end"/>
      </w:r>
      <w:r>
        <w:t>.5</w:t>
      </w:r>
      <w:r w:rsidR="001C7711">
        <w:fldChar w:fldCharType="begin"/>
      </w:r>
      <w:r w:rsidR="001C7711">
        <w:instrText xml:space="preserve"> XE "</w:instrText>
      </w:r>
      <w:r w:rsidR="001C7711" w:rsidRPr="00F33588">
        <w:instrText>5</w:instrText>
      </w:r>
      <w:r w:rsidR="001C7711">
        <w:instrText xml:space="preserve">" </w:instrText>
      </w:r>
      <w:r w:rsidR="001C7711">
        <w:fldChar w:fldCharType="end"/>
      </w:r>
      <w:r>
        <w:t>. Preparazione</w:t>
      </w:r>
      <w:r w:rsidR="001C7711">
        <w:fldChar w:fldCharType="begin"/>
      </w:r>
      <w:r w:rsidR="001C7711">
        <w:instrText xml:space="preserve"> XE "</w:instrText>
      </w:r>
      <w:r w:rsidR="001C7711" w:rsidRPr="00F33588">
        <w:instrText>Preparazione</w:instrText>
      </w:r>
      <w:r w:rsidR="001C7711">
        <w:instrText xml:space="preserve">" </w:instrText>
      </w:r>
      <w:r w:rsidR="001C7711">
        <w:fldChar w:fldCharType="end"/>
      </w:r>
      <w:r>
        <w:t xml:space="preserve"> del pacchetto sul luogo del distributore</w:t>
      </w:r>
      <w:bookmarkEnd w:id="139"/>
    </w:p>
    <w:p w:rsidR="00760E96" w:rsidRDefault="00493937" w:rsidP="00493937">
      <w:pPr>
        <w:jc w:val="both"/>
        <w:rPr>
          <w:lang w:val="en-US"/>
        </w:rPr>
      </w:pPr>
      <w:r w:rsidRPr="00493937">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493937">
        <w:rPr>
          <w:lang w:val="en-US"/>
        </w:rPr>
        <w:t xml:space="preserve"> pacchetto dovrebbe essere contenuto normalmente come fonte in un sottosistema completo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493937">
        <w:rPr>
          <w:lang w:val="en-US"/>
        </w:rPr>
        <w:t xml:space="preserve"> in modo da la cosa da fare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493937">
        <w:rPr>
          <w:lang w:val="en-US"/>
        </w:rPr>
        <w:t xml:space="preserve"> di chiudere con chiusura a lampo le lime insieme alla chiave adeguata di cryptation e di spedire lo zipfile.</w:t>
      </w:r>
    </w:p>
    <w:p w:rsidR="00760E96" w:rsidRDefault="00760E96" w:rsidP="00760E96">
      <w:pPr>
        <w:pStyle w:val="Overskrift1"/>
        <w:rPr>
          <w:lang w:val="en-US"/>
        </w:rPr>
      </w:pPr>
      <w:bookmarkStart w:id="140" w:name="_Toc118089308"/>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Pr>
          <w:lang w:val="en-US"/>
        </w:rPr>
        <w:t xml:space="preserve"> pacchetto autorizzante</w:t>
      </w:r>
      <w:bookmarkEnd w:id="140"/>
    </w:p>
    <w:p w:rsidR="00760E96" w:rsidRDefault="00760E96" w:rsidP="00760E96">
      <w:pPr>
        <w:jc w:val="both"/>
        <w:rPr>
          <w:lang w:val="en-US"/>
        </w:rPr>
      </w:pPr>
      <w:r w:rsidRPr="00760E96">
        <w:rPr>
          <w:lang w:val="en-US"/>
        </w:rPr>
        <w:t>Un</w:t>
      </w:r>
      <w:r w:rsidR="001C7711">
        <w:rPr>
          <w:lang w:val="en-US"/>
        </w:rPr>
        <w:fldChar w:fldCharType="begin"/>
      </w:r>
      <w:r w:rsidR="001C7711">
        <w:rPr>
          <w:lang w:val="en-US"/>
        </w:rPr>
        <w:instrText xml:space="preserve"> XE "</w:instrText>
      </w:r>
      <w:r w:rsidR="001C7711" w:rsidRPr="00F33588">
        <w:instrText>Un</w:instrText>
      </w:r>
      <w:r w:rsidR="001C7711">
        <w:instrText>"</w:instrText>
      </w:r>
      <w:r w:rsidR="001C7711">
        <w:rPr>
          <w:lang w:val="en-US"/>
        </w:rPr>
        <w:instrText xml:space="preserve"> </w:instrText>
      </w:r>
      <w:r w:rsidR="001C7711">
        <w:rPr>
          <w:lang w:val="en-US"/>
        </w:rPr>
        <w:fldChar w:fldCharType="end"/>
      </w:r>
      <w:r w:rsidRPr="00760E96">
        <w:rPr>
          <w:lang w:val="en-US"/>
        </w:rPr>
        <w:t xml:space="preserve"> pacchetto autorizzante che contiene tutti i programmi necessari per entrare e le autorizzazioni del pacchetto dell'edizione sarà liberato per i distributori, che deve generare i loro propri pacchetti.</w:t>
      </w:r>
    </w:p>
    <w:p w:rsidR="000323AB" w:rsidRDefault="00760E96" w:rsidP="00760E96">
      <w:pPr>
        <w:jc w:val="both"/>
        <w:rPr>
          <w:lang w:val="en-US"/>
        </w:rPr>
      </w:pPr>
      <w:r w:rsidRPr="00760E96">
        <w:rPr>
          <w:lang w:val="en-US"/>
        </w:rPr>
        <w:t>Questo</w:t>
      </w:r>
      <w:r w:rsidR="001C7711">
        <w:rPr>
          <w:lang w:val="en-US"/>
        </w:rPr>
        <w:fldChar w:fldCharType="begin"/>
      </w:r>
      <w:r w:rsidR="001C7711">
        <w:rPr>
          <w:lang w:val="en-US"/>
        </w:rPr>
        <w:instrText xml:space="preserve"> XE "</w:instrText>
      </w:r>
      <w:r w:rsidR="001C7711" w:rsidRPr="00F33588">
        <w:instrText>Questo</w:instrText>
      </w:r>
      <w:r w:rsidR="001C7711">
        <w:instrText>"</w:instrText>
      </w:r>
      <w:r w:rsidR="001C7711">
        <w:rPr>
          <w:lang w:val="en-US"/>
        </w:rPr>
        <w:instrText xml:space="preserve"> </w:instrText>
      </w:r>
      <w:r w:rsidR="001C7711">
        <w:rPr>
          <w:lang w:val="en-US"/>
        </w:rPr>
        <w:fldChar w:fldCharType="end"/>
      </w:r>
      <w:r w:rsidRPr="00760E96">
        <w:rPr>
          <w:lang w:val="en-US"/>
        </w:rPr>
        <w:t xml:space="preserve"> insieme dei programmi del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760E96">
        <w:rPr>
          <w:lang w:val="en-US"/>
        </w:rPr>
        <w:t xml:space="preserve"> contiene tutti gli elementi necessari per entrare e pubblicare nelle autorizzazioni del distributore insieme ai helpprograms del pacchetto.</w:t>
      </w:r>
    </w:p>
    <w:p w:rsidR="000323AB" w:rsidRDefault="000323AB" w:rsidP="000323AB">
      <w:pPr>
        <w:pStyle w:val="Overskrift1"/>
        <w:rPr>
          <w:lang w:val="en-US"/>
        </w:rPr>
      </w:pPr>
      <w:bookmarkStart w:id="141" w:name="_Toc118089309"/>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Fare</w:t>
      </w:r>
      <w:r w:rsidR="001C7711">
        <w:rPr>
          <w:lang w:val="en-US"/>
        </w:rPr>
        <w:fldChar w:fldCharType="begin"/>
      </w:r>
      <w:r w:rsidR="001C7711">
        <w:rPr>
          <w:lang w:val="en-US"/>
        </w:rPr>
        <w:instrText xml:space="preserve"> XE "</w:instrText>
      </w:r>
      <w:r w:rsidR="001C7711" w:rsidRPr="00F33588">
        <w:instrText>Fare</w:instrText>
      </w:r>
      <w:r w:rsidR="001C7711">
        <w:instrText>"</w:instrText>
      </w:r>
      <w:r w:rsidR="001C7711">
        <w:rPr>
          <w:lang w:val="en-US"/>
        </w:rPr>
        <w:instrText xml:space="preserve"> </w:instrText>
      </w:r>
      <w:r w:rsidR="001C7711">
        <w:rPr>
          <w:lang w:val="en-US"/>
        </w:rPr>
        <w:fldChar w:fldCharType="end"/>
      </w:r>
      <w:r>
        <w:rPr>
          <w:lang w:val="en-US"/>
        </w:rPr>
        <w:t xml:space="preserve"> la lima di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Pr>
          <w:lang w:val="en-US"/>
        </w:rPr>
        <w:t xml:space="preserve"> del pacchetto</w:t>
      </w:r>
      <w:bookmarkEnd w:id="141"/>
    </w:p>
    <w:p w:rsidR="000323AB" w:rsidRDefault="000323AB" w:rsidP="000323AB">
      <w:pPr>
        <w:jc w:val="both"/>
        <w:rPr>
          <w:lang w:val="en-US"/>
        </w:rPr>
      </w:pPr>
      <w:r w:rsidRPr="000323AB">
        <w:rPr>
          <w:lang w:val="en-US"/>
        </w:rPr>
        <w:t>Nel</w:t>
      </w:r>
      <w:r w:rsidR="001C7711">
        <w:rPr>
          <w:lang w:val="en-US"/>
        </w:rPr>
        <w:fldChar w:fldCharType="begin"/>
      </w:r>
      <w:r w:rsidR="001C7711">
        <w:rPr>
          <w:lang w:val="en-US"/>
        </w:rPr>
        <w:instrText xml:space="preserve"> XE "</w:instrText>
      </w:r>
      <w:r w:rsidR="001C7711" w:rsidRPr="00F33588">
        <w:instrText>Nel</w:instrText>
      </w:r>
      <w:r w:rsidR="001C7711">
        <w:instrText>"</w:instrText>
      </w:r>
      <w:r w:rsidR="001C7711">
        <w:rPr>
          <w:lang w:val="en-US"/>
        </w:rPr>
        <w:instrText xml:space="preserve"> </w:instrText>
      </w:r>
      <w:r w:rsidR="001C7711">
        <w:rPr>
          <w:lang w:val="en-US"/>
        </w:rPr>
        <w:fldChar w:fldCharType="end"/>
      </w:r>
      <w:r w:rsidRPr="000323AB">
        <w:rPr>
          <w:lang w:val="en-US"/>
        </w:rPr>
        <w:t xml:space="preserve"> pacchetto dell'autorizzazione del distributore ci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0323AB">
        <w:rPr>
          <w:lang w:val="en-US"/>
        </w:rPr>
        <w:t xml:space="preserve"> un rapporto per questo, esplorante attraverso gli archivi di entrata e denominante le funzioni della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sidRPr="000323AB">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sidRPr="000323AB">
        <w:rPr>
          <w:lang w:val="en-US"/>
        </w:rPr>
        <w:t>, che trasporteranno la chiave adeguata di cryptation per il numero del pacchetto.</w:t>
      </w:r>
    </w:p>
    <w:p w:rsidR="000323AB" w:rsidRDefault="000323AB" w:rsidP="000323AB">
      <w:pPr>
        <w:jc w:val="both"/>
      </w:pPr>
    </w:p>
    <w:p w:rsidR="000323AB" w:rsidRDefault="000323AB" w:rsidP="000323AB">
      <w:pPr>
        <w:jc w:val="center"/>
      </w:pPr>
      <w:r>
        <w:pict>
          <v:shape id="_x0000_i1076" type="#_x0000_t75" style="width:457.5pt;height:332.25pt">
            <v:imagedata r:id="rId58" o:title="r08-eng032"/>
          </v:shape>
        </w:pict>
      </w:r>
    </w:p>
    <w:p w:rsidR="001B5D76" w:rsidRDefault="000323AB" w:rsidP="000323AB">
      <w:pPr>
        <w:pStyle w:val="Overskrift7"/>
      </w:pPr>
      <w:bookmarkStart w:id="142" w:name="_Toc118089216"/>
      <w:r>
        <w:t>51. Iniziare il rapporto del pacchetto sul luogo del distributore</w:t>
      </w:r>
      <w:bookmarkEnd w:id="142"/>
    </w:p>
    <w:p w:rsidR="001B5D76" w:rsidRDefault="001B5D76" w:rsidP="001B5D76">
      <w:pPr>
        <w:pStyle w:val="Overskrift1"/>
        <w:rPr>
          <w:lang w:val="en-US"/>
        </w:rPr>
      </w:pPr>
      <w:bookmarkStart w:id="143" w:name="_Toc118089310"/>
      <w:r w:rsidRPr="001B5D76">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sidRPr="001B5D76">
        <w:rPr>
          <w:lang w:val="en-US"/>
        </w:rPr>
        <w:t>.5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sidRPr="001B5D76">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1B5D76">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1B5D76">
        <w:rPr>
          <w:lang w:val="en-US"/>
        </w:rPr>
        <w:t>. Soddisfare</w:t>
      </w:r>
      <w:r w:rsidR="001C7711">
        <w:rPr>
          <w:lang w:val="en-US"/>
        </w:rPr>
        <w:fldChar w:fldCharType="begin"/>
      </w:r>
      <w:r w:rsidR="001C7711">
        <w:rPr>
          <w:lang w:val="en-US"/>
        </w:rPr>
        <w:instrText xml:space="preserve"> XE "</w:instrText>
      </w:r>
      <w:r w:rsidR="001C7711" w:rsidRPr="00F33588">
        <w:instrText>Soddisfare</w:instrText>
      </w:r>
      <w:r w:rsidR="001C7711">
        <w:instrText>"</w:instrText>
      </w:r>
      <w:r w:rsidR="001C7711">
        <w:rPr>
          <w:lang w:val="en-US"/>
        </w:rPr>
        <w:instrText xml:space="preserve"> </w:instrText>
      </w:r>
      <w:r w:rsidR="001C7711">
        <w:rPr>
          <w:lang w:val="en-US"/>
        </w:rPr>
        <w:fldChar w:fldCharType="end"/>
      </w:r>
      <w:r w:rsidRPr="001B5D76">
        <w:rPr>
          <w:lang w:val="en-US"/>
        </w:rPr>
        <w:t xml:space="preserve"> della lima di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sidRPr="001B5D76">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sidRPr="001B5D76">
        <w:rPr>
          <w:lang w:val="en-US"/>
        </w:rPr>
        <w:t xml:space="preserve"> del pacchetto</w:t>
      </w:r>
      <w:bookmarkEnd w:id="143"/>
    </w:p>
    <w:p w:rsidR="001B5D76" w:rsidRDefault="001B5D76" w:rsidP="001B5D76">
      <w:pPr>
        <w:jc w:val="both"/>
        <w:rPr>
          <w:lang w:val="en-US"/>
        </w:rPr>
      </w:pPr>
      <w:r w:rsidRPr="001B5D76">
        <w:rPr>
          <w:lang w:val="en-US"/>
        </w:rPr>
        <w:t>Nella</w:t>
      </w:r>
      <w:r w:rsidR="001C7711">
        <w:rPr>
          <w:lang w:val="en-US"/>
        </w:rPr>
        <w:fldChar w:fldCharType="begin"/>
      </w:r>
      <w:r w:rsidR="001C7711">
        <w:rPr>
          <w:lang w:val="en-US"/>
        </w:rPr>
        <w:instrText xml:space="preserve"> XE "</w:instrText>
      </w:r>
      <w:r w:rsidR="001C7711" w:rsidRPr="00F33588">
        <w:instrText>Nella</w:instrText>
      </w:r>
      <w:r w:rsidR="001C7711">
        <w:instrText>"</w:instrText>
      </w:r>
      <w:r w:rsidR="001C7711">
        <w:rPr>
          <w:lang w:val="en-US"/>
        </w:rPr>
        <w:instrText xml:space="preserve"> </w:instrText>
      </w:r>
      <w:r w:rsidR="001C7711">
        <w:rPr>
          <w:lang w:val="en-US"/>
        </w:rPr>
        <w:fldChar w:fldCharType="end"/>
      </w:r>
      <w:r w:rsidRPr="001B5D76">
        <w:rPr>
          <w:lang w:val="en-US"/>
        </w:rPr>
        <w:t xml:space="preserve"> lima di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sidRPr="001B5D76">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sidRPr="001B5D76">
        <w:rPr>
          <w:lang w:val="en-US"/>
        </w:rPr>
        <w:t xml:space="preserve"> del pacchetto potete disporre tutta la definizione DMxxxx</w:t>
      </w:r>
      <w:r w:rsidR="001C7711">
        <w:rPr>
          <w:lang w:val="en-US"/>
        </w:rPr>
        <w:fldChar w:fldCharType="begin"/>
      </w:r>
      <w:r w:rsidR="001C7711">
        <w:rPr>
          <w:lang w:val="en-US"/>
        </w:rPr>
        <w:instrText xml:space="preserve"> XE "</w:instrText>
      </w:r>
      <w:r w:rsidR="001C7711" w:rsidRPr="00F33588">
        <w:instrText>DMxxxx</w:instrText>
      </w:r>
      <w:r w:rsidR="001C7711">
        <w:instrText>"</w:instrText>
      </w:r>
      <w:r w:rsidR="001C7711">
        <w:rPr>
          <w:lang w:val="en-US"/>
        </w:rPr>
        <w:instrText xml:space="preserve"> </w:instrText>
      </w:r>
      <w:r w:rsidR="001C7711">
        <w:rPr>
          <w:lang w:val="en-US"/>
        </w:rPr>
        <w:fldChar w:fldCharType="end"/>
      </w:r>
      <w:r w:rsidRPr="001B5D76">
        <w:rPr>
          <w:lang w:val="en-US"/>
        </w:rPr>
        <w:t>.SRC</w:t>
      </w:r>
      <w:r w:rsidR="001C7711">
        <w:rPr>
          <w:lang w:val="en-US"/>
        </w:rPr>
        <w:fldChar w:fldCharType="begin"/>
      </w:r>
      <w:r w:rsidR="001C7711">
        <w:rPr>
          <w:lang w:val="en-US"/>
        </w:rPr>
        <w:instrText xml:space="preserve"> XE "</w:instrText>
      </w:r>
      <w:r w:rsidR="001C7711" w:rsidRPr="00F33588">
        <w:instrText>SRC</w:instrText>
      </w:r>
      <w:r w:rsidR="001C7711">
        <w:instrText>"</w:instrText>
      </w:r>
      <w:r w:rsidR="001C7711">
        <w:rPr>
          <w:lang w:val="en-US"/>
        </w:rPr>
        <w:instrText xml:space="preserve"> </w:instrText>
      </w:r>
      <w:r w:rsidR="001C7711">
        <w:rPr>
          <w:lang w:val="en-US"/>
        </w:rPr>
        <w:fldChar w:fldCharType="end"/>
      </w:r>
      <w:r w:rsidRPr="001B5D76">
        <w:rPr>
          <w:lang w:val="en-US"/>
        </w:rPr>
        <w:t>/IQxxxx</w:t>
      </w:r>
      <w:r w:rsidR="001C7711">
        <w:rPr>
          <w:lang w:val="en-US"/>
        </w:rPr>
        <w:fldChar w:fldCharType="begin"/>
      </w:r>
      <w:r w:rsidR="001C7711">
        <w:rPr>
          <w:lang w:val="en-US"/>
        </w:rPr>
        <w:instrText xml:space="preserve"> XE "</w:instrText>
      </w:r>
      <w:r w:rsidR="001C7711" w:rsidRPr="00F33588">
        <w:instrText>IQxxxx</w:instrText>
      </w:r>
      <w:r w:rsidR="001C7711">
        <w:instrText>"</w:instrText>
      </w:r>
      <w:r w:rsidR="001C7711">
        <w:rPr>
          <w:lang w:val="en-US"/>
        </w:rPr>
        <w:instrText xml:space="preserve"> </w:instrText>
      </w:r>
      <w:r w:rsidR="001C7711">
        <w:rPr>
          <w:lang w:val="en-US"/>
        </w:rPr>
        <w:fldChar w:fldCharType="end"/>
      </w:r>
      <w:r w:rsidRPr="001B5D76">
        <w:rPr>
          <w:lang w:val="en-US"/>
        </w:rPr>
        <w:t>.SRC, le descrizioni DMREPORT</w:t>
      </w:r>
      <w:r w:rsidR="001C7711">
        <w:rPr>
          <w:lang w:val="en-US"/>
        </w:rPr>
        <w:fldChar w:fldCharType="begin"/>
      </w:r>
      <w:r w:rsidR="001C7711">
        <w:rPr>
          <w:lang w:val="en-US"/>
        </w:rPr>
        <w:instrText xml:space="preserve"> XE "</w:instrText>
      </w:r>
      <w:r w:rsidR="001C7711" w:rsidRPr="00F33588">
        <w:instrText>DMREPORT</w:instrText>
      </w:r>
      <w:r w:rsidR="001C7711">
        <w:instrText>"</w:instrText>
      </w:r>
      <w:r w:rsidR="001C7711">
        <w:rPr>
          <w:lang w:val="en-US"/>
        </w:rPr>
        <w:instrText xml:space="preserve"> </w:instrText>
      </w:r>
      <w:r w:rsidR="001C7711">
        <w:rPr>
          <w:lang w:val="en-US"/>
        </w:rPr>
        <w:fldChar w:fldCharType="end"/>
      </w:r>
      <w:r w:rsidRPr="001B5D76">
        <w:rPr>
          <w:lang w:val="en-US"/>
        </w:rPr>
        <w:t>.SSV</w:t>
      </w:r>
      <w:r w:rsidR="001C7711">
        <w:rPr>
          <w:lang w:val="en-US"/>
        </w:rPr>
        <w:fldChar w:fldCharType="begin"/>
      </w:r>
      <w:r w:rsidR="001C7711">
        <w:rPr>
          <w:lang w:val="en-US"/>
        </w:rPr>
        <w:instrText xml:space="preserve"> XE "</w:instrText>
      </w:r>
      <w:r w:rsidR="001C7711" w:rsidRPr="00F33588">
        <w:instrText>SSV</w:instrText>
      </w:r>
      <w:r w:rsidR="001C7711">
        <w:instrText>"</w:instrText>
      </w:r>
      <w:r w:rsidR="001C7711">
        <w:rPr>
          <w:lang w:val="en-US"/>
        </w:rPr>
        <w:instrText xml:space="preserve"> </w:instrText>
      </w:r>
      <w:r w:rsidR="001C7711">
        <w:rPr>
          <w:lang w:val="en-US"/>
        </w:rPr>
        <w:fldChar w:fldCharType="end"/>
      </w:r>
      <w:r w:rsidRPr="001B5D76">
        <w:rPr>
          <w:lang w:val="en-US"/>
        </w:rPr>
        <w:t>/IQREPORT</w:t>
      </w:r>
      <w:r w:rsidR="001C7711">
        <w:rPr>
          <w:lang w:val="en-US"/>
        </w:rPr>
        <w:fldChar w:fldCharType="begin"/>
      </w:r>
      <w:r w:rsidR="001C7711">
        <w:rPr>
          <w:lang w:val="en-US"/>
        </w:rPr>
        <w:instrText xml:space="preserve"> XE "</w:instrText>
      </w:r>
      <w:r w:rsidR="001C7711" w:rsidRPr="00F33588">
        <w:instrText>IQREPORT</w:instrText>
      </w:r>
      <w:r w:rsidR="001C7711">
        <w:instrText>"</w:instrText>
      </w:r>
      <w:r w:rsidR="001C7711">
        <w:rPr>
          <w:lang w:val="en-US"/>
        </w:rPr>
        <w:instrText xml:space="preserve"> </w:instrText>
      </w:r>
      <w:r w:rsidR="001C7711">
        <w:rPr>
          <w:lang w:val="en-US"/>
        </w:rPr>
        <w:fldChar w:fldCharType="end"/>
      </w:r>
      <w:r w:rsidRPr="001B5D76">
        <w:rPr>
          <w:lang w:val="en-US"/>
        </w:rPr>
        <w:t>.SSV di programma, le definizioni di lima xx.SSD</w:t>
      </w:r>
      <w:r w:rsidR="001C7711">
        <w:rPr>
          <w:lang w:val="en-US"/>
        </w:rPr>
        <w:fldChar w:fldCharType="begin"/>
      </w:r>
      <w:r w:rsidR="001C7711">
        <w:rPr>
          <w:lang w:val="en-US"/>
        </w:rPr>
        <w:instrText xml:space="preserve"> XE "</w:instrText>
      </w:r>
      <w:r w:rsidR="001C7711" w:rsidRPr="00F33588">
        <w:instrText>SSD</w:instrText>
      </w:r>
      <w:r w:rsidR="001C7711">
        <w:instrText>"</w:instrText>
      </w:r>
      <w:r w:rsidR="001C7711">
        <w:rPr>
          <w:lang w:val="en-US"/>
        </w:rPr>
        <w:instrText xml:space="preserve"> </w:instrText>
      </w:r>
      <w:r w:rsidR="001C7711">
        <w:rPr>
          <w:lang w:val="en-US"/>
        </w:rPr>
        <w:fldChar w:fldCharType="end"/>
      </w:r>
      <w:r w:rsidRPr="001B5D76">
        <w:rPr>
          <w:lang w:val="en-US"/>
        </w:rPr>
        <w:t xml:space="preserve"> e la descrizione FILES</w:t>
      </w:r>
      <w:r w:rsidR="001C7711">
        <w:rPr>
          <w:lang w:val="en-US"/>
        </w:rPr>
        <w:fldChar w:fldCharType="begin"/>
      </w:r>
      <w:r w:rsidR="001C7711">
        <w:rPr>
          <w:lang w:val="en-US"/>
        </w:rPr>
        <w:instrText xml:space="preserve"> XE "</w:instrText>
      </w:r>
      <w:r w:rsidR="001C7711" w:rsidRPr="00F33588">
        <w:instrText>FILES</w:instrText>
      </w:r>
      <w:r w:rsidR="001C7711">
        <w:instrText>"</w:instrText>
      </w:r>
      <w:r w:rsidR="001C7711">
        <w:rPr>
          <w:lang w:val="en-US"/>
        </w:rPr>
        <w:instrText xml:space="preserve"> </w:instrText>
      </w:r>
      <w:r w:rsidR="001C7711">
        <w:rPr>
          <w:lang w:val="en-US"/>
        </w:rPr>
        <w:fldChar w:fldCharType="end"/>
      </w:r>
      <w:r w:rsidRPr="001B5D76">
        <w:rPr>
          <w:lang w:val="en-US"/>
        </w:rPr>
        <w:t>.SSV di programma.</w:t>
      </w:r>
    </w:p>
    <w:p w:rsidR="001B5D76" w:rsidRDefault="001B5D76" w:rsidP="001B5D76">
      <w:pPr>
        <w:jc w:val="both"/>
        <w:rPr>
          <w:lang w:val="en-US"/>
        </w:rPr>
      </w:pPr>
      <w:r w:rsidRPr="001B5D76">
        <w:rPr>
          <w:lang w:val="en-US"/>
        </w:rPr>
        <w:t>Inoltre</w:t>
      </w:r>
      <w:r w:rsidR="001C7711">
        <w:rPr>
          <w:lang w:val="en-US"/>
        </w:rPr>
        <w:fldChar w:fldCharType="begin"/>
      </w:r>
      <w:r w:rsidR="001C7711">
        <w:rPr>
          <w:lang w:val="en-US"/>
        </w:rPr>
        <w:instrText xml:space="preserve"> XE "</w:instrText>
      </w:r>
      <w:r w:rsidR="001C7711" w:rsidRPr="00F33588">
        <w:instrText>Inoltre</w:instrText>
      </w:r>
      <w:r w:rsidR="001C7711">
        <w:instrText>"</w:instrText>
      </w:r>
      <w:r w:rsidR="001C7711">
        <w:rPr>
          <w:lang w:val="en-US"/>
        </w:rPr>
        <w:instrText xml:space="preserve"> </w:instrText>
      </w:r>
      <w:r w:rsidR="001C7711">
        <w:rPr>
          <w:lang w:val="en-US"/>
        </w:rPr>
        <w:fldChar w:fldCharType="end"/>
      </w:r>
      <w:r w:rsidRPr="001B5D76">
        <w:rPr>
          <w:lang w:val="en-US"/>
        </w:rPr>
        <w:t>, le immagini quali i marchi possono essere inserite.</w:t>
      </w:r>
    </w:p>
    <w:p w:rsidR="00630B25" w:rsidRDefault="001B5D76" w:rsidP="001B5D76">
      <w:pPr>
        <w:jc w:val="both"/>
        <w:rPr>
          <w:lang w:val="en-US"/>
        </w:rPr>
      </w:pPr>
      <w:r w:rsidRPr="001B5D76">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1B5D76">
        <w:rPr>
          <w:lang w:val="en-US"/>
        </w:rPr>
        <w:t xml:space="preserve"> i distributori che stendere i rapporti compilati, il DMxxxx</w:t>
      </w:r>
      <w:r w:rsidR="001C7711">
        <w:rPr>
          <w:lang w:val="en-US"/>
        </w:rPr>
        <w:fldChar w:fldCharType="begin"/>
      </w:r>
      <w:r w:rsidR="001C7711">
        <w:rPr>
          <w:lang w:val="en-US"/>
        </w:rPr>
        <w:instrText xml:space="preserve"> XE "</w:instrText>
      </w:r>
      <w:r w:rsidR="001C7711" w:rsidRPr="00F33588">
        <w:instrText>DMxxxx</w:instrText>
      </w:r>
      <w:r w:rsidR="001C7711">
        <w:instrText>"</w:instrText>
      </w:r>
      <w:r w:rsidR="001C7711">
        <w:rPr>
          <w:lang w:val="en-US"/>
        </w:rPr>
        <w:instrText xml:space="preserve"> </w:instrText>
      </w:r>
      <w:r w:rsidR="001C7711">
        <w:rPr>
          <w:lang w:val="en-US"/>
        </w:rPr>
        <w:fldChar w:fldCharType="end"/>
      </w:r>
      <w:r w:rsidRPr="001B5D76">
        <w:rPr>
          <w:lang w:val="en-US"/>
        </w:rPr>
        <w:t>.EXE</w:t>
      </w:r>
      <w:r w:rsidR="001C7711">
        <w:rPr>
          <w:lang w:val="en-US"/>
        </w:rPr>
        <w:fldChar w:fldCharType="begin"/>
      </w:r>
      <w:r w:rsidR="001C7711">
        <w:rPr>
          <w:lang w:val="en-US"/>
        </w:rPr>
        <w:instrText xml:space="preserve"> XE "</w:instrText>
      </w:r>
      <w:r w:rsidR="001C7711" w:rsidRPr="00F33588">
        <w:instrText>EXE</w:instrText>
      </w:r>
      <w:r w:rsidR="001C7711">
        <w:instrText>"</w:instrText>
      </w:r>
      <w:r w:rsidR="001C7711">
        <w:rPr>
          <w:lang w:val="en-US"/>
        </w:rPr>
        <w:instrText xml:space="preserve"> </w:instrText>
      </w:r>
      <w:r w:rsidR="001C7711">
        <w:rPr>
          <w:lang w:val="en-US"/>
        </w:rPr>
        <w:fldChar w:fldCharType="end"/>
      </w:r>
      <w:r w:rsidRPr="001B5D76">
        <w:rPr>
          <w:lang w:val="en-US"/>
        </w:rPr>
        <w:t xml:space="preserve"> programma compilato può anche essere chiuso con chiusura a lampo, nel qual caso il cliente non ha bisogno di un compilatore di fare funzionare questo.</w:t>
      </w:r>
    </w:p>
    <w:p w:rsidR="00630B25" w:rsidRDefault="00630B25" w:rsidP="00630B25">
      <w:pPr>
        <w:pStyle w:val="Overskrift1"/>
        <w:rPr>
          <w:lang w:val="en-US"/>
        </w:rPr>
      </w:pPr>
      <w:bookmarkStart w:id="144" w:name="_Toc118089311"/>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 Pubblicazione</w:t>
      </w:r>
      <w:r w:rsidR="001C7711">
        <w:rPr>
          <w:lang w:val="en-US"/>
        </w:rPr>
        <w:fldChar w:fldCharType="begin"/>
      </w:r>
      <w:r w:rsidR="001C7711">
        <w:rPr>
          <w:lang w:val="en-US"/>
        </w:rPr>
        <w:instrText xml:space="preserve"> XE "</w:instrText>
      </w:r>
      <w:r w:rsidR="001C7711" w:rsidRPr="00F33588">
        <w:instrText>Pubblicazione</w:instrText>
      </w:r>
      <w:r w:rsidR="001C7711">
        <w:instrText>"</w:instrText>
      </w:r>
      <w:r w:rsidR="001C7711">
        <w:rPr>
          <w:lang w:val="en-US"/>
        </w:rPr>
        <w:instrText xml:space="preserve"> </w:instrText>
      </w:r>
      <w:r w:rsidR="001C7711">
        <w:rPr>
          <w:lang w:val="en-US"/>
        </w:rPr>
        <w:fldChar w:fldCharType="end"/>
      </w:r>
      <w:r>
        <w:rPr>
          <w:lang w:val="en-US"/>
        </w:rPr>
        <w:t xml:space="preserve"> dell'autorizzazione per il pacchetto</w:t>
      </w:r>
      <w:bookmarkEnd w:id="144"/>
    </w:p>
    <w:p w:rsidR="00630B25" w:rsidRDefault="00630B25" w:rsidP="00630B25">
      <w:pPr>
        <w:jc w:val="both"/>
        <w:rPr>
          <w:lang w:val="en-US"/>
        </w:rPr>
      </w:pPr>
      <w:r w:rsidRPr="00630B25">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630B25">
        <w:rPr>
          <w:lang w:val="en-US"/>
        </w:rPr>
        <w:t xml:space="preserve"> il momento la richiesta dell'autorizzazione deve essere spedita agli Interruttore-Attrezzi</w:t>
      </w:r>
      <w:r w:rsidR="001C7711">
        <w:rPr>
          <w:lang w:val="en-US"/>
        </w:rPr>
        <w:fldChar w:fldCharType="begin"/>
      </w:r>
      <w:r w:rsidR="001C7711">
        <w:rPr>
          <w:lang w:val="en-US"/>
        </w:rPr>
        <w:instrText xml:space="preserve"> XE "</w:instrText>
      </w:r>
      <w:r w:rsidR="001C7711" w:rsidRPr="00F33588">
        <w:instrText>Interruttore-Attrezzi</w:instrText>
      </w:r>
      <w:r w:rsidR="001C7711">
        <w:instrText>"</w:instrText>
      </w:r>
      <w:r w:rsidR="001C7711">
        <w:rPr>
          <w:lang w:val="en-US"/>
        </w:rPr>
        <w:instrText xml:space="preserve"> </w:instrText>
      </w:r>
      <w:r w:rsidR="001C7711">
        <w:rPr>
          <w:lang w:val="en-US"/>
        </w:rPr>
        <w:fldChar w:fldCharType="end"/>
      </w:r>
      <w:r w:rsidRPr="00630B25">
        <w:rPr>
          <w:lang w:val="en-US"/>
        </w:rPr>
        <w:t xml:space="preserve"> ed all'autorizzazione registrata qui in un sistema separato fino a liberare e documentato i programmi del pacchetto dell'autorizzazione infine.</w:t>
      </w:r>
    </w:p>
    <w:p w:rsidR="00630B25" w:rsidRDefault="00630B25" w:rsidP="00630B25">
      <w:pPr>
        <w:jc w:val="both"/>
        <w:rPr>
          <w:lang w:val="en-US"/>
        </w:rPr>
      </w:pPr>
      <w:r w:rsidRPr="00630B25">
        <w:rPr>
          <w:lang w:val="en-US"/>
        </w:rPr>
        <w:t>Un</w:t>
      </w:r>
      <w:r w:rsidR="001C7711">
        <w:rPr>
          <w:lang w:val="en-US"/>
        </w:rPr>
        <w:fldChar w:fldCharType="begin"/>
      </w:r>
      <w:r w:rsidR="001C7711">
        <w:rPr>
          <w:lang w:val="en-US"/>
        </w:rPr>
        <w:instrText xml:space="preserve"> XE "</w:instrText>
      </w:r>
      <w:r w:rsidR="001C7711" w:rsidRPr="00F33588">
        <w:instrText>Un</w:instrText>
      </w:r>
      <w:r w:rsidR="001C7711">
        <w:instrText>"</w:instrText>
      </w:r>
      <w:r w:rsidR="001C7711">
        <w:rPr>
          <w:lang w:val="en-US"/>
        </w:rPr>
        <w:instrText xml:space="preserve"> </w:instrText>
      </w:r>
      <w:r w:rsidR="001C7711">
        <w:rPr>
          <w:lang w:val="en-US"/>
        </w:rPr>
        <w:fldChar w:fldCharType="end"/>
      </w:r>
      <w:r w:rsidRPr="00630B25">
        <w:rPr>
          <w:lang w:val="en-US"/>
        </w:rPr>
        <w:t>'autorizzazione del distributore con il proprio marchio può osservare il simile:</w:t>
      </w:r>
    </w:p>
    <w:p w:rsidR="00630B25" w:rsidRDefault="00630B25" w:rsidP="00630B25">
      <w:pPr>
        <w:jc w:val="both"/>
      </w:pPr>
    </w:p>
    <w:p w:rsidR="00630B25" w:rsidRDefault="00630B25" w:rsidP="00630B25">
      <w:pPr>
        <w:jc w:val="center"/>
      </w:pPr>
      <w:r>
        <w:pict>
          <v:shape id="_x0000_i1077" type="#_x0000_t75" style="width:481.5pt;height:391.5pt">
            <v:imagedata r:id="rId59" o:title="r08-eng034"/>
          </v:shape>
        </w:pict>
      </w:r>
    </w:p>
    <w:p w:rsidR="00630B25" w:rsidRDefault="00630B25" w:rsidP="00630B25">
      <w:pPr>
        <w:pStyle w:val="Overskrift7"/>
      </w:pPr>
      <w:bookmarkStart w:id="145" w:name="_Toc118089217"/>
      <w:r>
        <w:t>52. Un</w:t>
      </w:r>
      <w:r w:rsidR="001C7711">
        <w:fldChar w:fldCharType="begin"/>
      </w:r>
      <w:r w:rsidR="001C7711">
        <w:instrText xml:space="preserve"> XE "</w:instrText>
      </w:r>
      <w:r w:rsidR="001C7711" w:rsidRPr="00F33588">
        <w:instrText>Un</w:instrText>
      </w:r>
      <w:r w:rsidR="001C7711">
        <w:instrText xml:space="preserve">" </w:instrText>
      </w:r>
      <w:r w:rsidR="001C7711">
        <w:fldChar w:fldCharType="end"/>
      </w:r>
      <w:r>
        <w:t>'autorizzazione stampata del pacchetto del distributore</w:t>
      </w:r>
      <w:bookmarkEnd w:id="145"/>
    </w:p>
    <w:p w:rsidR="00630B25" w:rsidRDefault="00630B25" w:rsidP="00630B25">
      <w:pPr>
        <w:jc w:val="both"/>
        <w:rPr>
          <w:lang w:val="en-US"/>
        </w:rPr>
      </w:pPr>
      <w:r w:rsidRPr="00630B25">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630B25">
        <w:rPr>
          <w:lang w:val="en-US"/>
        </w:rPr>
        <w:t xml:space="preserve"> marchio stampato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630B25">
        <w:rPr>
          <w:lang w:val="en-US"/>
        </w:rPr>
        <w:t xml:space="preserve"> preso dalla lima di dddd.WMF</w:t>
      </w:r>
      <w:r w:rsidR="001C7711">
        <w:rPr>
          <w:lang w:val="en-US"/>
        </w:rPr>
        <w:fldChar w:fldCharType="begin"/>
      </w:r>
      <w:r w:rsidR="001C7711">
        <w:rPr>
          <w:lang w:val="en-US"/>
        </w:rPr>
        <w:instrText xml:space="preserve"> XE "</w:instrText>
      </w:r>
      <w:r w:rsidR="001C7711" w:rsidRPr="00F33588">
        <w:instrText>WMF</w:instrText>
      </w:r>
      <w:r w:rsidR="001C7711">
        <w:instrText>"</w:instrText>
      </w:r>
      <w:r w:rsidR="001C7711">
        <w:rPr>
          <w:lang w:val="en-US"/>
        </w:rPr>
        <w:instrText xml:space="preserve"> </w:instrText>
      </w:r>
      <w:r w:rsidR="001C7711">
        <w:rPr>
          <w:lang w:val="en-US"/>
        </w:rPr>
        <w:fldChar w:fldCharType="end"/>
      </w:r>
      <w:r w:rsidRPr="00630B25">
        <w:rPr>
          <w:lang w:val="en-US"/>
        </w:rPr>
        <w:t>, qui 4003</w:t>
      </w:r>
      <w:r w:rsidR="001C7711">
        <w:rPr>
          <w:lang w:val="en-US"/>
        </w:rPr>
        <w:fldChar w:fldCharType="begin"/>
      </w:r>
      <w:r w:rsidR="001C7711">
        <w:rPr>
          <w:lang w:val="en-US"/>
        </w:rPr>
        <w:instrText xml:space="preserve"> XE "</w:instrText>
      </w:r>
      <w:r w:rsidR="001C7711" w:rsidRPr="00F33588">
        <w:instrText>4003</w:instrText>
      </w:r>
      <w:r w:rsidR="001C7711">
        <w:instrText>"</w:instrText>
      </w:r>
      <w:r w:rsidR="001C7711">
        <w:rPr>
          <w:lang w:val="en-US"/>
        </w:rPr>
        <w:instrText xml:space="preserve"> </w:instrText>
      </w:r>
      <w:r w:rsidR="001C7711">
        <w:rPr>
          <w:lang w:val="en-US"/>
        </w:rPr>
        <w:fldChar w:fldCharType="end"/>
      </w:r>
      <w:r w:rsidRPr="00630B25">
        <w:rPr>
          <w:lang w:val="en-US"/>
        </w:rPr>
        <w:t>.WMF.</w:t>
      </w:r>
    </w:p>
    <w:p w:rsidR="00F04FEB" w:rsidRDefault="00630B25" w:rsidP="00630B25">
      <w:pPr>
        <w:jc w:val="both"/>
        <w:rPr>
          <w:lang w:val="en-US"/>
        </w:rPr>
      </w:pPr>
      <w:r w:rsidRPr="00630B25">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630B25">
        <w:rPr>
          <w:lang w:val="en-US"/>
        </w:rPr>
        <w:t xml:space="preserve"> firma stampata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630B25">
        <w:rPr>
          <w:lang w:val="en-US"/>
        </w:rPr>
        <w:t xml:space="preserve"> presa dalla lima di XX</w:t>
      </w:r>
      <w:r w:rsidR="001C7711">
        <w:rPr>
          <w:lang w:val="en-US"/>
        </w:rPr>
        <w:fldChar w:fldCharType="begin"/>
      </w:r>
      <w:r w:rsidR="001C7711">
        <w:rPr>
          <w:lang w:val="en-US"/>
        </w:rPr>
        <w:instrText xml:space="preserve"> XE "</w:instrText>
      </w:r>
      <w:r w:rsidR="001C7711" w:rsidRPr="001F4172">
        <w:rPr>
          <w:lang w:val="en-US"/>
        </w:rPr>
        <w:instrText>XX</w:instrText>
      </w:r>
      <w:r w:rsidR="001C7711">
        <w:rPr>
          <w:lang w:val="en-US"/>
        </w:rPr>
        <w:instrText xml:space="preserve">" </w:instrText>
      </w:r>
      <w:r w:rsidR="001C7711">
        <w:rPr>
          <w:lang w:val="en-US"/>
        </w:rPr>
        <w:fldChar w:fldCharType="end"/>
      </w:r>
      <w:r w:rsidRPr="00630B25">
        <w:rPr>
          <w:lang w:val="en-US"/>
        </w:rPr>
        <w:t>.BMP</w:t>
      </w:r>
      <w:r w:rsidR="001C7711">
        <w:rPr>
          <w:lang w:val="en-US"/>
        </w:rPr>
        <w:fldChar w:fldCharType="begin"/>
      </w:r>
      <w:r w:rsidR="001C7711">
        <w:rPr>
          <w:lang w:val="en-US"/>
        </w:rPr>
        <w:instrText xml:space="preserve"> XE "</w:instrText>
      </w:r>
      <w:r w:rsidR="001C7711" w:rsidRPr="00F33588">
        <w:instrText>BMP</w:instrText>
      </w:r>
      <w:r w:rsidR="001C7711">
        <w:instrText>"</w:instrText>
      </w:r>
      <w:r w:rsidR="001C7711">
        <w:rPr>
          <w:lang w:val="en-US"/>
        </w:rPr>
        <w:instrText xml:space="preserve"> </w:instrText>
      </w:r>
      <w:r w:rsidR="001C7711">
        <w:rPr>
          <w:lang w:val="en-US"/>
        </w:rPr>
        <w:fldChar w:fldCharType="end"/>
      </w:r>
      <w:r w:rsidRPr="00630B25">
        <w:rPr>
          <w:lang w:val="en-US"/>
        </w:rPr>
        <w:t>, XX essendo le prime 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630B25">
        <w:rPr>
          <w:lang w:val="en-US"/>
        </w:rPr>
        <w:t xml:space="preserve"> lettere del nome dell'utente introdotto nell'autorizzazione per il pc corrente.</w:t>
      </w:r>
    </w:p>
    <w:p w:rsidR="00F04FEB" w:rsidRDefault="00F04FEB" w:rsidP="00F04FEB">
      <w:pPr>
        <w:pStyle w:val="Overskrift1"/>
        <w:rPr>
          <w:lang w:val="en-US"/>
        </w:rPr>
      </w:pPr>
      <w:bookmarkStart w:id="146" w:name="_Toc118089312"/>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 Copiatura</w:t>
      </w:r>
      <w:r w:rsidR="001C7711">
        <w:rPr>
          <w:lang w:val="en-US"/>
        </w:rPr>
        <w:fldChar w:fldCharType="begin"/>
      </w:r>
      <w:r w:rsidR="001C7711">
        <w:rPr>
          <w:lang w:val="en-US"/>
        </w:rPr>
        <w:instrText xml:space="preserve"> XE "</w:instrText>
      </w:r>
      <w:r w:rsidR="001C7711" w:rsidRPr="00F33588">
        <w:instrText>Copiatura</w:instrText>
      </w:r>
      <w:r w:rsidR="001C7711">
        <w:instrText>"</w:instrText>
      </w:r>
      <w:r w:rsidR="001C7711">
        <w:rPr>
          <w:lang w:val="en-US"/>
        </w:rPr>
        <w:instrText xml:space="preserve"> </w:instrText>
      </w:r>
      <w:r w:rsidR="001C7711">
        <w:rPr>
          <w:lang w:val="en-US"/>
        </w:rPr>
        <w:fldChar w:fldCharType="end"/>
      </w:r>
      <w:r>
        <w:rPr>
          <w:lang w:val="en-US"/>
        </w:rPr>
        <w:t xml:space="preserve"> del pacchetto al lato del cliente</w:t>
      </w:r>
      <w:bookmarkEnd w:id="146"/>
    </w:p>
    <w:p w:rsidR="00F04FEB" w:rsidRDefault="00F04FEB" w:rsidP="00F04FEB">
      <w:pPr>
        <w:jc w:val="both"/>
      </w:pPr>
      <w:r>
        <w:t>Dovrete</w:t>
      </w:r>
      <w:r w:rsidR="001C7711">
        <w:fldChar w:fldCharType="begin"/>
      </w:r>
      <w:r w:rsidR="001C7711">
        <w:instrText xml:space="preserve"> XE "</w:instrText>
      </w:r>
      <w:r w:rsidR="001C7711" w:rsidRPr="00F33588">
        <w:instrText>Dovrete</w:instrText>
      </w:r>
      <w:r w:rsidR="001C7711">
        <w:instrText xml:space="preserve">" </w:instrText>
      </w:r>
      <w:r w:rsidR="001C7711">
        <w:fldChar w:fldCharType="end"/>
      </w:r>
      <w:r>
        <w:t xml:space="preserve"> disporre le seguenti lime sul sistema del cliente:</w:t>
      </w:r>
    </w:p>
    <w:p w:rsidR="00F04FEB" w:rsidRDefault="00F04FEB" w:rsidP="00F04FEB">
      <w:pPr>
        <w:pStyle w:val="Bloktekst"/>
        <w:rPr>
          <w:lang w:val="en-US"/>
        </w:rPr>
      </w:pPr>
      <w:r w:rsidRPr="00F04FEB">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F04FEB">
        <w:rPr>
          <w:lang w:val="en-US"/>
        </w:rPr>
        <w:t xml:space="preserve"> ddddllll.ZIP</w:t>
      </w:r>
      <w:r w:rsidR="001C7711">
        <w:rPr>
          <w:lang w:val="en-US"/>
        </w:rPr>
        <w:fldChar w:fldCharType="begin"/>
      </w:r>
      <w:r w:rsidR="001C7711">
        <w:rPr>
          <w:lang w:val="en-US"/>
        </w:rPr>
        <w:instrText xml:space="preserve"> XE "</w:instrText>
      </w:r>
      <w:r w:rsidR="001C7711" w:rsidRPr="001F4172">
        <w:rPr>
          <w:lang w:val="en-US"/>
        </w:rPr>
        <w:instrText>ZIP</w:instrText>
      </w:r>
      <w:r w:rsidR="001C7711">
        <w:rPr>
          <w:lang w:val="en-US"/>
        </w:rPr>
        <w:instrText xml:space="preserve">" </w:instrText>
      </w:r>
      <w:r w:rsidR="001C7711">
        <w:rPr>
          <w:lang w:val="en-US"/>
        </w:rPr>
        <w:fldChar w:fldCharType="end"/>
      </w:r>
      <w:r w:rsidRPr="00F04FEB">
        <w:rPr>
          <w:lang w:val="en-US"/>
        </w:rPr>
        <w:t xml:space="preserve"> la lima di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sidRPr="00F04FEB">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sidRPr="00F04FEB">
        <w:rPr>
          <w:lang w:val="en-US"/>
        </w:rPr>
        <w:t xml:space="preserve"> del pacchetto</w:t>
      </w:r>
    </w:p>
    <w:p w:rsidR="00F04FEB" w:rsidRDefault="00F04FEB" w:rsidP="00F04FEB">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LIddddPR</w:t>
      </w:r>
      <w:r w:rsidR="001C7711">
        <w:fldChar w:fldCharType="begin"/>
      </w:r>
      <w:r w:rsidR="001C7711">
        <w:instrText xml:space="preserve"> XE "</w:instrText>
      </w:r>
      <w:r w:rsidR="001C7711" w:rsidRPr="00F33588">
        <w:instrText>LIddddPR</w:instrText>
      </w:r>
      <w:r w:rsidR="001C7711">
        <w:instrText xml:space="preserve">" </w:instrText>
      </w:r>
      <w:r w:rsidR="001C7711">
        <w:fldChar w:fldCharType="end"/>
      </w:r>
      <w:r>
        <w:t>.ENG</w:t>
      </w:r>
      <w:r w:rsidR="001C7711">
        <w:fldChar w:fldCharType="begin"/>
      </w:r>
      <w:r w:rsidR="001C7711">
        <w:instrText xml:space="preserve"> XE "</w:instrText>
      </w:r>
      <w:r w:rsidR="001C7711" w:rsidRPr="00F33588">
        <w:instrText>ENG</w:instrText>
      </w:r>
      <w:r w:rsidR="001C7711">
        <w:instrText xml:space="preserve">" </w:instrText>
      </w:r>
      <w:r w:rsidR="001C7711">
        <w:fldChar w:fldCharType="end"/>
      </w:r>
      <w:r>
        <w:t xml:space="preserve"> la lima dell'autorizzazione del distributore</w:t>
      </w:r>
    </w:p>
    <w:p w:rsidR="00F73FB2" w:rsidRDefault="00F04FEB" w:rsidP="00F04FEB">
      <w:pPr>
        <w:pStyle w:val="Bloktekst"/>
        <w:rPr>
          <w:lang w:val="en-US"/>
        </w:rPr>
      </w:pPr>
      <w:r w:rsidRPr="00F04FEB">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F04FEB">
        <w:rPr>
          <w:lang w:val="en-US"/>
        </w:rPr>
        <w:t xml:space="preserve"> nnnnnnnn.LIC</w:t>
      </w:r>
      <w:r w:rsidR="001C7711">
        <w:rPr>
          <w:lang w:val="en-US"/>
        </w:rPr>
        <w:fldChar w:fldCharType="begin"/>
      </w:r>
      <w:r w:rsidR="001C7711">
        <w:rPr>
          <w:lang w:val="en-US"/>
        </w:rPr>
        <w:instrText xml:space="preserve"> XE "</w:instrText>
      </w:r>
      <w:r w:rsidR="001C7711" w:rsidRPr="00F33588">
        <w:instrText>LIC</w:instrText>
      </w:r>
      <w:r w:rsidR="001C7711">
        <w:instrText>"</w:instrText>
      </w:r>
      <w:r w:rsidR="001C7711">
        <w:rPr>
          <w:lang w:val="en-US"/>
        </w:rPr>
        <w:instrText xml:space="preserve"> </w:instrText>
      </w:r>
      <w:r w:rsidR="001C7711">
        <w:rPr>
          <w:lang w:val="en-US"/>
        </w:rPr>
        <w:fldChar w:fldCharType="end"/>
      </w:r>
      <w:r w:rsidRPr="00F04FEB">
        <w:rPr>
          <w:lang w:val="en-US"/>
        </w:rPr>
        <w:t xml:space="preserve"> la lima dell'autorizzazione del cliente se possibile</w:t>
      </w:r>
    </w:p>
    <w:p w:rsidR="00F73FB2" w:rsidRDefault="00F73FB2" w:rsidP="00F73FB2">
      <w:pPr>
        <w:pStyle w:val="Overskrift1"/>
        <w:rPr>
          <w:lang w:val="en-US"/>
        </w:rPr>
      </w:pPr>
      <w:bookmarkStart w:id="147" w:name="_Toc118089313"/>
      <w:r>
        <w:rPr>
          <w:lang w:val="en-US"/>
        </w:rPr>
        <w:t>8</w:t>
      </w:r>
      <w:r w:rsidR="001C7711">
        <w:rPr>
          <w:lang w:val="en-US"/>
        </w:rPr>
        <w:fldChar w:fldCharType="begin"/>
      </w:r>
      <w:r w:rsidR="001C7711">
        <w:rPr>
          <w:lang w:val="en-US"/>
        </w:rPr>
        <w:instrText xml:space="preserve"> XE "</w:instrText>
      </w:r>
      <w:r w:rsidR="001C7711" w:rsidRPr="00F33588">
        <w:instrText>8</w:instrText>
      </w:r>
      <w:r w:rsidR="001C7711">
        <w:instrText>"</w:instrText>
      </w:r>
      <w:r w:rsidR="001C7711">
        <w:rPr>
          <w:lang w:val="en-US"/>
        </w:rPr>
        <w:instrText xml:space="preserve"> </w:instrText>
      </w:r>
      <w:r w:rsidR="001C7711">
        <w:rPr>
          <w:lang w:val="en-US"/>
        </w:rPr>
        <w:fldChar w:fldCharType="end"/>
      </w:r>
      <w:r>
        <w:rPr>
          <w:lang w:val="en-US"/>
        </w:rPr>
        <w:t>. Altri</w:t>
      </w:r>
      <w:r w:rsidR="001C7711">
        <w:rPr>
          <w:lang w:val="en-US"/>
        </w:rPr>
        <w:fldChar w:fldCharType="begin"/>
      </w:r>
      <w:r w:rsidR="001C7711">
        <w:rPr>
          <w:lang w:val="en-US"/>
        </w:rPr>
        <w:instrText xml:space="preserve"> XE "</w:instrText>
      </w:r>
      <w:r w:rsidR="001C7711" w:rsidRPr="00F33588">
        <w:instrText>Altri</w:instrText>
      </w:r>
      <w:r w:rsidR="001C7711">
        <w:instrText>"</w:instrText>
      </w:r>
      <w:r w:rsidR="001C7711">
        <w:rPr>
          <w:lang w:val="en-US"/>
        </w:rPr>
        <w:instrText xml:space="preserve"> </w:instrText>
      </w:r>
      <w:r w:rsidR="001C7711">
        <w:rPr>
          <w:lang w:val="en-US"/>
        </w:rPr>
        <w:fldChar w:fldCharType="end"/>
      </w:r>
      <w:r>
        <w:rPr>
          <w:lang w:val="en-US"/>
        </w:rPr>
        <w:t xml:space="preserve"> correzioni ed aumenti</w:t>
      </w:r>
      <w:bookmarkEnd w:id="147"/>
    </w:p>
    <w:p w:rsidR="00940522" w:rsidRDefault="00940522" w:rsidP="00F73FB2"/>
    <w:p w:rsidR="00940522" w:rsidRDefault="00940522" w:rsidP="00940522">
      <w:pPr>
        <w:pStyle w:val="Overskrift1"/>
      </w:pPr>
      <w:bookmarkStart w:id="148" w:name="_Toc118089314"/>
      <w:r>
        <w:t>8</w:t>
      </w:r>
      <w:r w:rsidR="001C7711">
        <w:fldChar w:fldCharType="begin"/>
      </w:r>
      <w:r w:rsidR="001C7711">
        <w:instrText xml:space="preserve"> XE "</w:instrText>
      </w:r>
      <w:r w:rsidR="001C7711" w:rsidRPr="00F33588">
        <w:instrText>8</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Limiti</w:t>
      </w:r>
      <w:bookmarkEnd w:id="148"/>
      <w:r w:rsidR="001C7711">
        <w:fldChar w:fldCharType="begin"/>
      </w:r>
      <w:r w:rsidR="001C7711">
        <w:instrText xml:space="preserve"> XE "</w:instrText>
      </w:r>
      <w:r w:rsidR="001C7711" w:rsidRPr="00F33588">
        <w:instrText>Limiti</w:instrText>
      </w:r>
      <w:r w:rsidR="001C7711">
        <w:instrText xml:space="preserve">" </w:instrText>
      </w:r>
      <w:r w:rsidR="001C7711">
        <w:fldChar w:fldCharType="end"/>
      </w:r>
    </w:p>
    <w:p w:rsidR="00940522" w:rsidRDefault="00940522" w:rsidP="00940522">
      <w:pPr>
        <w:jc w:val="both"/>
        <w:rPr>
          <w:lang w:val="en-US"/>
        </w:rPr>
      </w:pPr>
      <w:r w:rsidRPr="00940522">
        <w:rPr>
          <w:lang w:val="en-US"/>
        </w:rPr>
        <w:t>I</w:t>
      </w:r>
      <w:r w:rsidR="001C7711">
        <w:rPr>
          <w:lang w:val="en-US"/>
        </w:rPr>
        <w:fldChar w:fldCharType="begin"/>
      </w:r>
      <w:r w:rsidR="001C7711">
        <w:rPr>
          <w:lang w:val="en-US"/>
        </w:rPr>
        <w:instrText xml:space="preserve"> XE "</w:instrText>
      </w:r>
      <w:r w:rsidR="001C7711" w:rsidRPr="00F33588">
        <w:instrText>I</w:instrText>
      </w:r>
      <w:r w:rsidR="001C7711">
        <w:instrText>"</w:instrText>
      </w:r>
      <w:r w:rsidR="001C7711">
        <w:rPr>
          <w:lang w:val="en-US"/>
        </w:rPr>
        <w:instrText xml:space="preserve"> </w:instrText>
      </w:r>
      <w:r w:rsidR="001C7711">
        <w:rPr>
          <w:lang w:val="en-US"/>
        </w:rPr>
        <w:fldChar w:fldCharType="end"/>
      </w:r>
      <w:r w:rsidRPr="00940522">
        <w:rPr>
          <w:lang w:val="en-US"/>
        </w:rPr>
        <w:t xml:space="preserve"> seguenti numeri, che precedentemente sono stati 32</w:t>
      </w:r>
      <w:r w:rsidR="001C7711">
        <w:rPr>
          <w:lang w:val="en-US"/>
        </w:rPr>
        <w:fldChar w:fldCharType="begin"/>
      </w:r>
      <w:r w:rsidR="001C7711">
        <w:rPr>
          <w:lang w:val="en-US"/>
        </w:rPr>
        <w:instrText xml:space="preserve"> XE "</w:instrText>
      </w:r>
      <w:r w:rsidR="001C7711" w:rsidRPr="00F33588">
        <w:instrText>32</w:instrText>
      </w:r>
      <w:r w:rsidR="001C7711">
        <w:instrText>"</w:instrText>
      </w:r>
      <w:r w:rsidR="001C7711">
        <w:rPr>
          <w:lang w:val="en-US"/>
        </w:rPr>
        <w:instrText xml:space="preserve"> </w:instrText>
      </w:r>
      <w:r w:rsidR="001C7711">
        <w:rPr>
          <w:lang w:val="en-US"/>
        </w:rPr>
        <w:fldChar w:fldCharType="end"/>
      </w:r>
      <w:r w:rsidRPr="00940522">
        <w:rPr>
          <w:lang w:val="en-US"/>
        </w:rPr>
        <w:t>.000</w:t>
      </w:r>
      <w:r w:rsidR="001C7711">
        <w:rPr>
          <w:lang w:val="en-US"/>
        </w:rPr>
        <w:fldChar w:fldCharType="begin"/>
      </w:r>
      <w:r w:rsidR="001C7711">
        <w:rPr>
          <w:lang w:val="en-US"/>
        </w:rPr>
        <w:instrText xml:space="preserve"> XE "</w:instrText>
      </w:r>
      <w:r w:rsidR="001C7711" w:rsidRPr="00F33588">
        <w:instrText>000</w:instrText>
      </w:r>
      <w:r w:rsidR="001C7711">
        <w:instrText>"</w:instrText>
      </w:r>
      <w:r w:rsidR="001C7711">
        <w:rPr>
          <w:lang w:val="en-US"/>
        </w:rPr>
        <w:instrText xml:space="preserve"> </w:instrText>
      </w:r>
      <w:r w:rsidR="001C7711">
        <w:rPr>
          <w:lang w:val="en-US"/>
        </w:rPr>
        <w:fldChar w:fldCharType="end"/>
      </w:r>
      <w:r w:rsidRPr="00940522">
        <w:rPr>
          <w:lang w:val="en-US"/>
        </w:rPr>
        <w:t xml:space="preserve"> byte massimi, sono stati aumentati a 65</w:t>
      </w:r>
      <w:r w:rsidR="001C7711">
        <w:rPr>
          <w:lang w:val="en-US"/>
        </w:rPr>
        <w:fldChar w:fldCharType="begin"/>
      </w:r>
      <w:r w:rsidR="001C7711">
        <w:rPr>
          <w:lang w:val="en-US"/>
        </w:rPr>
        <w:instrText xml:space="preserve"> XE "</w:instrText>
      </w:r>
      <w:r w:rsidR="001C7711" w:rsidRPr="00F33588">
        <w:instrText>65</w:instrText>
      </w:r>
      <w:r w:rsidR="001C7711">
        <w:instrText>"</w:instrText>
      </w:r>
      <w:r w:rsidR="001C7711">
        <w:rPr>
          <w:lang w:val="en-US"/>
        </w:rPr>
        <w:instrText xml:space="preserve"> </w:instrText>
      </w:r>
      <w:r w:rsidR="001C7711">
        <w:rPr>
          <w:lang w:val="en-US"/>
        </w:rPr>
        <w:fldChar w:fldCharType="end"/>
      </w:r>
      <w:r w:rsidRPr="00940522">
        <w:rPr>
          <w:lang w:val="en-US"/>
        </w:rPr>
        <w:t>.000 byte sul bit 16</w:t>
      </w:r>
      <w:r w:rsidR="001C7711">
        <w:rPr>
          <w:lang w:val="en-US"/>
        </w:rPr>
        <w:fldChar w:fldCharType="begin"/>
      </w:r>
      <w:r w:rsidR="001C7711">
        <w:rPr>
          <w:lang w:val="en-US"/>
        </w:rPr>
        <w:instrText xml:space="preserve"> XE "</w:instrText>
      </w:r>
      <w:r w:rsidR="001C7711" w:rsidRPr="00F33588">
        <w:instrText>16</w:instrText>
      </w:r>
      <w:r w:rsidR="001C7711">
        <w:instrText>"</w:instrText>
      </w:r>
      <w:r w:rsidR="001C7711">
        <w:rPr>
          <w:lang w:val="en-US"/>
        </w:rPr>
        <w:instrText xml:space="preserve"> </w:instrText>
      </w:r>
      <w:r w:rsidR="001C7711">
        <w:rPr>
          <w:lang w:val="en-US"/>
        </w:rPr>
        <w:fldChar w:fldCharType="end"/>
      </w:r>
      <w:r w:rsidRPr="00940522">
        <w:rPr>
          <w:lang w:val="en-US"/>
        </w:rPr>
        <w:t>, 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940522">
        <w:rPr>
          <w:lang w:val="en-US"/>
        </w:rPr>
        <w:t>.000.000.000 sulla versione dei 32 bit.</w:t>
      </w:r>
    </w:p>
    <w:p w:rsidR="00940522" w:rsidRDefault="00940522" w:rsidP="00940522">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Recordlength</w:t>
      </w:r>
      <w:r w:rsidR="001C7711">
        <w:fldChar w:fldCharType="begin"/>
      </w:r>
      <w:r w:rsidR="001C7711">
        <w:instrText xml:space="preserve"> XE "</w:instrText>
      </w:r>
      <w:r w:rsidR="001C7711" w:rsidRPr="00F33588">
        <w:instrText>Recordlength</w:instrText>
      </w:r>
      <w:r w:rsidR="001C7711">
        <w:instrText xml:space="preserve">" </w:instrText>
      </w:r>
      <w:r w:rsidR="001C7711">
        <w:fldChar w:fldCharType="end"/>
      </w:r>
      <w:r>
        <w:t xml:space="preserve"> di una lima</w:t>
      </w:r>
    </w:p>
    <w:p w:rsidR="00940522" w:rsidRDefault="00940522" w:rsidP="00940522">
      <w:pPr>
        <w:pStyle w:val="Bloktekst"/>
        <w:rPr>
          <w:lang w:val="en-US"/>
        </w:rPr>
      </w:pPr>
      <w:r w:rsidRPr="00940522">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940522">
        <w:rPr>
          <w:lang w:val="en-US"/>
        </w:rPr>
        <w:t xml:space="preserve"> Una</w:t>
      </w:r>
      <w:r w:rsidR="001C7711">
        <w:rPr>
          <w:lang w:val="en-US"/>
        </w:rPr>
        <w:fldChar w:fldCharType="begin"/>
      </w:r>
      <w:r w:rsidR="001C7711">
        <w:rPr>
          <w:lang w:val="en-US"/>
        </w:rPr>
        <w:instrText xml:space="preserve"> XE "</w:instrText>
      </w:r>
      <w:r w:rsidR="001C7711" w:rsidRPr="00F33588">
        <w:instrText>Una</w:instrText>
      </w:r>
      <w:r w:rsidR="001C7711">
        <w:instrText>"</w:instrText>
      </w:r>
      <w:r w:rsidR="001C7711">
        <w:rPr>
          <w:lang w:val="en-US"/>
        </w:rPr>
        <w:instrText xml:space="preserve"> </w:instrText>
      </w:r>
      <w:r w:rsidR="001C7711">
        <w:rPr>
          <w:lang w:val="en-US"/>
        </w:rPr>
        <w:fldChar w:fldCharType="end"/>
      </w:r>
      <w:r w:rsidRPr="00940522">
        <w:rPr>
          <w:lang w:val="en-US"/>
        </w:rPr>
        <w:t xml:space="preserve"> lunghezza di una singoli campo e (da,) specifica dell'alfa</w:t>
      </w:r>
    </w:p>
    <w:p w:rsidR="00940522" w:rsidRDefault="00940522" w:rsidP="00940522">
      <w:pPr>
        <w:pStyle w:val="Bloktekst"/>
        <w:rPr>
          <w:lang w:val="en-US"/>
        </w:rPr>
      </w:pPr>
      <w:r w:rsidRPr="00940522">
        <w:rPr>
          <w:lang w:val="en-US"/>
        </w:rPr>
        <w:t>-</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940522">
        <w:rPr>
          <w:lang w:val="en-US"/>
        </w:rPr>
        <w:t xml:space="preserve"> Numero</w:t>
      </w:r>
      <w:r w:rsidR="001C7711">
        <w:rPr>
          <w:lang w:val="en-US"/>
        </w:rPr>
        <w:fldChar w:fldCharType="begin"/>
      </w:r>
      <w:r w:rsidR="001C7711">
        <w:rPr>
          <w:lang w:val="en-US"/>
        </w:rPr>
        <w:instrText xml:space="preserve"> XE "</w:instrText>
      </w:r>
      <w:r w:rsidR="001C7711" w:rsidRPr="00F33588">
        <w:instrText>Numero</w:instrText>
      </w:r>
      <w:r w:rsidR="001C7711">
        <w:instrText>"</w:instrText>
      </w:r>
      <w:r w:rsidR="001C7711">
        <w:rPr>
          <w:lang w:val="en-US"/>
        </w:rPr>
        <w:instrText xml:space="preserve"> </w:instrText>
      </w:r>
      <w:r w:rsidR="001C7711">
        <w:rPr>
          <w:lang w:val="en-US"/>
        </w:rPr>
        <w:fldChar w:fldCharType="end"/>
      </w:r>
      <w:r w:rsidRPr="00940522">
        <w:rPr>
          <w:lang w:val="en-US"/>
        </w:rPr>
        <w:t xml:space="preserve"> di campi in un gruppo (Tablefields</w:t>
      </w:r>
      <w:r w:rsidR="001C7711">
        <w:rPr>
          <w:lang w:val="en-US"/>
        </w:rPr>
        <w:fldChar w:fldCharType="begin"/>
      </w:r>
      <w:r w:rsidR="001C7711">
        <w:rPr>
          <w:lang w:val="en-US"/>
        </w:rPr>
        <w:instrText xml:space="preserve"> XE "</w:instrText>
      </w:r>
      <w:r w:rsidR="001C7711" w:rsidRPr="00F33588">
        <w:instrText>Tablefields</w:instrText>
      </w:r>
      <w:r w:rsidR="001C7711">
        <w:instrText>"</w:instrText>
      </w:r>
      <w:r w:rsidR="001C7711">
        <w:rPr>
          <w:lang w:val="en-US"/>
        </w:rPr>
        <w:instrText xml:space="preserve"> </w:instrText>
      </w:r>
      <w:r w:rsidR="001C7711">
        <w:rPr>
          <w:lang w:val="en-US"/>
        </w:rPr>
        <w:fldChar w:fldCharType="end"/>
      </w:r>
      <w:r w:rsidRPr="00940522">
        <w:rPr>
          <w:lang w:val="en-US"/>
        </w:rPr>
        <w:t>)</w:t>
      </w:r>
    </w:p>
    <w:p w:rsidR="006C1A24" w:rsidRDefault="00940522" w:rsidP="00940522">
      <w:pPr>
        <w:pStyle w:val="Bloktekst"/>
      </w:pPr>
      <w:r>
        <w:t>-</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Formato</w:t>
      </w:r>
      <w:r w:rsidR="001C7711">
        <w:fldChar w:fldCharType="begin"/>
      </w:r>
      <w:r w:rsidR="001C7711">
        <w:instrText xml:space="preserve"> XE "</w:instrText>
      </w:r>
      <w:r w:rsidR="001C7711" w:rsidRPr="00F33588">
        <w:instrText>Formato</w:instrText>
      </w:r>
      <w:r w:rsidR="001C7711">
        <w:instrText xml:space="preserve">" </w:instrText>
      </w:r>
      <w:r w:rsidR="001C7711">
        <w:fldChar w:fldCharType="end"/>
      </w:r>
      <w:r>
        <w:t xml:space="preserve"> totale di una definizione di rapporto (DM1001</w:t>
      </w:r>
      <w:r w:rsidR="001C7711">
        <w:fldChar w:fldCharType="begin"/>
      </w:r>
      <w:r w:rsidR="001C7711">
        <w:instrText xml:space="preserve"> XE "</w:instrText>
      </w:r>
      <w:r w:rsidR="001C7711" w:rsidRPr="00F33588">
        <w:instrText>DM1001</w:instrText>
      </w:r>
      <w:r w:rsidR="001C7711">
        <w:instrText xml:space="preserve">" </w:instrText>
      </w:r>
      <w:r w:rsidR="001C7711">
        <w:fldChar w:fldCharType="end"/>
      </w:r>
      <w:r>
        <w:t>.src)</w:t>
      </w:r>
    </w:p>
    <w:p w:rsidR="006C1A24" w:rsidRDefault="006C1A24" w:rsidP="006C1A24">
      <w:pPr>
        <w:pStyle w:val="Overskrift1"/>
      </w:pPr>
      <w:bookmarkStart w:id="149" w:name="_Toc118089315"/>
      <w:r>
        <w:t>8</w:t>
      </w:r>
      <w:r w:rsidR="001C7711">
        <w:fldChar w:fldCharType="begin"/>
      </w:r>
      <w:r w:rsidR="001C7711">
        <w:instrText xml:space="preserve"> XE "</w:instrText>
      </w:r>
      <w:r w:rsidR="001C7711" w:rsidRPr="00F33588">
        <w:instrText>8</w:instrText>
      </w:r>
      <w:r w:rsidR="001C7711">
        <w:instrText xml:space="preserve">" </w:instrText>
      </w:r>
      <w:r w:rsidR="001C7711">
        <w:fldChar w:fldCharType="end"/>
      </w: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 Memoria</w:t>
      </w:r>
      <w:r w:rsidR="001C7711">
        <w:fldChar w:fldCharType="begin"/>
      </w:r>
      <w:r w:rsidR="001C7711">
        <w:instrText xml:space="preserve"> XE "</w:instrText>
      </w:r>
      <w:r w:rsidR="001C7711" w:rsidRPr="00F33588">
        <w:instrText>Memoria</w:instrText>
      </w:r>
      <w:r w:rsidR="001C7711">
        <w:instrText xml:space="preserve">" </w:instrText>
      </w:r>
      <w:r w:rsidR="001C7711">
        <w:fldChar w:fldCharType="end"/>
      </w:r>
      <w:r>
        <w:t xml:space="preserve"> ed ottimizzazione</w:t>
      </w:r>
      <w:bookmarkEnd w:id="149"/>
    </w:p>
    <w:p w:rsidR="006C1A24" w:rsidRDefault="006C1A24" w:rsidP="006C1A24">
      <w:pPr>
        <w:jc w:val="both"/>
      </w:pPr>
      <w:r>
        <w:t>L</w:t>
      </w:r>
      <w:r w:rsidR="001C7711">
        <w:fldChar w:fldCharType="begin"/>
      </w:r>
      <w:r w:rsidR="001C7711">
        <w:instrText xml:space="preserve"> XE "</w:instrText>
      </w:r>
      <w:r w:rsidR="001C7711" w:rsidRPr="00F33588">
        <w:instrText>L</w:instrText>
      </w:r>
      <w:r w:rsidR="001C7711">
        <w:instrText xml:space="preserve">" </w:instrText>
      </w:r>
      <w:r w:rsidR="001C7711">
        <w:fldChar w:fldCharType="end"/>
      </w:r>
      <w:r>
        <w:t>'uso di memoria permette l'accesso dalle funzioni esterne del DLL</w:t>
      </w:r>
      <w:r w:rsidR="001C7711">
        <w:fldChar w:fldCharType="begin"/>
      </w:r>
      <w:r w:rsidR="001C7711">
        <w:instrText xml:space="preserve"> XE "</w:instrText>
      </w:r>
      <w:r w:rsidR="001C7711" w:rsidRPr="00F33588">
        <w:instrText>DLL</w:instrText>
      </w:r>
      <w:r w:rsidR="001C7711">
        <w:instrText xml:space="preserve">" </w:instrText>
      </w:r>
      <w:r w:rsidR="001C7711">
        <w:fldChar w:fldCharType="end"/>
      </w:r>
      <w:r>
        <w:t xml:space="preserve"> sia sulla versione bit dei 32</w:t>
      </w:r>
      <w:r w:rsidR="001C7711">
        <w:fldChar w:fldCharType="begin"/>
      </w:r>
      <w:r w:rsidR="001C7711">
        <w:instrText xml:space="preserve"> XE "</w:instrText>
      </w:r>
      <w:r w:rsidR="001C7711" w:rsidRPr="00F33588">
        <w:instrText>32</w:instrText>
      </w:r>
      <w:r w:rsidR="001C7711">
        <w:instrText xml:space="preserve">" </w:instrText>
      </w:r>
      <w:r w:rsidR="001C7711">
        <w:fldChar w:fldCharType="end"/>
      </w:r>
      <w:r>
        <w:t xml:space="preserve"> che dei 16</w:t>
      </w:r>
      <w:r w:rsidR="001C7711">
        <w:fldChar w:fldCharType="begin"/>
      </w:r>
      <w:r w:rsidR="001C7711">
        <w:instrText xml:space="preserve"> XE "</w:instrText>
      </w:r>
      <w:r w:rsidR="001C7711" w:rsidRPr="00F33588">
        <w:instrText>16</w:instrText>
      </w:r>
      <w:r w:rsidR="001C7711">
        <w:instrText xml:space="preserve">" </w:instrText>
      </w:r>
      <w:r w:rsidR="001C7711">
        <w:fldChar w:fldCharType="end"/>
      </w:r>
      <w:r>
        <w:t xml:space="preserve"> bit alle strutture interne del TRIO</w:t>
      </w:r>
      <w:r w:rsidR="001C7711">
        <w:fldChar w:fldCharType="begin"/>
      </w:r>
      <w:r w:rsidR="001C7711">
        <w:instrText xml:space="preserve"> XE "</w:instrText>
      </w:r>
      <w:r w:rsidR="001C7711" w:rsidRPr="00F33588">
        <w:instrText>TRIO</w:instrText>
      </w:r>
      <w:r w:rsidR="001C7711">
        <w:instrText xml:space="preserve">" </w:instrText>
      </w:r>
      <w:r w:rsidR="001C7711">
        <w:fldChar w:fldCharType="end"/>
      </w:r>
      <w:r>
        <w:t>.</w:t>
      </w:r>
    </w:p>
    <w:p w:rsidR="008F599A" w:rsidRDefault="006C1A24" w:rsidP="006C1A24">
      <w:pPr>
        <w:jc w:val="both"/>
      </w:pPr>
      <w:r>
        <w:t>Generalmente</w:t>
      </w:r>
      <w:r w:rsidR="001C7711">
        <w:fldChar w:fldCharType="begin"/>
      </w:r>
      <w:r w:rsidR="001C7711">
        <w:instrText xml:space="preserve"> XE "</w:instrText>
      </w:r>
      <w:r w:rsidR="001C7711" w:rsidRPr="00F33588">
        <w:instrText>Generalmente</w:instrText>
      </w:r>
      <w:r w:rsidR="001C7711">
        <w:instrText xml:space="preserve">" </w:instrText>
      </w:r>
      <w:r w:rsidR="001C7711">
        <w:fldChar w:fldCharType="end"/>
      </w:r>
      <w:r>
        <w:t xml:space="preserve"> i moduli precedentemente sono stati ottimizzati principalmente riguardo alle 16</w:t>
      </w:r>
      <w:r w:rsidR="001C7711">
        <w:fldChar w:fldCharType="begin"/>
      </w:r>
      <w:r w:rsidR="001C7711">
        <w:instrText xml:space="preserve"> XE "</w:instrText>
      </w:r>
      <w:r w:rsidR="001C7711" w:rsidRPr="00F33588">
        <w:instrText>16</w:instrText>
      </w:r>
      <w:r w:rsidR="001C7711">
        <w:instrText xml:space="preserve">" </w:instrText>
      </w:r>
      <w:r w:rsidR="001C7711">
        <w:fldChar w:fldCharType="end"/>
      </w:r>
      <w:r>
        <w:t xml:space="preserve"> versioni del bit, ora ottimizzazioni va verso le 32</w:t>
      </w:r>
      <w:r w:rsidR="001C7711">
        <w:fldChar w:fldCharType="begin"/>
      </w:r>
      <w:r w:rsidR="001C7711">
        <w:instrText xml:space="preserve"> XE "</w:instrText>
      </w:r>
      <w:r w:rsidR="001C7711" w:rsidRPr="00F33588">
        <w:instrText>32</w:instrText>
      </w:r>
      <w:r w:rsidR="001C7711">
        <w:instrText xml:space="preserve">" </w:instrText>
      </w:r>
      <w:r w:rsidR="001C7711">
        <w:fldChar w:fldCharType="end"/>
      </w:r>
      <w:r>
        <w:t xml:space="preserve"> versioni del bit.</w:t>
      </w:r>
    </w:p>
    <w:p w:rsidR="008F599A" w:rsidRDefault="008F599A" w:rsidP="008F599A">
      <w:pPr>
        <w:pStyle w:val="Overskrift1"/>
      </w:pPr>
      <w:bookmarkStart w:id="150" w:name="_Toc118089316"/>
      <w:r>
        <w:t>8</w:t>
      </w:r>
      <w:r w:rsidR="001C7711">
        <w:fldChar w:fldCharType="begin"/>
      </w:r>
      <w:r w:rsidR="001C7711">
        <w:instrText xml:space="preserve"> XE "</w:instrText>
      </w:r>
      <w:r w:rsidR="001C7711" w:rsidRPr="00F33588">
        <w:instrText>8</w:instrText>
      </w:r>
      <w:r w:rsidR="001C7711">
        <w:instrText xml:space="preserve">" </w:instrText>
      </w:r>
      <w:r w:rsidR="001C7711">
        <w:fldChar w:fldCharType="end"/>
      </w:r>
      <w:r>
        <w:t>.3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 Driver</w:t>
      </w:r>
      <w:r w:rsidR="001C7711">
        <w:fldChar w:fldCharType="begin"/>
      </w:r>
      <w:r w:rsidR="001C7711">
        <w:instrText xml:space="preserve"> XE "</w:instrText>
      </w:r>
      <w:r w:rsidR="001C7711" w:rsidRPr="00F33588">
        <w:instrText>Driver</w:instrText>
      </w:r>
      <w:r w:rsidR="001C7711">
        <w:instrText xml:space="preserve">" </w:instrText>
      </w:r>
      <w:r w:rsidR="001C7711">
        <w:fldChar w:fldCharType="end"/>
      </w:r>
      <w:r>
        <w:t xml:space="preserve"> degli Interruttore-Attrezzi</w:t>
      </w:r>
      <w:r w:rsidR="001C7711">
        <w:fldChar w:fldCharType="begin"/>
      </w:r>
      <w:r w:rsidR="001C7711">
        <w:instrText xml:space="preserve"> XE "</w:instrText>
      </w:r>
      <w:r w:rsidR="001C7711" w:rsidRPr="00F33588">
        <w:instrText>Interruttore-Attrezzi</w:instrText>
      </w:r>
      <w:r w:rsidR="001C7711">
        <w:instrText xml:space="preserve">" </w:instrText>
      </w:r>
      <w:r w:rsidR="001C7711">
        <w:fldChar w:fldCharType="end"/>
      </w:r>
      <w:r>
        <w:t xml:space="preserve"> ODBC</w:t>
      </w:r>
      <w:bookmarkEnd w:id="150"/>
      <w:r w:rsidR="001C7711">
        <w:fldChar w:fldCharType="begin"/>
      </w:r>
      <w:r w:rsidR="001C7711">
        <w:instrText xml:space="preserve"> XE "</w:instrText>
      </w:r>
      <w:r w:rsidR="001C7711" w:rsidRPr="00F33588">
        <w:instrText>ODBC</w:instrText>
      </w:r>
      <w:r w:rsidR="001C7711">
        <w:instrText xml:space="preserve">" </w:instrText>
      </w:r>
      <w:r w:rsidR="001C7711">
        <w:fldChar w:fldCharType="end"/>
      </w:r>
    </w:p>
    <w:p w:rsidR="00727986" w:rsidRDefault="008F599A" w:rsidP="008F599A">
      <w:pPr>
        <w:jc w:val="both"/>
      </w:pPr>
      <w:r>
        <w:t>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driver di ODBC</w:t>
      </w:r>
      <w:r w:rsidR="001C7711">
        <w:fldChar w:fldCharType="begin"/>
      </w:r>
      <w:r w:rsidR="001C7711">
        <w:instrText xml:space="preserve"> XE "</w:instrText>
      </w:r>
      <w:r w:rsidR="001C7711" w:rsidRPr="00F33588">
        <w:instrText>ODBC</w:instrText>
      </w:r>
      <w:r w:rsidR="001C7711">
        <w:instrText xml:space="preserve">" </w:instrText>
      </w:r>
      <w:r w:rsidR="001C7711">
        <w:fldChar w:fldCharType="end"/>
      </w:r>
      <w:r>
        <w:t xml:space="preserve"> si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esteso per sostenere i fileIDs lunghi, i calcoli datadictionary ed anche le definizioni di lima esterne del pacchetto anche.</w:t>
      </w:r>
    </w:p>
    <w:p w:rsidR="00727986" w:rsidRDefault="00727986" w:rsidP="00727986">
      <w:pPr>
        <w:pStyle w:val="Overskrift1"/>
      </w:pPr>
      <w:bookmarkStart w:id="151" w:name="_Toc118089317"/>
      <w:r>
        <w:t>8</w:t>
      </w:r>
      <w:r w:rsidR="001C7711">
        <w:fldChar w:fldCharType="begin"/>
      </w:r>
      <w:r w:rsidR="001C7711">
        <w:instrText xml:space="preserve"> XE "</w:instrText>
      </w:r>
      <w:r w:rsidR="001C7711" w:rsidRPr="00F33588">
        <w:instrText>8</w:instrText>
      </w:r>
      <w:r w:rsidR="001C7711">
        <w:instrText xml:space="preserve">" </w:instrText>
      </w:r>
      <w:r w:rsidR="001C7711">
        <w:fldChar w:fldCharType="end"/>
      </w:r>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 Assistente</w:t>
      </w:r>
      <w:r w:rsidR="001C7711">
        <w:fldChar w:fldCharType="begin"/>
      </w:r>
      <w:r w:rsidR="001C7711">
        <w:instrText xml:space="preserve"> XE "</w:instrText>
      </w:r>
      <w:r w:rsidR="001C7711" w:rsidRPr="00F33588">
        <w:instrText>Assistente</w:instrText>
      </w:r>
      <w:r w:rsidR="001C7711">
        <w:instrText xml:space="preserve">" </w:instrText>
      </w:r>
      <w:r w:rsidR="001C7711">
        <w:fldChar w:fldCharType="end"/>
      </w:r>
      <w:r>
        <w:t xml:space="preserve"> SWTUSOCK</w:t>
      </w:r>
      <w:r w:rsidR="001C7711">
        <w:fldChar w:fldCharType="begin"/>
      </w:r>
      <w:r w:rsidR="001C7711">
        <w:instrText xml:space="preserve"> XE "</w:instrText>
      </w:r>
      <w:r w:rsidR="001C7711" w:rsidRPr="00F33588">
        <w:instrText>SWTUSOCK</w:instrText>
      </w:r>
      <w:r w:rsidR="001C7711">
        <w:instrText xml:space="preserve">" </w:instrText>
      </w:r>
      <w:r w:rsidR="001C7711">
        <w:fldChar w:fldCharType="end"/>
      </w:r>
      <w:r>
        <w:t xml:space="preserve"> di UNIX</w:t>
      </w:r>
      <w:bookmarkEnd w:id="151"/>
      <w:r w:rsidR="001C7711">
        <w:fldChar w:fldCharType="begin"/>
      </w:r>
      <w:r w:rsidR="001C7711">
        <w:instrText xml:space="preserve"> XE "</w:instrText>
      </w:r>
      <w:r w:rsidR="001C7711" w:rsidRPr="00F33588">
        <w:instrText>UNIX</w:instrText>
      </w:r>
      <w:r w:rsidR="001C7711">
        <w:instrText xml:space="preserve">" </w:instrText>
      </w:r>
      <w:r w:rsidR="001C7711">
        <w:fldChar w:fldCharType="end"/>
      </w:r>
    </w:p>
    <w:p w:rsidR="00362355" w:rsidRDefault="00727986" w:rsidP="00727986">
      <w:pPr>
        <w:jc w:val="both"/>
        <w:rPr>
          <w:lang w:val="en-US"/>
        </w:rPr>
      </w:pPr>
      <w:r>
        <w:t>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partenza di difetto dell'assistente di UNIX</w:t>
      </w:r>
      <w:r w:rsidR="001C7711">
        <w:fldChar w:fldCharType="begin"/>
      </w:r>
      <w:r w:rsidR="001C7711">
        <w:instrText xml:space="preserve"> XE "</w:instrText>
      </w:r>
      <w:r w:rsidR="001C7711" w:rsidRPr="00F33588">
        <w:instrText>UNIX</w:instrText>
      </w:r>
      <w:r w:rsidR="001C7711">
        <w:instrText xml:space="preserve">" </w:instrText>
      </w:r>
      <w:r w:rsidR="001C7711">
        <w:fldChar w:fldCharType="end"/>
      </w:r>
      <w:r>
        <w:t xml:space="preserve"> ora usa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l'opzione di x che induce ogni cliente ad ottenere il suo proprio processo, che altamente migliora sia le prestazioni che la stabilità. </w:t>
      </w:r>
      <w:r w:rsidRPr="00727986">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727986">
        <w:rPr>
          <w:lang w:val="en-US"/>
        </w:rPr>
        <w:t xml:space="preserve"> evitare di usando - opzione che di x potete usare - la X</w:t>
      </w:r>
      <w:r w:rsidR="001C7711">
        <w:rPr>
          <w:lang w:val="en-US"/>
        </w:rPr>
        <w:fldChar w:fldCharType="begin"/>
      </w:r>
      <w:r w:rsidR="001C7711">
        <w:rPr>
          <w:lang w:val="en-US"/>
        </w:rPr>
        <w:instrText xml:space="preserve"> XE "</w:instrText>
      </w:r>
      <w:r w:rsidR="001C7711" w:rsidRPr="001F4172">
        <w:rPr>
          <w:lang w:val="en-US"/>
        </w:rPr>
        <w:instrText>X</w:instrText>
      </w:r>
      <w:r w:rsidR="001C7711">
        <w:rPr>
          <w:lang w:val="en-US"/>
        </w:rPr>
        <w:instrText xml:space="preserve">" </w:instrText>
      </w:r>
      <w:r w:rsidR="001C7711">
        <w:rPr>
          <w:lang w:val="en-US"/>
        </w:rPr>
        <w:fldChar w:fldCharType="end"/>
      </w:r>
      <w:r w:rsidRPr="00727986">
        <w:rPr>
          <w:lang w:val="en-US"/>
        </w:rPr>
        <w:t xml:space="preserve"> (maiuscola) per spegnerla.</w:t>
      </w:r>
    </w:p>
    <w:p w:rsidR="00362355" w:rsidRDefault="00362355" w:rsidP="00362355">
      <w:pPr>
        <w:pStyle w:val="Overskrift1"/>
        <w:rPr>
          <w:lang w:val="en-US"/>
        </w:rPr>
      </w:pPr>
      <w:bookmarkStart w:id="152" w:name="_Toc118089318"/>
      <w:r>
        <w:rPr>
          <w:lang w:val="en-US"/>
        </w:rPr>
        <w:t>8</w:t>
      </w:r>
      <w:r w:rsidR="001C7711">
        <w:rPr>
          <w:lang w:val="en-US"/>
        </w:rPr>
        <w:fldChar w:fldCharType="begin"/>
      </w:r>
      <w:r w:rsidR="001C7711">
        <w:rPr>
          <w:lang w:val="en-US"/>
        </w:rPr>
        <w:instrText xml:space="preserve"> XE "</w:instrText>
      </w:r>
      <w:r w:rsidR="001C7711" w:rsidRPr="00F33588">
        <w:instrText>8</w:instrText>
      </w:r>
      <w:r w:rsidR="001C7711">
        <w:instrText>"</w:instrText>
      </w:r>
      <w:r w:rsidR="001C7711">
        <w:rPr>
          <w:lang w:val="en-US"/>
        </w:rPr>
        <w:instrText xml:space="preserve"> </w:instrText>
      </w:r>
      <w:r w:rsidR="001C7711">
        <w:rPr>
          <w:lang w:val="en-US"/>
        </w:rPr>
        <w:fldChar w:fldCharType="end"/>
      </w:r>
      <w:r>
        <w:rPr>
          <w:lang w:val="en-US"/>
        </w:rPr>
        <w:t>.4</w:t>
      </w:r>
      <w:r w:rsidR="001C7711">
        <w:rPr>
          <w:lang w:val="en-US"/>
        </w:rPr>
        <w:fldChar w:fldCharType="begin"/>
      </w:r>
      <w:r w:rsidR="001C7711">
        <w:rPr>
          <w:lang w:val="en-US"/>
        </w:rPr>
        <w:instrText xml:space="preserve"> XE "</w:instrText>
      </w:r>
      <w:r w:rsidR="001C7711" w:rsidRPr="00F33588">
        <w:instrText>4</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Assistente</w:t>
      </w:r>
      <w:r w:rsidR="001C7711">
        <w:rPr>
          <w:lang w:val="en-US"/>
        </w:rPr>
        <w:fldChar w:fldCharType="begin"/>
      </w:r>
      <w:r w:rsidR="001C7711">
        <w:rPr>
          <w:lang w:val="en-US"/>
        </w:rPr>
        <w:instrText xml:space="preserve"> XE "</w:instrText>
      </w:r>
      <w:r w:rsidR="001C7711" w:rsidRPr="00F33588">
        <w:instrText>Assistente</w:instrText>
      </w:r>
      <w:r w:rsidR="001C7711">
        <w:instrText>"</w:instrText>
      </w:r>
      <w:r w:rsidR="001C7711">
        <w:rPr>
          <w:lang w:val="en-US"/>
        </w:rPr>
        <w:instrText xml:space="preserve"> </w:instrText>
      </w:r>
      <w:r w:rsidR="001C7711">
        <w:rPr>
          <w:lang w:val="en-US"/>
        </w:rPr>
        <w:fldChar w:fldCharType="end"/>
      </w:r>
      <w:r>
        <w:rPr>
          <w:lang w:val="en-US"/>
        </w:rPr>
        <w:t xml:space="preserve"> di LINUX</w:t>
      </w:r>
      <w:bookmarkEnd w:id="152"/>
      <w:r w:rsidR="001C7711">
        <w:rPr>
          <w:lang w:val="en-US"/>
        </w:rPr>
        <w:fldChar w:fldCharType="begin"/>
      </w:r>
      <w:r w:rsidR="001C7711">
        <w:rPr>
          <w:lang w:val="en-US"/>
        </w:rPr>
        <w:instrText xml:space="preserve"> XE "</w:instrText>
      </w:r>
      <w:r w:rsidR="001C7711" w:rsidRPr="00F33588">
        <w:instrText>LINUX</w:instrText>
      </w:r>
      <w:r w:rsidR="001C7711">
        <w:instrText>"</w:instrText>
      </w:r>
      <w:r w:rsidR="001C7711">
        <w:rPr>
          <w:lang w:val="en-US"/>
        </w:rPr>
        <w:instrText xml:space="preserve"> </w:instrText>
      </w:r>
      <w:r w:rsidR="001C7711">
        <w:rPr>
          <w:lang w:val="en-US"/>
        </w:rPr>
        <w:fldChar w:fldCharType="end"/>
      </w:r>
    </w:p>
    <w:p w:rsidR="006115E1" w:rsidRDefault="00362355" w:rsidP="00362355">
      <w:pPr>
        <w:jc w:val="both"/>
        <w:rPr>
          <w:lang w:val="en-US"/>
        </w:rPr>
      </w:pPr>
      <w:r w:rsidRPr="00362355">
        <w:rPr>
          <w:lang w:val="en-US"/>
        </w:rPr>
        <w:t>Una</w:t>
      </w:r>
      <w:r w:rsidR="001C7711">
        <w:rPr>
          <w:lang w:val="en-US"/>
        </w:rPr>
        <w:fldChar w:fldCharType="begin"/>
      </w:r>
      <w:r w:rsidR="001C7711">
        <w:rPr>
          <w:lang w:val="en-US"/>
        </w:rPr>
        <w:instrText xml:space="preserve"> XE "</w:instrText>
      </w:r>
      <w:r w:rsidR="001C7711" w:rsidRPr="00F33588">
        <w:instrText>Una</w:instrText>
      </w:r>
      <w:r w:rsidR="001C7711">
        <w:instrText>"</w:instrText>
      </w:r>
      <w:r w:rsidR="001C7711">
        <w:rPr>
          <w:lang w:val="en-US"/>
        </w:rPr>
        <w:instrText xml:space="preserve"> </w:instrText>
      </w:r>
      <w:r w:rsidR="001C7711">
        <w:rPr>
          <w:lang w:val="en-US"/>
        </w:rPr>
        <w:fldChar w:fldCharType="end"/>
      </w:r>
      <w:r w:rsidRPr="00362355">
        <w:rPr>
          <w:lang w:val="en-US"/>
        </w:rPr>
        <w:t xml:space="preserve"> versione di SWTUSOCK</w:t>
      </w:r>
      <w:r w:rsidR="001C7711">
        <w:rPr>
          <w:lang w:val="en-US"/>
        </w:rPr>
        <w:fldChar w:fldCharType="begin"/>
      </w:r>
      <w:r w:rsidR="001C7711">
        <w:rPr>
          <w:lang w:val="en-US"/>
        </w:rPr>
        <w:instrText xml:space="preserve"> XE "</w:instrText>
      </w:r>
      <w:r w:rsidR="001C7711" w:rsidRPr="00F33588">
        <w:instrText>SWTUSOCK</w:instrText>
      </w:r>
      <w:r w:rsidR="001C7711">
        <w:instrText>"</w:instrText>
      </w:r>
      <w:r w:rsidR="001C7711">
        <w:rPr>
          <w:lang w:val="en-US"/>
        </w:rPr>
        <w:instrText xml:space="preserve"> </w:instrText>
      </w:r>
      <w:r w:rsidR="001C7711">
        <w:rPr>
          <w:lang w:val="en-US"/>
        </w:rPr>
        <w:fldChar w:fldCharType="end"/>
      </w:r>
      <w:r w:rsidRPr="00362355">
        <w:rPr>
          <w:lang w:val="en-US"/>
        </w:rPr>
        <w:t xml:space="preserve"> per LINUX</w:t>
      </w:r>
      <w:r w:rsidR="001C7711">
        <w:rPr>
          <w:lang w:val="en-US"/>
        </w:rPr>
        <w:fldChar w:fldCharType="begin"/>
      </w:r>
      <w:r w:rsidR="001C7711">
        <w:rPr>
          <w:lang w:val="en-US"/>
        </w:rPr>
        <w:instrText xml:space="preserve"> XE "</w:instrText>
      </w:r>
      <w:r w:rsidR="001C7711" w:rsidRPr="00F33588">
        <w:instrText>LINUX</w:instrText>
      </w:r>
      <w:r w:rsidR="001C7711">
        <w:instrText>"</w:instrText>
      </w:r>
      <w:r w:rsidR="001C7711">
        <w:rPr>
          <w:lang w:val="en-US"/>
        </w:rPr>
        <w:instrText xml:space="preserve"> </w:instrText>
      </w:r>
      <w:r w:rsidR="001C7711">
        <w:rPr>
          <w:lang w:val="en-US"/>
        </w:rPr>
        <w:fldChar w:fldCharType="end"/>
      </w:r>
      <w:r w:rsidRPr="00362355">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362355">
        <w:rPr>
          <w:lang w:val="en-US"/>
        </w:rPr>
        <w:t xml:space="preserve"> disponibile.</w:t>
      </w:r>
    </w:p>
    <w:p w:rsidR="006115E1" w:rsidRDefault="006115E1" w:rsidP="006115E1">
      <w:pPr>
        <w:pStyle w:val="Overskrift1"/>
        <w:rPr>
          <w:lang w:val="en-US"/>
        </w:rPr>
      </w:pPr>
      <w:bookmarkStart w:id="153" w:name="_Toc118089319"/>
      <w:r>
        <w:rPr>
          <w:lang w:val="en-US"/>
        </w:rPr>
        <w:t>8</w:t>
      </w:r>
      <w:r w:rsidR="001C7711">
        <w:rPr>
          <w:lang w:val="en-US"/>
        </w:rPr>
        <w:fldChar w:fldCharType="begin"/>
      </w:r>
      <w:r w:rsidR="001C7711">
        <w:rPr>
          <w:lang w:val="en-US"/>
        </w:rPr>
        <w:instrText xml:space="preserve"> XE "</w:instrText>
      </w:r>
      <w:r w:rsidR="001C7711" w:rsidRPr="00F33588">
        <w:instrText>8</w:instrText>
      </w:r>
      <w:r w:rsidR="001C7711">
        <w:instrText>"</w:instrText>
      </w:r>
      <w:r w:rsidR="001C7711">
        <w:rPr>
          <w:lang w:val="en-US"/>
        </w:rPr>
        <w:instrText xml:space="preserve"> </w:instrText>
      </w:r>
      <w:r w:rsidR="001C7711">
        <w:rPr>
          <w:lang w:val="en-US"/>
        </w:rPr>
        <w:fldChar w:fldCharType="end"/>
      </w:r>
      <w:r>
        <w:rPr>
          <w:lang w:val="en-US"/>
        </w:rPr>
        <w:t>.5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Pr>
          <w:lang w:val="en-US"/>
        </w:rPr>
        <w:t>. Definizione</w:t>
      </w:r>
      <w:r w:rsidR="001C7711">
        <w:rPr>
          <w:lang w:val="en-US"/>
        </w:rPr>
        <w:fldChar w:fldCharType="begin"/>
      </w:r>
      <w:r w:rsidR="001C7711">
        <w:rPr>
          <w:lang w:val="en-US"/>
        </w:rPr>
        <w:instrText xml:space="preserve"> XE "</w:instrText>
      </w:r>
      <w:r w:rsidR="001C7711" w:rsidRPr="00F33588">
        <w:instrText>Definizione</w:instrText>
      </w:r>
      <w:r w:rsidR="001C7711">
        <w:instrText>"</w:instrText>
      </w:r>
      <w:r w:rsidR="001C7711">
        <w:rPr>
          <w:lang w:val="en-US"/>
        </w:rPr>
        <w:instrText xml:space="preserve"> </w:instrText>
      </w:r>
      <w:r w:rsidR="001C7711">
        <w:rPr>
          <w:lang w:val="en-US"/>
        </w:rPr>
        <w:fldChar w:fldCharType="end"/>
      </w:r>
      <w:r>
        <w:rPr>
          <w:lang w:val="en-US"/>
        </w:rPr>
        <w:t xml:space="preserve"> discendente di indice</w:t>
      </w:r>
      <w:bookmarkEnd w:id="153"/>
    </w:p>
    <w:p w:rsidR="00317527" w:rsidRDefault="006115E1" w:rsidP="006115E1">
      <w:pPr>
        <w:jc w:val="both"/>
        <w:rPr>
          <w:lang w:val="en-US"/>
        </w:rPr>
      </w:pPr>
      <w:r w:rsidRPr="006115E1">
        <w:rPr>
          <w:lang w:val="en-US"/>
        </w:rPr>
        <w:t>Le</w:t>
      </w:r>
      <w:r w:rsidR="001C7711">
        <w:rPr>
          <w:lang w:val="en-US"/>
        </w:rPr>
        <w:fldChar w:fldCharType="begin"/>
      </w:r>
      <w:r w:rsidR="001C7711">
        <w:rPr>
          <w:lang w:val="en-US"/>
        </w:rPr>
        <w:instrText xml:space="preserve"> XE "</w:instrText>
      </w:r>
      <w:r w:rsidR="001C7711" w:rsidRPr="00F33588">
        <w:instrText>Le</w:instrText>
      </w:r>
      <w:r w:rsidR="001C7711">
        <w:instrText>"</w:instrText>
      </w:r>
      <w:r w:rsidR="001C7711">
        <w:rPr>
          <w:lang w:val="en-US"/>
        </w:rPr>
        <w:instrText xml:space="preserve"> </w:instrText>
      </w:r>
      <w:r w:rsidR="001C7711">
        <w:rPr>
          <w:lang w:val="en-US"/>
        </w:rPr>
        <w:fldChar w:fldCharType="end"/>
      </w:r>
      <w:r w:rsidRPr="006115E1">
        <w:rPr>
          <w:lang w:val="en-US"/>
        </w:rPr>
        <w:t xml:space="preserve"> opzioni di D</w:t>
      </w:r>
      <w:r w:rsidR="001C7711">
        <w:rPr>
          <w:lang w:val="en-US"/>
        </w:rPr>
        <w:fldChar w:fldCharType="begin"/>
      </w:r>
      <w:r w:rsidR="001C7711">
        <w:rPr>
          <w:lang w:val="en-US"/>
        </w:rPr>
        <w:instrText xml:space="preserve"> XE "</w:instrText>
      </w:r>
      <w:r w:rsidR="001C7711" w:rsidRPr="00F33588">
        <w:instrText>D</w:instrText>
      </w:r>
      <w:r w:rsidR="001C7711">
        <w:instrText>"</w:instrText>
      </w:r>
      <w:r w:rsidR="001C7711">
        <w:rPr>
          <w:lang w:val="en-US"/>
        </w:rPr>
        <w:instrText xml:space="preserve"> </w:instrText>
      </w:r>
      <w:r w:rsidR="001C7711">
        <w:rPr>
          <w:lang w:val="en-US"/>
        </w:rPr>
        <w:fldChar w:fldCharType="end"/>
      </w:r>
      <w:r w:rsidRPr="006115E1">
        <w:rPr>
          <w:lang w:val="en-US"/>
        </w:rPr>
        <w:t xml:space="preserve"> sul campo nelle definizioni di indice possono essere usate per i driver di BASIC</w:t>
      </w:r>
      <w:r w:rsidR="001C7711">
        <w:rPr>
          <w:lang w:val="en-US"/>
        </w:rPr>
        <w:fldChar w:fldCharType="begin"/>
      </w:r>
      <w:r w:rsidR="001C7711">
        <w:rPr>
          <w:lang w:val="en-US"/>
        </w:rPr>
        <w:instrText xml:space="preserve"> XE "</w:instrText>
      </w:r>
      <w:r w:rsidR="001C7711" w:rsidRPr="00F33588">
        <w:instrText>BASIC</w:instrText>
      </w:r>
      <w:r w:rsidR="001C7711">
        <w:instrText>"</w:instrText>
      </w:r>
      <w:r w:rsidR="001C7711">
        <w:rPr>
          <w:lang w:val="en-US"/>
        </w:rPr>
        <w:instrText xml:space="preserve"> </w:instrText>
      </w:r>
      <w:r w:rsidR="001C7711">
        <w:rPr>
          <w:lang w:val="en-US"/>
        </w:rPr>
        <w:fldChar w:fldCharType="end"/>
      </w:r>
      <w:r w:rsidRPr="006115E1">
        <w:rPr>
          <w:lang w:val="en-US"/>
        </w:rPr>
        <w:t xml:space="preserve"> e di SSV</w:t>
      </w:r>
      <w:r w:rsidR="001C7711">
        <w:rPr>
          <w:lang w:val="en-US"/>
        </w:rPr>
        <w:fldChar w:fldCharType="begin"/>
      </w:r>
      <w:r w:rsidR="001C7711">
        <w:rPr>
          <w:lang w:val="en-US"/>
        </w:rPr>
        <w:instrText xml:space="preserve"> XE "</w:instrText>
      </w:r>
      <w:r w:rsidR="001C7711" w:rsidRPr="00F33588">
        <w:instrText>SSV</w:instrText>
      </w:r>
      <w:r w:rsidR="001C7711">
        <w:instrText>"</w:instrText>
      </w:r>
      <w:r w:rsidR="001C7711">
        <w:rPr>
          <w:lang w:val="en-US"/>
        </w:rPr>
        <w:instrText xml:space="preserve"> </w:instrText>
      </w:r>
      <w:r w:rsidR="001C7711">
        <w:rPr>
          <w:lang w:val="en-US"/>
        </w:rPr>
        <w:fldChar w:fldCharType="end"/>
      </w:r>
      <w:r w:rsidRPr="006115E1">
        <w:rPr>
          <w:lang w:val="en-US"/>
        </w:rPr>
        <w:t xml:space="preserve"> e saranno filettate esattamente come I</w:t>
      </w:r>
      <w:r w:rsidR="001C7711">
        <w:rPr>
          <w:lang w:val="en-US"/>
        </w:rPr>
        <w:fldChar w:fldCharType="begin"/>
      </w:r>
      <w:r w:rsidR="001C7711">
        <w:rPr>
          <w:lang w:val="en-US"/>
        </w:rPr>
        <w:instrText xml:space="preserve"> XE "</w:instrText>
      </w:r>
      <w:r w:rsidR="001C7711" w:rsidRPr="00F33588">
        <w:instrText>I</w:instrText>
      </w:r>
      <w:r w:rsidR="001C7711">
        <w:instrText>"</w:instrText>
      </w:r>
      <w:r w:rsidR="001C7711">
        <w:rPr>
          <w:lang w:val="en-US"/>
        </w:rPr>
        <w:instrText xml:space="preserve"> </w:instrText>
      </w:r>
      <w:r w:rsidR="001C7711">
        <w:rPr>
          <w:lang w:val="en-US"/>
        </w:rPr>
        <w:fldChar w:fldCharType="end"/>
      </w:r>
      <w:r w:rsidRPr="006115E1">
        <w:rPr>
          <w:lang w:val="en-US"/>
        </w:rPr>
        <w:t xml:space="preserve"> (invertisca tutte le punte)</w:t>
      </w:r>
    </w:p>
    <w:p w:rsidR="00317527" w:rsidRDefault="00317527" w:rsidP="00317527">
      <w:pPr>
        <w:pStyle w:val="Overskrift1"/>
        <w:rPr>
          <w:lang w:val="en-US"/>
        </w:rPr>
      </w:pPr>
      <w:bookmarkStart w:id="154" w:name="_Toc118089320"/>
      <w:r>
        <w:rPr>
          <w:lang w:val="en-US"/>
        </w:rPr>
        <w:t>8</w:t>
      </w:r>
      <w:r w:rsidR="001C7711">
        <w:rPr>
          <w:lang w:val="en-US"/>
        </w:rPr>
        <w:fldChar w:fldCharType="begin"/>
      </w:r>
      <w:r w:rsidR="001C7711">
        <w:rPr>
          <w:lang w:val="en-US"/>
        </w:rPr>
        <w:instrText xml:space="preserve"> XE "</w:instrText>
      </w:r>
      <w:r w:rsidR="001C7711" w:rsidRPr="00F33588">
        <w:instrText>8</w:instrText>
      </w:r>
      <w:r w:rsidR="001C7711">
        <w:instrText>"</w:instrText>
      </w:r>
      <w:r w:rsidR="001C7711">
        <w:rPr>
          <w:lang w:val="en-US"/>
        </w:rPr>
        <w:instrText xml:space="preserve"> </w:instrText>
      </w:r>
      <w:r w:rsidR="001C7711">
        <w:rPr>
          <w:lang w:val="en-US"/>
        </w:rPr>
        <w:fldChar w:fldCharType="end"/>
      </w:r>
      <w:r>
        <w:rPr>
          <w:lang w:val="en-US"/>
        </w:rPr>
        <w:t>.6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Pr>
          <w:lang w:val="en-US"/>
        </w:rPr>
        <w:t>. L</w:t>
      </w:r>
      <w:r w:rsidR="001C7711">
        <w:rPr>
          <w:lang w:val="en-US"/>
        </w:rPr>
        <w:fldChar w:fldCharType="begin"/>
      </w:r>
      <w:r w:rsidR="001C7711">
        <w:rPr>
          <w:lang w:val="en-US"/>
        </w:rPr>
        <w:instrText xml:space="preserve"> XE "</w:instrText>
      </w:r>
      <w:r w:rsidR="001C7711" w:rsidRPr="00F33588">
        <w:instrText>L</w:instrText>
      </w:r>
      <w:r w:rsidR="001C7711">
        <w:instrText>"</w:instrText>
      </w:r>
      <w:r w:rsidR="001C7711">
        <w:rPr>
          <w:lang w:val="en-US"/>
        </w:rPr>
        <w:instrText xml:space="preserve"> </w:instrText>
      </w:r>
      <w:r w:rsidR="001C7711">
        <w:rPr>
          <w:lang w:val="en-US"/>
        </w:rPr>
        <w:fldChar w:fldCharType="end"/>
      </w:r>
      <w:r>
        <w:rPr>
          <w:lang w:val="en-US"/>
        </w:rPr>
        <w:t>'ESPORTAZIONE</w:t>
      </w:r>
      <w:r w:rsidR="001C7711">
        <w:rPr>
          <w:lang w:val="en-US"/>
        </w:rPr>
        <w:fldChar w:fldCharType="begin"/>
      </w:r>
      <w:r w:rsidR="001C7711">
        <w:rPr>
          <w:lang w:val="en-US"/>
        </w:rPr>
        <w:instrText xml:space="preserve"> XE "</w:instrText>
      </w:r>
      <w:r w:rsidR="001C7711" w:rsidRPr="00F33588">
        <w:instrText>ESPORTAZIONE</w:instrText>
      </w:r>
      <w:r w:rsidR="001C7711">
        <w:instrText>"</w:instrText>
      </w:r>
      <w:r w:rsidR="001C7711">
        <w:rPr>
          <w:lang w:val="en-US"/>
        </w:rPr>
        <w:instrText xml:space="preserve"> </w:instrText>
      </w:r>
      <w:r w:rsidR="001C7711">
        <w:rPr>
          <w:lang w:val="en-US"/>
        </w:rPr>
        <w:fldChar w:fldCharType="end"/>
      </w:r>
      <w:r>
        <w:rPr>
          <w:lang w:val="en-US"/>
        </w:rPr>
        <w:t xml:space="preserve"> collega per archiviare</w:t>
      </w:r>
      <w:bookmarkEnd w:id="154"/>
    </w:p>
    <w:p w:rsidR="00AC3244" w:rsidRDefault="00317527" w:rsidP="00317527">
      <w:pPr>
        <w:jc w:val="both"/>
        <w:rPr>
          <w:lang w:val="en-US"/>
        </w:rPr>
      </w:pPr>
      <w:r w:rsidRPr="00317527">
        <w:rPr>
          <w:lang w:val="en-US"/>
        </w:rPr>
        <w:t>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317527">
        <w:rPr>
          <w:lang w:val="en-US"/>
        </w:rPr>
        <w:t xml:space="preserve"> la a +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317527">
        <w:rPr>
          <w:lang w:val="en-US"/>
        </w:rPr>
        <w:t xml:space="preserve"> aggiunta al nome di schedario dell'esportazione (come c: /tmp/ud+), dati sarà collegato alla lima invece di scrivere sopra la lima.</w:t>
      </w:r>
    </w:p>
    <w:p w:rsidR="00AC3244" w:rsidRDefault="00AC3244" w:rsidP="00AC3244">
      <w:pPr>
        <w:pStyle w:val="Overskrift1"/>
        <w:rPr>
          <w:lang w:val="en-US"/>
        </w:rPr>
      </w:pPr>
      <w:bookmarkStart w:id="155" w:name="_Toc118089321"/>
      <w:r>
        <w:rPr>
          <w:lang w:val="en-US"/>
        </w:rPr>
        <w:t>8</w:t>
      </w:r>
      <w:r w:rsidR="001C7711">
        <w:rPr>
          <w:lang w:val="en-US"/>
        </w:rPr>
        <w:fldChar w:fldCharType="begin"/>
      </w:r>
      <w:r w:rsidR="001C7711">
        <w:rPr>
          <w:lang w:val="en-US"/>
        </w:rPr>
        <w:instrText xml:space="preserve"> XE "</w:instrText>
      </w:r>
      <w:r w:rsidR="001C7711" w:rsidRPr="00F33588">
        <w:instrText>8</w:instrText>
      </w:r>
      <w:r w:rsidR="001C7711">
        <w:instrText>"</w:instrText>
      </w:r>
      <w:r w:rsidR="001C7711">
        <w:rPr>
          <w:lang w:val="en-US"/>
        </w:rPr>
        <w:instrText xml:space="preserve"> </w:instrText>
      </w:r>
      <w:r w:rsidR="001C7711">
        <w:rPr>
          <w:lang w:val="en-US"/>
        </w:rPr>
        <w:fldChar w:fldCharType="end"/>
      </w:r>
      <w:r>
        <w:rPr>
          <w:lang w:val="en-US"/>
        </w:rPr>
        <w:t>.7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Pr>
          <w:lang w:val="en-US"/>
        </w:rPr>
        <w:t>. Codetables</w:t>
      </w:r>
      <w:r w:rsidR="001C7711">
        <w:rPr>
          <w:lang w:val="en-US"/>
        </w:rPr>
        <w:fldChar w:fldCharType="begin"/>
      </w:r>
      <w:r w:rsidR="001C7711">
        <w:rPr>
          <w:lang w:val="en-US"/>
        </w:rPr>
        <w:instrText xml:space="preserve"> XE "</w:instrText>
      </w:r>
      <w:r w:rsidR="001C7711" w:rsidRPr="00F33588">
        <w:instrText>Codetables</w:instrText>
      </w:r>
      <w:r w:rsidR="001C7711">
        <w:instrText>"</w:instrText>
      </w:r>
      <w:r w:rsidR="001C7711">
        <w:rPr>
          <w:lang w:val="en-US"/>
        </w:rPr>
        <w:instrText xml:space="preserve"> </w:instrText>
      </w:r>
      <w:r w:rsidR="001C7711">
        <w:rPr>
          <w:lang w:val="en-US"/>
        </w:rPr>
        <w:fldChar w:fldCharType="end"/>
      </w:r>
      <w:r>
        <w:rPr>
          <w:lang w:val="en-US"/>
        </w:rPr>
        <w:t xml:space="preserve"> giapponesi di kanji</w:t>
      </w:r>
      <w:bookmarkEnd w:id="155"/>
    </w:p>
    <w:p w:rsidR="00101243" w:rsidRDefault="00AC3244" w:rsidP="00AC3244">
      <w:pPr>
        <w:jc w:val="both"/>
        <w:rPr>
          <w:lang w:val="en-US"/>
        </w:rPr>
      </w:pPr>
      <w:r w:rsidRPr="00AC3244">
        <w:rPr>
          <w:lang w:val="en-US"/>
        </w:rPr>
        <w:t>I</w:t>
      </w:r>
      <w:r w:rsidR="001C7711">
        <w:rPr>
          <w:lang w:val="en-US"/>
        </w:rPr>
        <w:fldChar w:fldCharType="begin"/>
      </w:r>
      <w:r w:rsidR="001C7711">
        <w:rPr>
          <w:lang w:val="en-US"/>
        </w:rPr>
        <w:instrText xml:space="preserve"> XE "</w:instrText>
      </w:r>
      <w:r w:rsidR="001C7711" w:rsidRPr="00F33588">
        <w:instrText>I</w:instrText>
      </w:r>
      <w:r w:rsidR="001C7711">
        <w:instrText>"</w:instrText>
      </w:r>
      <w:r w:rsidR="001C7711">
        <w:rPr>
          <w:lang w:val="en-US"/>
        </w:rPr>
        <w:instrText xml:space="preserve"> </w:instrText>
      </w:r>
      <w:r w:rsidR="001C7711">
        <w:rPr>
          <w:lang w:val="en-US"/>
        </w:rPr>
        <w:fldChar w:fldCharType="end"/>
      </w:r>
      <w:r w:rsidRPr="00AC3244">
        <w:rPr>
          <w:lang w:val="en-US"/>
        </w:rPr>
        <w:t xml:space="preserve"> codetables giapponesi di kanji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AC3244">
        <w:rPr>
          <w:lang w:val="en-US"/>
        </w:rPr>
        <w:t xml:space="preserve"> stato sintonizzato, grazie a SNI</w:t>
      </w:r>
      <w:r w:rsidR="001C7711">
        <w:rPr>
          <w:lang w:val="en-US"/>
        </w:rPr>
        <w:fldChar w:fldCharType="begin"/>
      </w:r>
      <w:r w:rsidR="001C7711">
        <w:rPr>
          <w:lang w:val="en-US"/>
        </w:rPr>
        <w:instrText xml:space="preserve"> XE "</w:instrText>
      </w:r>
      <w:r w:rsidR="001C7711" w:rsidRPr="00F33588">
        <w:instrText>SNI</w:instrText>
      </w:r>
      <w:r w:rsidR="001C7711">
        <w:instrText>"</w:instrText>
      </w:r>
      <w:r w:rsidR="001C7711">
        <w:rPr>
          <w:lang w:val="en-US"/>
        </w:rPr>
        <w:instrText xml:space="preserve"> </w:instrText>
      </w:r>
      <w:r w:rsidR="001C7711">
        <w:rPr>
          <w:lang w:val="en-US"/>
        </w:rPr>
        <w:fldChar w:fldCharType="end"/>
      </w:r>
      <w:r w:rsidRPr="00AC3244">
        <w:rPr>
          <w:lang w:val="en-US"/>
        </w:rPr>
        <w:t xml:space="preserve"> Giappone</w:t>
      </w:r>
      <w:r w:rsidR="001C7711">
        <w:rPr>
          <w:lang w:val="en-US"/>
        </w:rPr>
        <w:fldChar w:fldCharType="begin"/>
      </w:r>
      <w:r w:rsidR="001C7711">
        <w:rPr>
          <w:lang w:val="en-US"/>
        </w:rPr>
        <w:instrText xml:space="preserve"> XE "</w:instrText>
      </w:r>
      <w:r w:rsidR="001C7711" w:rsidRPr="00F33588">
        <w:instrText>Giappone</w:instrText>
      </w:r>
      <w:r w:rsidR="001C7711">
        <w:instrText>"</w:instrText>
      </w:r>
      <w:r w:rsidR="001C7711">
        <w:rPr>
          <w:lang w:val="en-US"/>
        </w:rPr>
        <w:instrText xml:space="preserve"> </w:instrText>
      </w:r>
      <w:r w:rsidR="001C7711">
        <w:rPr>
          <w:lang w:val="en-US"/>
        </w:rPr>
        <w:fldChar w:fldCharType="end"/>
      </w:r>
      <w:r w:rsidRPr="00AC3244">
        <w:rPr>
          <w:lang w:val="en-US"/>
        </w:rPr>
        <w:t>.</w:t>
      </w:r>
    </w:p>
    <w:p w:rsidR="00101243" w:rsidRDefault="00101243" w:rsidP="00101243">
      <w:pPr>
        <w:pStyle w:val="Overskrift1"/>
        <w:rPr>
          <w:lang w:val="en-US"/>
        </w:rPr>
      </w:pPr>
      <w:bookmarkStart w:id="156" w:name="_Toc118089322"/>
      <w:r>
        <w:rPr>
          <w:lang w:val="en-US"/>
        </w:rPr>
        <w:t>8</w:t>
      </w:r>
      <w:r w:rsidR="001C7711">
        <w:rPr>
          <w:lang w:val="en-US"/>
        </w:rPr>
        <w:fldChar w:fldCharType="begin"/>
      </w:r>
      <w:r w:rsidR="001C7711">
        <w:rPr>
          <w:lang w:val="en-US"/>
        </w:rPr>
        <w:instrText xml:space="preserve"> XE "</w:instrText>
      </w:r>
      <w:r w:rsidR="001C7711" w:rsidRPr="00F33588">
        <w:instrText>8</w:instrText>
      </w:r>
      <w:r w:rsidR="001C7711">
        <w:instrText>"</w:instrText>
      </w:r>
      <w:r w:rsidR="001C7711">
        <w:rPr>
          <w:lang w:val="en-US"/>
        </w:rPr>
        <w:instrText xml:space="preserve"> </w:instrText>
      </w:r>
      <w:r w:rsidR="001C7711">
        <w:rPr>
          <w:lang w:val="en-US"/>
        </w:rPr>
        <w:fldChar w:fldCharType="end"/>
      </w:r>
      <w:r>
        <w:rPr>
          <w:lang w:val="en-US"/>
        </w:rPr>
        <w:t>.8. Nomi</w:t>
      </w:r>
      <w:r w:rsidR="001C7711">
        <w:rPr>
          <w:lang w:val="en-US"/>
        </w:rPr>
        <w:fldChar w:fldCharType="begin"/>
      </w:r>
      <w:r w:rsidR="001C7711">
        <w:rPr>
          <w:lang w:val="en-US"/>
        </w:rPr>
        <w:instrText xml:space="preserve"> XE "</w:instrText>
      </w:r>
      <w:r w:rsidR="001C7711" w:rsidRPr="00F33588">
        <w:instrText>Nomi</w:instrText>
      </w:r>
      <w:r w:rsidR="001C7711">
        <w:instrText>"</w:instrText>
      </w:r>
      <w:r w:rsidR="001C7711">
        <w:rPr>
          <w:lang w:val="en-US"/>
        </w:rPr>
        <w:instrText xml:space="preserve"> </w:instrText>
      </w:r>
      <w:r w:rsidR="001C7711">
        <w:rPr>
          <w:lang w:val="en-US"/>
        </w:rPr>
        <w:fldChar w:fldCharType="end"/>
      </w:r>
      <w:r>
        <w:rPr>
          <w:lang w:val="en-US"/>
        </w:rPr>
        <w:t xml:space="preserve"> della rete</w:t>
      </w:r>
      <w:bookmarkEnd w:id="156"/>
    </w:p>
    <w:p w:rsidR="00101243" w:rsidRDefault="00101243" w:rsidP="00101243">
      <w:pPr>
        <w:jc w:val="both"/>
        <w:rPr>
          <w:lang w:val="en-US"/>
        </w:rPr>
      </w:pPr>
      <w:r w:rsidRPr="00101243">
        <w:rPr>
          <w:lang w:val="en-US"/>
        </w:rPr>
        <w:t>Ora</w:t>
      </w:r>
      <w:r w:rsidR="001C7711">
        <w:rPr>
          <w:lang w:val="en-US"/>
        </w:rPr>
        <w:fldChar w:fldCharType="begin"/>
      </w:r>
      <w:r w:rsidR="001C7711">
        <w:rPr>
          <w:lang w:val="en-US"/>
        </w:rPr>
        <w:instrText xml:space="preserve"> XE "</w:instrText>
      </w:r>
      <w:r w:rsidR="001C7711" w:rsidRPr="00F33588">
        <w:instrText>Ora</w:instrText>
      </w:r>
      <w:r w:rsidR="001C7711">
        <w:instrText>"</w:instrText>
      </w:r>
      <w:r w:rsidR="001C7711">
        <w:rPr>
          <w:lang w:val="en-US"/>
        </w:rPr>
        <w:instrText xml:space="preserve"> </w:instrText>
      </w:r>
      <w:r w:rsidR="001C7711">
        <w:rPr>
          <w:lang w:val="en-US"/>
        </w:rPr>
        <w:fldChar w:fldCharType="end"/>
      </w:r>
      <w:r w:rsidRPr="00101243">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101243">
        <w:rPr>
          <w:lang w:val="en-US"/>
        </w:rPr>
        <w:t xml:space="preserve"> possibile usare i nomi di calcolatore della rete nei nomi As</w:t>
      </w:r>
      <w:r w:rsidR="001C7711">
        <w:rPr>
          <w:lang w:val="en-US"/>
        </w:rPr>
        <w:fldChar w:fldCharType="begin"/>
      </w:r>
      <w:r w:rsidR="001C7711">
        <w:rPr>
          <w:lang w:val="en-US"/>
        </w:rPr>
        <w:instrText xml:space="preserve"> XE "</w:instrText>
      </w:r>
      <w:r w:rsidR="001C7711" w:rsidRPr="00F33588">
        <w:instrText>As</w:instrText>
      </w:r>
      <w:r w:rsidR="001C7711">
        <w:instrText>"</w:instrText>
      </w:r>
      <w:r w:rsidR="001C7711">
        <w:rPr>
          <w:lang w:val="en-US"/>
        </w:rPr>
        <w:instrText xml:space="preserve"> </w:instrText>
      </w:r>
      <w:r w:rsidR="001C7711">
        <w:rPr>
          <w:lang w:val="en-US"/>
        </w:rPr>
        <w:fldChar w:fldCharType="end"/>
      </w:r>
    </w:p>
    <w:p w:rsidR="00C365DC" w:rsidRDefault="00101243" w:rsidP="00101243">
      <w:pPr>
        <w:pStyle w:val="Bloktekst"/>
      </w:pPr>
      <w:r>
        <w:t>\ \ computername \ sharename \ indice.</w:t>
      </w:r>
    </w:p>
    <w:p w:rsidR="00C365DC" w:rsidRDefault="00C365DC" w:rsidP="00C365DC">
      <w:pPr>
        <w:pStyle w:val="Overskrift1"/>
      </w:pPr>
      <w:bookmarkStart w:id="157" w:name="_Toc118089323"/>
      <w:r>
        <w:t>8</w:t>
      </w:r>
      <w:r w:rsidR="001C7711">
        <w:fldChar w:fldCharType="begin"/>
      </w:r>
      <w:r w:rsidR="001C7711">
        <w:instrText xml:space="preserve"> XE "</w:instrText>
      </w:r>
      <w:r w:rsidR="001C7711" w:rsidRPr="00F33588">
        <w:instrText>8</w:instrText>
      </w:r>
      <w:r w:rsidR="001C7711">
        <w:instrText xml:space="preserve">" </w:instrText>
      </w:r>
      <w:r w:rsidR="001C7711">
        <w:fldChar w:fldCharType="end"/>
      </w:r>
      <w:r>
        <w:t>.9</w:t>
      </w:r>
      <w:r w:rsidR="001C7711">
        <w:fldChar w:fldCharType="begin"/>
      </w:r>
      <w:r w:rsidR="001C7711">
        <w:instrText xml:space="preserve"> XE "</w:instrText>
      </w:r>
      <w:r w:rsidR="001C7711" w:rsidRPr="00F33588">
        <w:instrText>9</w:instrText>
      </w:r>
      <w:r w:rsidR="001C7711">
        <w:instrText xml:space="preserve">" </w:instrText>
      </w:r>
      <w:r w:rsidR="001C7711">
        <w:fldChar w:fldCharType="end"/>
      </w:r>
      <w:r>
        <w:t>. Gestione</w:t>
      </w:r>
      <w:r w:rsidR="001C7711">
        <w:fldChar w:fldCharType="begin"/>
      </w:r>
      <w:r w:rsidR="001C7711">
        <w:instrText xml:space="preserve"> XE "</w:instrText>
      </w:r>
      <w:r w:rsidR="001C7711" w:rsidRPr="00F33588">
        <w:instrText>Gestione</w:instrText>
      </w:r>
      <w:r w:rsidR="001C7711">
        <w:instrText xml:space="preserve">" </w:instrText>
      </w:r>
      <w:r w:rsidR="001C7711">
        <w:fldChar w:fldCharType="end"/>
      </w:r>
      <w:r>
        <w:t xml:space="preserve"> dell'utente</w:t>
      </w:r>
      <w:bookmarkEnd w:id="157"/>
    </w:p>
    <w:p w:rsidR="00B93122" w:rsidRDefault="00C365DC" w:rsidP="00C365DC">
      <w:pPr>
        <w:jc w:val="both"/>
        <w:rPr>
          <w:lang w:val="en-US"/>
        </w:rPr>
      </w:pPr>
      <w:r w:rsidRPr="00C365DC">
        <w:rPr>
          <w:lang w:val="en-US"/>
        </w:rPr>
        <w:t>Ai</w:t>
      </w:r>
      <w:r w:rsidR="001C7711">
        <w:rPr>
          <w:lang w:val="en-US"/>
        </w:rPr>
        <w:fldChar w:fldCharType="begin"/>
      </w:r>
      <w:r w:rsidR="001C7711">
        <w:rPr>
          <w:lang w:val="en-US"/>
        </w:rPr>
        <w:instrText xml:space="preserve"> XE "</w:instrText>
      </w:r>
      <w:r w:rsidR="001C7711" w:rsidRPr="00F33588">
        <w:instrText>Ai</w:instrText>
      </w:r>
      <w:r w:rsidR="001C7711">
        <w:instrText>"</w:instrText>
      </w:r>
      <w:r w:rsidR="001C7711">
        <w:rPr>
          <w:lang w:val="en-US"/>
        </w:rPr>
        <w:instrText xml:space="preserve"> </w:instrText>
      </w:r>
      <w:r w:rsidR="001C7711">
        <w:rPr>
          <w:lang w:val="en-US"/>
        </w:rPr>
        <w:fldChar w:fldCharType="end"/>
      </w:r>
      <w:r w:rsidRPr="00C365DC">
        <w:rPr>
          <w:lang w:val="en-US"/>
        </w:rPr>
        <w:t xml:space="preserve"> tempi di questa documentazione la gestione completa dell'utente non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C365DC">
        <w:rPr>
          <w:lang w:val="en-US"/>
        </w:rPr>
        <w:t xml:space="preserve"> stata aggiornata per i fileIDs, i basisIDs e le modifiche lunghi del fieldnumber.</w:t>
      </w:r>
    </w:p>
    <w:p w:rsidR="00B93122" w:rsidRDefault="00B93122" w:rsidP="00B93122">
      <w:pPr>
        <w:pStyle w:val="Overskrift1"/>
        <w:rPr>
          <w:lang w:val="en-US"/>
        </w:rPr>
      </w:pPr>
      <w:bookmarkStart w:id="158" w:name="_Toc118089324"/>
      <w:r>
        <w:rPr>
          <w:lang w:val="en-US"/>
        </w:rPr>
        <w:t>9</w:t>
      </w:r>
      <w:r w:rsidR="001C7711">
        <w:rPr>
          <w:lang w:val="en-US"/>
        </w:rPr>
        <w:fldChar w:fldCharType="begin"/>
      </w:r>
      <w:r w:rsidR="001C7711">
        <w:rPr>
          <w:lang w:val="en-US"/>
        </w:rPr>
        <w:instrText xml:space="preserve"> XE "</w:instrText>
      </w:r>
      <w:r w:rsidR="001C7711" w:rsidRPr="00F33588">
        <w:instrText>9</w:instrText>
      </w:r>
      <w:r w:rsidR="001C7711">
        <w:instrText>"</w:instrText>
      </w:r>
      <w:r w:rsidR="001C7711">
        <w:rPr>
          <w:lang w:val="en-US"/>
        </w:rPr>
        <w:instrText xml:space="preserve"> </w:instrText>
      </w:r>
      <w:r w:rsidR="001C7711">
        <w:rPr>
          <w:lang w:val="en-US"/>
        </w:rPr>
        <w:fldChar w:fldCharType="end"/>
      </w:r>
      <w:r>
        <w:rPr>
          <w:lang w:val="en-US"/>
        </w:rPr>
        <w:t>. Subfunctions</w:t>
      </w:r>
      <w:bookmarkEnd w:id="158"/>
      <w:r w:rsidR="001C7711">
        <w:rPr>
          <w:lang w:val="en-US"/>
        </w:rPr>
        <w:fldChar w:fldCharType="begin"/>
      </w:r>
      <w:r w:rsidR="001C7711">
        <w:rPr>
          <w:lang w:val="en-US"/>
        </w:rPr>
        <w:instrText xml:space="preserve"> XE "</w:instrText>
      </w:r>
      <w:r w:rsidR="001C7711" w:rsidRPr="00F33588">
        <w:instrText>Subfunctions</w:instrText>
      </w:r>
      <w:r w:rsidR="001C7711">
        <w:instrText>"</w:instrText>
      </w:r>
      <w:r w:rsidR="001C7711">
        <w:rPr>
          <w:lang w:val="en-US"/>
        </w:rPr>
        <w:instrText xml:space="preserve"> </w:instrText>
      </w:r>
      <w:r w:rsidR="001C7711">
        <w:rPr>
          <w:lang w:val="en-US"/>
        </w:rPr>
        <w:fldChar w:fldCharType="end"/>
      </w:r>
    </w:p>
    <w:p w:rsidR="00B93122" w:rsidRDefault="00B93122" w:rsidP="00B93122"/>
    <w:p w:rsidR="00B93122" w:rsidRDefault="00B93122" w:rsidP="00B93122">
      <w:pPr>
        <w:jc w:val="both"/>
        <w:rPr>
          <w:lang w:val="en-US"/>
        </w:rPr>
      </w:pPr>
      <w:r w:rsidRPr="00B93122">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B93122">
        <w:rPr>
          <w:lang w:val="en-US"/>
        </w:rPr>
        <w:t xml:space="preserve">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sidRPr="00B93122">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sidRPr="00B93122">
        <w:rPr>
          <w:lang w:val="en-US"/>
        </w:rPr>
        <w:t xml:space="preserve"> ben nota ed UNZIP</w:t>
      </w:r>
      <w:r w:rsidR="001C7711">
        <w:rPr>
          <w:lang w:val="en-US"/>
        </w:rPr>
        <w:fldChar w:fldCharType="begin"/>
      </w:r>
      <w:r w:rsidR="001C7711">
        <w:rPr>
          <w:lang w:val="en-US"/>
        </w:rPr>
        <w:instrText xml:space="preserve"> XE "</w:instrText>
      </w:r>
      <w:r w:rsidR="001C7711" w:rsidRPr="00F33588">
        <w:instrText>UNZIP</w:instrText>
      </w:r>
      <w:r w:rsidR="001C7711">
        <w:instrText>"</w:instrText>
      </w:r>
      <w:r w:rsidR="001C7711">
        <w:rPr>
          <w:lang w:val="en-US"/>
        </w:rPr>
        <w:instrText xml:space="preserve"> </w:instrText>
      </w:r>
      <w:r w:rsidR="001C7711">
        <w:rPr>
          <w:lang w:val="en-US"/>
        </w:rPr>
        <w:fldChar w:fldCharType="end"/>
      </w:r>
      <w:r w:rsidRPr="00B93122">
        <w:rPr>
          <w:lang w:val="en-US"/>
        </w:rPr>
        <w:t xml:space="preserve"> le funzioni per compressione della lima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B93122">
        <w:rPr>
          <w:lang w:val="en-US"/>
        </w:rPr>
        <w:t xml:space="preserve"> stata integrata ed è la base per la stampa del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B93122">
        <w:rPr>
          <w:lang w:val="en-US"/>
        </w:rPr>
        <w:t xml:space="preserve"> che archivia e, insieme al cryptation, pacchetti autorizzati separati.</w:t>
      </w:r>
    </w:p>
    <w:p w:rsidR="00B93122" w:rsidRDefault="00B93122" w:rsidP="00B93122">
      <w:pPr>
        <w:jc w:val="both"/>
        <w:rPr>
          <w:lang w:val="en-US"/>
        </w:rPr>
      </w:pPr>
      <w:r w:rsidRPr="00B93122">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B93122">
        <w:rPr>
          <w:lang w:val="en-US"/>
        </w:rPr>
        <w:t xml:space="preserve"> la stampa, il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B93122">
        <w:rPr>
          <w:lang w:val="en-US"/>
        </w:rPr>
        <w:t xml:space="preserve"> e la FORMA</w:t>
      </w:r>
      <w:r w:rsidR="001C7711">
        <w:rPr>
          <w:lang w:val="en-US"/>
        </w:rPr>
        <w:fldChar w:fldCharType="begin"/>
      </w:r>
      <w:r w:rsidR="001C7711">
        <w:rPr>
          <w:lang w:val="en-US"/>
        </w:rPr>
        <w:instrText xml:space="preserve"> XE "</w:instrText>
      </w:r>
      <w:r w:rsidR="001C7711" w:rsidRPr="00F33588">
        <w:instrText>FORMA</w:instrText>
      </w:r>
      <w:r w:rsidR="001C7711">
        <w:instrText>"</w:instrText>
      </w:r>
      <w:r w:rsidR="001C7711">
        <w:rPr>
          <w:lang w:val="en-US"/>
        </w:rPr>
        <w:instrText xml:space="preserve"> </w:instrText>
      </w:r>
      <w:r w:rsidR="001C7711">
        <w:rPr>
          <w:lang w:val="en-US"/>
        </w:rPr>
        <w:fldChar w:fldCharType="end"/>
      </w:r>
      <w:r w:rsidRPr="00B93122">
        <w:rPr>
          <w:lang w:val="en-US"/>
        </w:rPr>
        <w:t xml:space="preserv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B93122">
        <w:rPr>
          <w:lang w:val="en-US"/>
        </w:rPr>
        <w:t xml:space="preserve"> stato aggiunto per l'archiviatura e forma.</w:t>
      </w:r>
    </w:p>
    <w:p w:rsidR="00CB1F07" w:rsidRDefault="00B93122" w:rsidP="00B93122">
      <w:pPr>
        <w:jc w:val="both"/>
        <w:rPr>
          <w:lang w:val="en-US"/>
        </w:rPr>
      </w:pPr>
      <w:r w:rsidRPr="00B93122">
        <w:rPr>
          <w:lang w:val="en-US"/>
        </w:rPr>
        <w:t>Le</w:t>
      </w:r>
      <w:r w:rsidR="001C7711">
        <w:rPr>
          <w:lang w:val="en-US"/>
        </w:rPr>
        <w:fldChar w:fldCharType="begin"/>
      </w:r>
      <w:r w:rsidR="001C7711">
        <w:rPr>
          <w:lang w:val="en-US"/>
        </w:rPr>
        <w:instrText xml:space="preserve"> XE "</w:instrText>
      </w:r>
      <w:r w:rsidR="001C7711" w:rsidRPr="00F33588">
        <w:instrText>Le</w:instrText>
      </w:r>
      <w:r w:rsidR="001C7711">
        <w:instrText>"</w:instrText>
      </w:r>
      <w:r w:rsidR="001C7711">
        <w:rPr>
          <w:lang w:val="en-US"/>
        </w:rPr>
        <w:instrText xml:space="preserve"> </w:instrText>
      </w:r>
      <w:r w:rsidR="001C7711">
        <w:rPr>
          <w:lang w:val="en-US"/>
        </w:rPr>
        <w:fldChar w:fldCharType="end"/>
      </w:r>
      <w:r w:rsidRPr="00B93122">
        <w:rPr>
          <w:lang w:val="en-US"/>
        </w:rPr>
        <w:t xml:space="preserve"> funzioni di GRIGLIA</w:t>
      </w:r>
      <w:r w:rsidR="001C7711">
        <w:rPr>
          <w:lang w:val="en-US"/>
        </w:rPr>
        <w:fldChar w:fldCharType="begin"/>
      </w:r>
      <w:r w:rsidR="001C7711">
        <w:rPr>
          <w:lang w:val="en-US"/>
        </w:rPr>
        <w:instrText xml:space="preserve"> XE "</w:instrText>
      </w:r>
      <w:r w:rsidR="001C7711" w:rsidRPr="00F33588">
        <w:instrText>GRIGLIA</w:instrText>
      </w:r>
      <w:r w:rsidR="001C7711">
        <w:instrText>"</w:instrText>
      </w:r>
      <w:r w:rsidR="001C7711">
        <w:rPr>
          <w:lang w:val="en-US"/>
        </w:rPr>
        <w:instrText xml:space="preserve"> </w:instrText>
      </w:r>
      <w:r w:rsidR="001C7711">
        <w:rPr>
          <w:lang w:val="en-US"/>
        </w:rPr>
        <w:fldChar w:fldCharType="end"/>
      </w:r>
      <w:r w:rsidRPr="00B93122">
        <w:rPr>
          <w:lang w:val="en-US"/>
        </w:rPr>
        <w:t xml:space="preserve"> per list/combobox che maneggia nel quoziente d'intelligenza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B93122">
        <w:rPr>
          <w:lang w:val="en-US"/>
        </w:rPr>
        <w:t xml:space="preserve"> stata aggiunta.</w:t>
      </w:r>
    </w:p>
    <w:p w:rsidR="00485C69" w:rsidRDefault="00CB1F07" w:rsidP="00CB1F07">
      <w:pPr>
        <w:pStyle w:val="Overskrift1"/>
        <w:rPr>
          <w:lang w:val="en-US"/>
        </w:rPr>
      </w:pPr>
      <w:bookmarkStart w:id="159" w:name="_Toc118089325"/>
      <w:r>
        <w:rPr>
          <w:lang w:val="en-US"/>
        </w:rPr>
        <w:t>9</w:t>
      </w:r>
      <w:r w:rsidR="001C7711">
        <w:rPr>
          <w:lang w:val="en-US"/>
        </w:rPr>
        <w:fldChar w:fldCharType="begin"/>
      </w:r>
      <w:r w:rsidR="001C7711">
        <w:rPr>
          <w:lang w:val="en-US"/>
        </w:rPr>
        <w:instrText xml:space="preserve"> XE "</w:instrText>
      </w:r>
      <w:r w:rsidR="001C7711" w:rsidRPr="00F33588">
        <w:instrText>9</w:instrText>
      </w:r>
      <w:r w:rsidR="001C7711">
        <w:instrText>"</w:instrText>
      </w:r>
      <w:r w:rsidR="001C7711">
        <w:rPr>
          <w:lang w:val="en-US"/>
        </w:rPr>
        <w:instrText xml:space="preserve"> </w:instrText>
      </w:r>
      <w:r w:rsidR="001C7711">
        <w:rPr>
          <w:lang w:val="en-US"/>
        </w:rPr>
        <w:fldChar w:fldCharType="end"/>
      </w:r>
      <w:r>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Pr>
          <w:lang w:val="en-US"/>
        </w:rPr>
        <w:t>. 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Pr>
          <w:lang w:val="en-US"/>
        </w:rPr>
        <w:t xml:space="preserve"> CHIUSURA</w:t>
      </w:r>
      <w:r w:rsidR="001C7711">
        <w:rPr>
          <w:lang w:val="en-US"/>
        </w:rPr>
        <w:fldChar w:fldCharType="begin"/>
      </w:r>
      <w:r w:rsidR="001C7711">
        <w:rPr>
          <w:lang w:val="en-US"/>
        </w:rPr>
        <w:instrText xml:space="preserve"> XE "</w:instrText>
      </w:r>
      <w:r w:rsidR="001C7711" w:rsidRPr="00F33588">
        <w:instrText>CHIUSURA</w:instrText>
      </w:r>
      <w:r w:rsidR="001C7711">
        <w:instrText>"</w:instrText>
      </w:r>
      <w:r w:rsidR="001C7711">
        <w:rPr>
          <w:lang w:val="en-US"/>
        </w:rPr>
        <w:instrText xml:space="preserve"> </w:instrText>
      </w:r>
      <w:r w:rsidR="001C7711">
        <w:rPr>
          <w:lang w:val="en-US"/>
        </w:rPr>
        <w:fldChar w:fldCharType="end"/>
      </w:r>
      <w:r>
        <w:rPr>
          <w:lang w:val="en-US"/>
        </w:rPr>
        <w:t xml:space="preserve"> LAMPO</w:t>
      </w:r>
      <w:r w:rsidR="001C7711">
        <w:rPr>
          <w:lang w:val="en-US"/>
        </w:rPr>
        <w:fldChar w:fldCharType="begin"/>
      </w:r>
      <w:r w:rsidR="001C7711">
        <w:rPr>
          <w:lang w:val="en-US"/>
        </w:rPr>
        <w:instrText xml:space="preserve"> XE "</w:instrText>
      </w:r>
      <w:r w:rsidR="001C7711" w:rsidRPr="00F33588">
        <w:instrText>LAMPO</w:instrText>
      </w:r>
      <w:r w:rsidR="001C7711">
        <w:instrText>"</w:instrText>
      </w:r>
      <w:r w:rsidR="001C7711">
        <w:rPr>
          <w:lang w:val="en-US"/>
        </w:rPr>
        <w:instrText xml:space="preserve"> </w:instrText>
      </w:r>
      <w:r w:rsidR="001C7711">
        <w:rPr>
          <w:lang w:val="en-US"/>
        </w:rPr>
        <w:fldChar w:fldCharType="end"/>
      </w:r>
      <w:r>
        <w:rPr>
          <w:lang w:val="en-US"/>
        </w:rPr>
        <w:t xml:space="preserve"> ed UNZIP</w:t>
      </w:r>
      <w:r w:rsidR="001C7711">
        <w:rPr>
          <w:lang w:val="en-US"/>
        </w:rPr>
        <w:fldChar w:fldCharType="begin"/>
      </w:r>
      <w:r w:rsidR="001C7711">
        <w:rPr>
          <w:lang w:val="en-US"/>
        </w:rPr>
        <w:instrText xml:space="preserve"> XE "</w:instrText>
      </w:r>
      <w:r w:rsidR="001C7711" w:rsidRPr="00F33588">
        <w:instrText>UNZIP</w:instrText>
      </w:r>
      <w:r w:rsidR="001C7711">
        <w:instrText>"</w:instrText>
      </w:r>
      <w:r w:rsidR="001C7711">
        <w:rPr>
          <w:lang w:val="en-US"/>
        </w:rPr>
        <w:instrText xml:space="preserve"> </w:instrText>
      </w:r>
      <w:r w:rsidR="001C7711">
        <w:rPr>
          <w:lang w:val="en-US"/>
        </w:rPr>
        <w:fldChar w:fldCharType="end"/>
      </w:r>
      <w:r>
        <w:rPr>
          <w:lang w:val="en-US"/>
        </w:rPr>
        <w:t xml:space="preserve"> le funzioni</w:t>
      </w:r>
      <w:bookmarkEnd w:id="159"/>
    </w:p>
    <w:p w:rsidR="00485C69" w:rsidRDefault="00485C69" w:rsidP="00485C69">
      <w:pPr>
        <w:pStyle w:val="Overskrift1"/>
        <w:rPr>
          <w:b w:val="0"/>
        </w:rPr>
      </w:pPr>
      <w:bookmarkStart w:id="160" w:name="_Toc118089326"/>
      <w:r>
        <w:t>9</w:t>
      </w:r>
      <w:r w:rsidR="001C7711">
        <w:fldChar w:fldCharType="begin"/>
      </w:r>
      <w:r w:rsidR="001C7711">
        <w:instrText xml:space="preserve"> XE "</w:instrText>
      </w:r>
      <w:r w:rsidR="001C7711" w:rsidRPr="00F33588">
        <w:instrText>9</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xml:space="preserve">.1. </w:t>
      </w:r>
      <w:r w:rsidRPr="00485C69">
        <w:rPr>
          <w:u w:val="single"/>
        </w:rPr>
        <w:t xml:space="preserve"> UNZIP</w:t>
      </w:r>
      <w:r w:rsidR="001C7711">
        <w:rPr>
          <w:u w:val="single"/>
        </w:rPr>
        <w:fldChar w:fldCharType="begin"/>
      </w:r>
      <w:r w:rsidR="001C7711">
        <w:rPr>
          <w:u w:val="single"/>
        </w:rPr>
        <w:instrText xml:space="preserve"> XE "</w:instrText>
      </w:r>
      <w:r w:rsidR="001C7711" w:rsidRPr="00F33588">
        <w:instrText>UNZIP</w:instrText>
      </w:r>
      <w:r w:rsidR="001C7711">
        <w:instrText>"</w:instrText>
      </w:r>
      <w:r w:rsidR="001C7711">
        <w:rPr>
          <w:u w:val="single"/>
        </w:rPr>
        <w:instrText xml:space="preserve"> </w:instrText>
      </w:r>
      <w:r w:rsidR="001C7711">
        <w:rPr>
          <w:u w:val="single"/>
        </w:rPr>
        <w:fldChar w:fldCharType="end"/>
      </w:r>
      <w:r w:rsidRPr="00485C69">
        <w:rPr>
          <w:b w:val="0"/>
        </w:rPr>
        <w:t xml:space="preserve"> -</w:t>
      </w:r>
      <w:r w:rsidR="001C7711">
        <w:rPr>
          <w:b w:val="0"/>
        </w:rPr>
        <w:fldChar w:fldCharType="begin"/>
      </w:r>
      <w:r w:rsidR="001C7711">
        <w:rPr>
          <w:b w:val="0"/>
        </w:rPr>
        <w:instrText xml:space="preserve"> XE "</w:instrText>
      </w:r>
      <w:r w:rsidR="001C7711" w:rsidRPr="00F33588">
        <w:instrText>-</w:instrText>
      </w:r>
      <w:r w:rsidR="001C7711">
        <w:instrText>"</w:instrText>
      </w:r>
      <w:r w:rsidR="001C7711">
        <w:rPr>
          <w:b w:val="0"/>
        </w:rPr>
        <w:instrText xml:space="preserve"> </w:instrText>
      </w:r>
      <w:r w:rsidR="001C7711">
        <w:rPr>
          <w:b w:val="0"/>
        </w:rPr>
        <w:fldChar w:fldCharType="end"/>
      </w:r>
      <w:r w:rsidRPr="00485C69">
        <w:rPr>
          <w:b w:val="0"/>
        </w:rPr>
        <w:t xml:space="preserve"> Disimballi</w:t>
      </w:r>
      <w:r w:rsidR="001C7711">
        <w:rPr>
          <w:b w:val="0"/>
        </w:rPr>
        <w:fldChar w:fldCharType="begin"/>
      </w:r>
      <w:r w:rsidR="001C7711">
        <w:rPr>
          <w:b w:val="0"/>
        </w:rPr>
        <w:instrText xml:space="preserve"> XE "</w:instrText>
      </w:r>
      <w:r w:rsidR="001C7711" w:rsidRPr="00F33588">
        <w:instrText>Disimballi</w:instrText>
      </w:r>
      <w:r w:rsidR="001C7711">
        <w:instrText>"</w:instrText>
      </w:r>
      <w:r w:rsidR="001C7711">
        <w:rPr>
          <w:b w:val="0"/>
        </w:rPr>
        <w:instrText xml:space="preserve"> </w:instrText>
      </w:r>
      <w:r w:rsidR="001C7711">
        <w:rPr>
          <w:b w:val="0"/>
        </w:rPr>
        <w:fldChar w:fldCharType="end"/>
      </w:r>
      <w:r w:rsidRPr="00485C69">
        <w:rPr>
          <w:b w:val="0"/>
        </w:rPr>
        <w:t xml:space="preserve"> le lime</w:t>
      </w:r>
      <w:bookmarkEnd w:id="160"/>
    </w:p>
    <w:p w:rsidR="00485C69" w:rsidRDefault="00485C69" w:rsidP="00485C69">
      <w:pPr>
        <w:jc w:val="both"/>
      </w:pPr>
      <w:r>
        <w:t>Il</w:t>
      </w:r>
      <w:r w:rsidR="001C7711">
        <w:fldChar w:fldCharType="begin"/>
      </w:r>
      <w:r w:rsidR="001C7711">
        <w:instrText xml:space="preserve"> XE "</w:instrText>
      </w:r>
      <w:r w:rsidR="001C7711" w:rsidRPr="00F33588">
        <w:instrText>Il</w:instrText>
      </w:r>
      <w:r w:rsidR="001C7711">
        <w:instrText xml:space="preserve">" </w:instrText>
      </w:r>
      <w:r w:rsidR="001C7711">
        <w:fldChar w:fldCharType="end"/>
      </w:r>
      <w:r>
        <w:t xml:space="preserve"> numero UNZIP</w:t>
      </w:r>
      <w:r w:rsidR="001C7711">
        <w:fldChar w:fldCharType="begin"/>
      </w:r>
      <w:r w:rsidR="001C7711">
        <w:instrText xml:space="preserve"> XE "</w:instrText>
      </w:r>
      <w:r w:rsidR="001C7711" w:rsidRPr="00F33588">
        <w:instrText>UNZIP</w:instrText>
      </w:r>
      <w:r w:rsidR="001C7711">
        <w:instrText xml:space="preserve">" </w:instrText>
      </w:r>
      <w:r w:rsidR="001C7711">
        <w:fldChar w:fldCharType="end"/>
      </w:r>
      <w:r>
        <w:t xml:space="preserve"> (^i del testo; par1 , ^i del testo; par2 , ^i del testo; par3 , ^i di numero; par4)</w:t>
      </w:r>
    </w:p>
    <w:p w:rsidR="004B060B" w:rsidRDefault="00485C69" w:rsidP="00485C69">
      <w:pPr>
        <w:jc w:val="both"/>
      </w:pPr>
      <w:r>
        <w:t>“;</w:t>
      </w:r>
    </w:p>
    <w:p w:rsidR="004B060B" w:rsidRDefault="004B060B" w:rsidP="004B060B">
      <w:pPr>
        <w:pStyle w:val="Overskrift1"/>
        <w:rPr>
          <w:b w:val="0"/>
          <w:lang w:val="en-US"/>
        </w:rPr>
      </w:pPr>
      <w:bookmarkStart w:id="161" w:name="_Toc118089327"/>
      <w:r w:rsidRPr="004B060B">
        <w:rPr>
          <w:lang w:val="en-US"/>
        </w:rPr>
        <w:t>9</w:t>
      </w:r>
      <w:r w:rsidR="001C7711">
        <w:rPr>
          <w:lang w:val="en-US"/>
        </w:rPr>
        <w:fldChar w:fldCharType="begin"/>
      </w:r>
      <w:r w:rsidR="001C7711">
        <w:rPr>
          <w:lang w:val="en-US"/>
        </w:rPr>
        <w:instrText xml:space="preserve"> XE "</w:instrText>
      </w:r>
      <w:r w:rsidR="001C7711" w:rsidRPr="00F33588">
        <w:instrText>9</w:instrText>
      </w:r>
      <w:r w:rsidR="001C7711">
        <w:instrText>"</w:instrText>
      </w:r>
      <w:r w:rsidR="001C7711">
        <w:rPr>
          <w:lang w:val="en-US"/>
        </w:rPr>
        <w:instrText xml:space="preserve"> </w:instrText>
      </w:r>
      <w:r w:rsidR="001C7711">
        <w:rPr>
          <w:lang w:val="en-US"/>
        </w:rPr>
        <w:fldChar w:fldCharType="end"/>
      </w:r>
      <w:r w:rsidRPr="004B060B">
        <w:rPr>
          <w:lang w:val="en-US"/>
        </w:rPr>
        <w:t>.1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4B060B">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4B060B">
        <w:rPr>
          <w:lang w:val="en-US"/>
        </w:rPr>
        <w:t xml:space="preserve">. </w:t>
      </w:r>
      <w:r w:rsidRPr="004B060B">
        <w:rPr>
          <w:u w:val="single"/>
          <w:lang w:val="en-US"/>
        </w:rPr>
        <w:t xml:space="preserve"> ZIP</w:t>
      </w:r>
      <w:r w:rsidR="001C7711">
        <w:rPr>
          <w:u w:val="single"/>
          <w:lang w:val="en-US"/>
        </w:rPr>
        <w:fldChar w:fldCharType="begin"/>
      </w:r>
      <w:r w:rsidR="001C7711">
        <w:rPr>
          <w:u w:val="single"/>
          <w:lang w:val="en-US"/>
        </w:rPr>
        <w:instrText xml:space="preserve"> XE "</w:instrText>
      </w:r>
      <w:r w:rsidR="001C7711" w:rsidRPr="001F4172">
        <w:rPr>
          <w:lang w:val="en-US"/>
        </w:rPr>
        <w:instrText>ZIP</w:instrText>
      </w:r>
      <w:r w:rsidR="001C7711">
        <w:rPr>
          <w:lang w:val="en-US"/>
        </w:rPr>
        <w:instrText>"</w:instrText>
      </w:r>
      <w:r w:rsidR="001C7711">
        <w:rPr>
          <w:u w:val="single"/>
          <w:lang w:val="en-US"/>
        </w:rPr>
        <w:instrText xml:space="preserve"> </w:instrText>
      </w:r>
      <w:r w:rsidR="001C7711">
        <w:rPr>
          <w:u w:val="single"/>
          <w:lang w:val="en-US"/>
        </w:rPr>
        <w:fldChar w:fldCharType="end"/>
      </w:r>
      <w:r w:rsidRPr="004B060B">
        <w:rPr>
          <w:b w:val="0"/>
          <w:lang w:val="en-US"/>
        </w:rPr>
        <w:t xml:space="preserve"> -</w:t>
      </w:r>
      <w:r w:rsidR="001C7711">
        <w:rPr>
          <w:b w:val="0"/>
          <w:lang w:val="en-US"/>
        </w:rPr>
        <w:fldChar w:fldCharType="begin"/>
      </w:r>
      <w:r w:rsidR="001C7711">
        <w:rPr>
          <w:b w:val="0"/>
          <w:lang w:val="en-US"/>
        </w:rPr>
        <w:instrText xml:space="preserve"> XE "</w:instrText>
      </w:r>
      <w:r w:rsidR="001C7711" w:rsidRPr="00F33588">
        <w:instrText>-</w:instrText>
      </w:r>
      <w:r w:rsidR="001C7711">
        <w:instrText>"</w:instrText>
      </w:r>
      <w:r w:rsidR="001C7711">
        <w:rPr>
          <w:b w:val="0"/>
          <w:lang w:val="en-US"/>
        </w:rPr>
        <w:instrText xml:space="preserve"> </w:instrText>
      </w:r>
      <w:r w:rsidR="001C7711">
        <w:rPr>
          <w:b w:val="0"/>
          <w:lang w:val="en-US"/>
        </w:rPr>
        <w:fldChar w:fldCharType="end"/>
      </w:r>
      <w:r w:rsidRPr="004B060B">
        <w:rPr>
          <w:b w:val="0"/>
          <w:lang w:val="en-US"/>
        </w:rPr>
        <w:t xml:space="preserve"> Compressione</w:t>
      </w:r>
      <w:r w:rsidR="001C7711">
        <w:rPr>
          <w:b w:val="0"/>
          <w:lang w:val="en-US"/>
        </w:rPr>
        <w:fldChar w:fldCharType="begin"/>
      </w:r>
      <w:r w:rsidR="001C7711">
        <w:rPr>
          <w:b w:val="0"/>
          <w:lang w:val="en-US"/>
        </w:rPr>
        <w:instrText xml:space="preserve"> XE "</w:instrText>
      </w:r>
      <w:r w:rsidR="001C7711" w:rsidRPr="00F33588">
        <w:instrText>Compressione</w:instrText>
      </w:r>
      <w:r w:rsidR="001C7711">
        <w:instrText>"</w:instrText>
      </w:r>
      <w:r w:rsidR="001C7711">
        <w:rPr>
          <w:b w:val="0"/>
          <w:lang w:val="en-US"/>
        </w:rPr>
        <w:instrText xml:space="preserve"> </w:instrText>
      </w:r>
      <w:r w:rsidR="001C7711">
        <w:rPr>
          <w:b w:val="0"/>
          <w:lang w:val="en-US"/>
        </w:rPr>
        <w:fldChar w:fldCharType="end"/>
      </w:r>
      <w:r w:rsidRPr="004B060B">
        <w:rPr>
          <w:b w:val="0"/>
          <w:lang w:val="en-US"/>
        </w:rPr>
        <w:t xml:space="preserve"> della lima di chiusura lampo</w:t>
      </w:r>
      <w:bookmarkEnd w:id="161"/>
    </w:p>
    <w:p w:rsidR="004B060B" w:rsidRDefault="004B060B" w:rsidP="004B060B">
      <w:pPr>
        <w:jc w:val="both"/>
      </w:pPr>
      <w:r>
        <w:t>CHIUSURA</w:t>
      </w:r>
      <w:r w:rsidR="001C7711">
        <w:fldChar w:fldCharType="begin"/>
      </w:r>
      <w:r w:rsidR="001C7711">
        <w:instrText xml:space="preserve"> XE "</w:instrText>
      </w:r>
      <w:r w:rsidR="001C7711" w:rsidRPr="00F33588">
        <w:instrText>CHIUSURA</w:instrText>
      </w:r>
      <w:r w:rsidR="001C7711">
        <w:instrText xml:space="preserve">" </w:instrText>
      </w:r>
      <w:r w:rsidR="001C7711">
        <w:fldChar w:fldCharType="end"/>
      </w:r>
      <w:r>
        <w:t xml:space="preserve"> LAMPO</w:t>
      </w:r>
      <w:r w:rsidR="001C7711">
        <w:fldChar w:fldCharType="begin"/>
      </w:r>
      <w:r w:rsidR="001C7711">
        <w:instrText xml:space="preserve"> XE "</w:instrText>
      </w:r>
      <w:r w:rsidR="001C7711" w:rsidRPr="00F33588">
        <w:instrText>LAMPO</w:instrText>
      </w:r>
      <w:r w:rsidR="001C7711">
        <w:instrText xml:space="preserve">" </w:instrText>
      </w:r>
      <w:r w:rsidR="001C7711">
        <w:fldChar w:fldCharType="end"/>
      </w:r>
      <w:r>
        <w:t xml:space="preserve"> di numero (^i del testo; par1)</w:t>
      </w:r>
    </w:p>
    <w:p w:rsidR="000A6385" w:rsidRDefault="000A6385" w:rsidP="004B060B"/>
    <w:p w:rsidR="00F13ED7" w:rsidRDefault="000A6385" w:rsidP="000A6385">
      <w:pPr>
        <w:pStyle w:val="Overskrift1"/>
      </w:pPr>
      <w:bookmarkStart w:id="162" w:name="_Toc118089328"/>
      <w:r>
        <w:t>9</w:t>
      </w:r>
      <w:r w:rsidR="001C7711">
        <w:fldChar w:fldCharType="begin"/>
      </w:r>
      <w:r w:rsidR="001C7711">
        <w:instrText xml:space="preserve"> XE "</w:instrText>
      </w:r>
      <w:r w:rsidR="001C7711" w:rsidRPr="00F33588">
        <w:instrText>9</w:instrText>
      </w:r>
      <w:r w:rsidR="001C7711">
        <w:instrText xml:space="preserve">" </w:instrText>
      </w:r>
      <w:r w:rsidR="001C7711">
        <w:fldChar w:fldCharType="end"/>
      </w: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 Funzioni</w:t>
      </w:r>
      <w:r w:rsidR="001C7711">
        <w:fldChar w:fldCharType="begin"/>
      </w:r>
      <w:r w:rsidR="001C7711">
        <w:instrText xml:space="preserve"> XE "</w:instrText>
      </w:r>
      <w:r w:rsidR="001C7711" w:rsidRPr="00F33588">
        <w:instrText>Funzioni</w:instrText>
      </w:r>
      <w:r w:rsidR="001C7711">
        <w:instrText xml:space="preserve">" </w:instrText>
      </w:r>
      <w:r w:rsidR="001C7711">
        <w:fldChar w:fldCharType="end"/>
      </w:r>
      <w:r>
        <w:t xml:space="preserve"> della STAMPA</w:t>
      </w:r>
      <w:bookmarkEnd w:id="162"/>
      <w:r w:rsidR="001C7711">
        <w:fldChar w:fldCharType="begin"/>
      </w:r>
      <w:r w:rsidR="001C7711">
        <w:instrText xml:space="preserve"> XE "</w:instrText>
      </w:r>
      <w:r w:rsidR="001C7711" w:rsidRPr="00F33588">
        <w:instrText>STAMPA</w:instrText>
      </w:r>
      <w:r w:rsidR="001C7711">
        <w:instrText xml:space="preserve">" </w:instrText>
      </w:r>
      <w:r w:rsidR="001C7711">
        <w:fldChar w:fldCharType="end"/>
      </w:r>
    </w:p>
    <w:p w:rsidR="00F13ED7" w:rsidRDefault="00F13ED7" w:rsidP="00F13ED7">
      <w:pPr>
        <w:pStyle w:val="Overskrift1"/>
        <w:rPr>
          <w:b w:val="0"/>
        </w:rPr>
      </w:pPr>
      <w:bookmarkStart w:id="163" w:name="_Toc118089329"/>
      <w:r>
        <w:t>9</w:t>
      </w:r>
      <w:r w:rsidR="001C7711">
        <w:fldChar w:fldCharType="begin"/>
      </w:r>
      <w:r w:rsidR="001C7711">
        <w:instrText xml:space="preserve"> XE "</w:instrText>
      </w:r>
      <w:r w:rsidR="001C7711" w:rsidRPr="00F33588">
        <w:instrText>9</w:instrText>
      </w:r>
      <w:r w:rsidR="001C7711">
        <w:instrText xml:space="preserve">" </w:instrText>
      </w:r>
      <w:r w:rsidR="001C7711">
        <w:fldChar w:fldCharType="end"/>
      </w: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xml:space="preserve">. </w:t>
      </w:r>
      <w:r w:rsidRPr="00F13ED7">
        <w:rPr>
          <w:u w:val="single"/>
        </w:rPr>
        <w:t xml:space="preserve"> PIP</w:t>
      </w:r>
      <w:r w:rsidR="001C7711">
        <w:rPr>
          <w:u w:val="single"/>
        </w:rPr>
        <w:fldChar w:fldCharType="begin"/>
      </w:r>
      <w:r w:rsidR="001C7711">
        <w:rPr>
          <w:u w:val="single"/>
        </w:rPr>
        <w:instrText xml:space="preserve"> XE "</w:instrText>
      </w:r>
      <w:r w:rsidR="001C7711" w:rsidRPr="00F33588">
        <w:instrText>PIP</w:instrText>
      </w:r>
      <w:r w:rsidR="001C7711">
        <w:instrText>"</w:instrText>
      </w:r>
      <w:r w:rsidR="001C7711">
        <w:rPr>
          <w:u w:val="single"/>
        </w:rPr>
        <w:instrText xml:space="preserve"> </w:instrText>
      </w:r>
      <w:r w:rsidR="001C7711">
        <w:rPr>
          <w:u w:val="single"/>
        </w:rPr>
        <w:fldChar w:fldCharType="end"/>
      </w:r>
      <w:r w:rsidRPr="00F13ED7">
        <w:rPr>
          <w:b w:val="0"/>
        </w:rPr>
        <w:t xml:space="preserve"> -</w:t>
      </w:r>
      <w:r w:rsidR="001C7711">
        <w:rPr>
          <w:b w:val="0"/>
        </w:rPr>
        <w:fldChar w:fldCharType="begin"/>
      </w:r>
      <w:r w:rsidR="001C7711">
        <w:rPr>
          <w:b w:val="0"/>
        </w:rPr>
        <w:instrText xml:space="preserve"> XE "</w:instrText>
      </w:r>
      <w:r w:rsidR="001C7711" w:rsidRPr="00F33588">
        <w:instrText>-</w:instrText>
      </w:r>
      <w:r w:rsidR="001C7711">
        <w:instrText>"</w:instrText>
      </w:r>
      <w:r w:rsidR="001C7711">
        <w:rPr>
          <w:b w:val="0"/>
        </w:rPr>
        <w:instrText xml:space="preserve"> </w:instrText>
      </w:r>
      <w:r w:rsidR="001C7711">
        <w:rPr>
          <w:b w:val="0"/>
        </w:rPr>
        <w:fldChar w:fldCharType="end"/>
      </w:r>
      <w:r w:rsidRPr="00F13ED7">
        <w:rPr>
          <w:b w:val="0"/>
        </w:rPr>
        <w:t xml:space="preserve"> Archiviatura</w:t>
      </w:r>
      <w:r w:rsidR="001C7711">
        <w:rPr>
          <w:b w:val="0"/>
        </w:rPr>
        <w:fldChar w:fldCharType="begin"/>
      </w:r>
      <w:r w:rsidR="001C7711">
        <w:rPr>
          <w:b w:val="0"/>
        </w:rPr>
        <w:instrText xml:space="preserve"> XE "</w:instrText>
      </w:r>
      <w:r w:rsidR="001C7711" w:rsidRPr="00F33588">
        <w:instrText>Archiviatura</w:instrText>
      </w:r>
      <w:r w:rsidR="001C7711">
        <w:instrText>"</w:instrText>
      </w:r>
      <w:r w:rsidR="001C7711">
        <w:rPr>
          <w:b w:val="0"/>
        </w:rPr>
        <w:instrText xml:space="preserve"> </w:instrText>
      </w:r>
      <w:r w:rsidR="001C7711">
        <w:rPr>
          <w:b w:val="0"/>
        </w:rPr>
        <w:fldChar w:fldCharType="end"/>
      </w:r>
      <w:r w:rsidRPr="00F13ED7">
        <w:rPr>
          <w:b w:val="0"/>
        </w:rPr>
        <w:t xml:space="preserve"> della stampa</w:t>
      </w:r>
      <w:bookmarkEnd w:id="163"/>
    </w:p>
    <w:p w:rsidR="00F13ED7" w:rsidRDefault="00F13ED7" w:rsidP="00F13ED7">
      <w:pPr>
        <w:jc w:val="both"/>
      </w:pPr>
      <w:r>
        <w:t>SEME</w:t>
      </w:r>
      <w:r w:rsidR="001C7711">
        <w:fldChar w:fldCharType="begin"/>
      </w:r>
      <w:r w:rsidR="001C7711">
        <w:instrText xml:space="preserve"> XE "</w:instrText>
      </w:r>
      <w:r w:rsidR="001C7711" w:rsidRPr="00F33588">
        <w:instrText>SEME</w:instrText>
      </w:r>
      <w:r w:rsidR="001C7711">
        <w:instrText xml:space="preserve">" </w:instrText>
      </w:r>
      <w:r w:rsidR="001C7711">
        <w:fldChar w:fldCharType="end"/>
      </w:r>
      <w:r>
        <w:t xml:space="preserve"> (^i dei campi; par1 , ^i di nome di schedario; par2 , ^i del testo; par3)</w:t>
      </w:r>
    </w:p>
    <w:p w:rsidR="005E71DB" w:rsidRDefault="00F13ED7" w:rsidP="00F13ED7">
      <w:pPr>
        <w:jc w:val="both"/>
      </w:pPr>
      <w:r>
        <w:t>SSV</w:t>
      </w:r>
      <w:r w:rsidR="001C7711">
        <w:fldChar w:fldCharType="begin"/>
      </w:r>
      <w:r w:rsidR="001C7711">
        <w:instrText xml:space="preserve"> XE "</w:instrText>
      </w:r>
      <w:r w:rsidR="001C7711" w:rsidRPr="00F33588">
        <w:instrText>SSV</w:instrText>
      </w:r>
      <w:r w:rsidR="001C7711">
        <w:instrText xml:space="preserve">" </w:instrText>
      </w:r>
      <w:r w:rsidR="001C7711">
        <w:fldChar w:fldCharType="end"/>
      </w:r>
      <w:r>
        <w:t>/ZIP</w:t>
      </w:r>
      <w:r w:rsidR="001C7711">
        <w:fldChar w:fldCharType="begin"/>
      </w:r>
      <w:r w:rsidR="001C7711">
        <w:instrText xml:space="preserve"> XE "</w:instrText>
      </w:r>
      <w:r w:rsidR="001C7711" w:rsidRPr="001F4172">
        <w:rPr>
          <w:lang w:val="en-US"/>
        </w:rPr>
        <w:instrText>ZIP</w:instrText>
      </w:r>
      <w:r w:rsidR="001C7711">
        <w:rPr>
          <w:lang w:val="en-US"/>
        </w:rPr>
        <w:instrText>"</w:instrText>
      </w:r>
      <w:r w:rsidR="001C7711">
        <w:instrText xml:space="preserve"> </w:instrText>
      </w:r>
      <w:r w:rsidR="001C7711">
        <w:fldChar w:fldCharType="end"/>
      </w:r>
      <w:r>
        <w:t xml:space="preserve"> del SEME</w:t>
      </w:r>
      <w:r w:rsidR="001C7711">
        <w:fldChar w:fldCharType="begin"/>
      </w:r>
      <w:r w:rsidR="001C7711">
        <w:instrText xml:space="preserve"> XE "</w:instrText>
      </w:r>
      <w:r w:rsidR="001C7711" w:rsidRPr="00F33588">
        <w:instrText>SEME</w:instrText>
      </w:r>
      <w:r w:rsidR="001C7711">
        <w:instrText xml:space="preserve">" </w:instrText>
      </w:r>
      <w:r w:rsidR="001C7711">
        <w:fldChar w:fldCharType="end"/>
      </w:r>
      <w:r>
        <w:t>;</w:t>
      </w:r>
    </w:p>
    <w:p w:rsidR="005E71DB" w:rsidRDefault="005E71DB" w:rsidP="005E71DB">
      <w:pPr>
        <w:pStyle w:val="Overskrift1"/>
        <w:rPr>
          <w:b w:val="0"/>
          <w:lang w:val="en-US"/>
        </w:rPr>
      </w:pPr>
      <w:bookmarkStart w:id="164" w:name="_Toc118089330"/>
      <w:r w:rsidRPr="005E71DB">
        <w:rPr>
          <w:lang w:val="en-US"/>
        </w:rPr>
        <w:t>9</w:t>
      </w:r>
      <w:r w:rsidR="001C7711">
        <w:rPr>
          <w:lang w:val="en-US"/>
        </w:rPr>
        <w:fldChar w:fldCharType="begin"/>
      </w:r>
      <w:r w:rsidR="001C7711">
        <w:rPr>
          <w:lang w:val="en-US"/>
        </w:rPr>
        <w:instrText xml:space="preserve"> XE "</w:instrText>
      </w:r>
      <w:r w:rsidR="001C7711" w:rsidRPr="00F33588">
        <w:instrText>9</w:instrText>
      </w:r>
      <w:r w:rsidR="001C7711">
        <w:instrText>"</w:instrText>
      </w:r>
      <w:r w:rsidR="001C7711">
        <w:rPr>
          <w:lang w:val="en-US"/>
        </w:rPr>
        <w:instrText xml:space="preserve"> </w:instrText>
      </w:r>
      <w:r w:rsidR="001C7711">
        <w:rPr>
          <w:lang w:val="en-US"/>
        </w:rPr>
        <w:fldChar w:fldCharType="end"/>
      </w:r>
      <w:r w:rsidRPr="005E71DB">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5E71DB">
        <w:rPr>
          <w:lang w:val="en-US"/>
        </w:rPr>
        <w:t xml:space="preserve">.2. </w:t>
      </w:r>
      <w:r w:rsidRPr="005E71DB">
        <w:rPr>
          <w:u w:val="single"/>
          <w:lang w:val="en-US"/>
        </w:rPr>
        <w:t xml:space="preserve"> SCRPRT</w:t>
      </w:r>
      <w:r w:rsidR="001C7711">
        <w:rPr>
          <w:u w:val="single"/>
          <w:lang w:val="en-US"/>
        </w:rPr>
        <w:fldChar w:fldCharType="begin"/>
      </w:r>
      <w:r w:rsidR="001C7711">
        <w:rPr>
          <w:u w:val="single"/>
          <w:lang w:val="en-US"/>
        </w:rPr>
        <w:instrText xml:space="preserve"> XE "</w:instrText>
      </w:r>
      <w:r w:rsidR="001C7711" w:rsidRPr="00F33588">
        <w:instrText>SCRPRT</w:instrText>
      </w:r>
      <w:r w:rsidR="001C7711">
        <w:instrText>"</w:instrText>
      </w:r>
      <w:r w:rsidR="001C7711">
        <w:rPr>
          <w:u w:val="single"/>
          <w:lang w:val="en-US"/>
        </w:rPr>
        <w:instrText xml:space="preserve"> </w:instrText>
      </w:r>
      <w:r w:rsidR="001C7711">
        <w:rPr>
          <w:u w:val="single"/>
          <w:lang w:val="en-US"/>
        </w:rPr>
        <w:fldChar w:fldCharType="end"/>
      </w:r>
      <w:r w:rsidRPr="005E71DB">
        <w:rPr>
          <w:b w:val="0"/>
          <w:lang w:val="en-US"/>
        </w:rPr>
        <w:t xml:space="preserve"> -</w:t>
      </w:r>
      <w:r w:rsidR="001C7711">
        <w:rPr>
          <w:b w:val="0"/>
          <w:lang w:val="en-US"/>
        </w:rPr>
        <w:fldChar w:fldCharType="begin"/>
      </w:r>
      <w:r w:rsidR="001C7711">
        <w:rPr>
          <w:b w:val="0"/>
          <w:lang w:val="en-US"/>
        </w:rPr>
        <w:instrText xml:space="preserve"> XE "</w:instrText>
      </w:r>
      <w:r w:rsidR="001C7711" w:rsidRPr="00F33588">
        <w:instrText>-</w:instrText>
      </w:r>
      <w:r w:rsidR="001C7711">
        <w:instrText>"</w:instrText>
      </w:r>
      <w:r w:rsidR="001C7711">
        <w:rPr>
          <w:b w:val="0"/>
          <w:lang w:val="en-US"/>
        </w:rPr>
        <w:instrText xml:space="preserve"> </w:instrText>
      </w:r>
      <w:r w:rsidR="001C7711">
        <w:rPr>
          <w:b w:val="0"/>
          <w:lang w:val="en-US"/>
        </w:rPr>
        <w:fldChar w:fldCharType="end"/>
      </w:r>
      <w:r w:rsidRPr="005E71DB">
        <w:rPr>
          <w:b w:val="0"/>
          <w:lang w:val="en-US"/>
        </w:rPr>
        <w:t xml:space="preserve"> Stampa</w:t>
      </w:r>
      <w:r w:rsidR="001C7711">
        <w:rPr>
          <w:b w:val="0"/>
          <w:lang w:val="en-US"/>
        </w:rPr>
        <w:fldChar w:fldCharType="begin"/>
      </w:r>
      <w:r w:rsidR="001C7711">
        <w:rPr>
          <w:b w:val="0"/>
          <w:lang w:val="en-US"/>
        </w:rPr>
        <w:instrText xml:space="preserve"> XE "</w:instrText>
      </w:r>
      <w:r w:rsidR="001C7711" w:rsidRPr="00F33588">
        <w:instrText>Stampa</w:instrText>
      </w:r>
      <w:r w:rsidR="001C7711">
        <w:instrText>"</w:instrText>
      </w:r>
      <w:r w:rsidR="001C7711">
        <w:rPr>
          <w:b w:val="0"/>
          <w:lang w:val="en-US"/>
        </w:rPr>
        <w:instrText xml:space="preserve"> </w:instrText>
      </w:r>
      <w:r w:rsidR="001C7711">
        <w:rPr>
          <w:b w:val="0"/>
          <w:lang w:val="en-US"/>
        </w:rPr>
        <w:fldChar w:fldCharType="end"/>
      </w:r>
      <w:r w:rsidRPr="005E71DB">
        <w:rPr>
          <w:b w:val="0"/>
          <w:lang w:val="en-US"/>
        </w:rPr>
        <w:t xml:space="preserve"> di schermo di richiamo (quoziente d'intelligenza)</w:t>
      </w:r>
      <w:bookmarkEnd w:id="164"/>
    </w:p>
    <w:p w:rsidR="005E71DB" w:rsidRDefault="005E71DB" w:rsidP="005E71DB">
      <w:pPr>
        <w:jc w:val="both"/>
      </w:pPr>
      <w:r>
        <w:t>SCRPRT</w:t>
      </w:r>
      <w:r w:rsidR="001C7711">
        <w:fldChar w:fldCharType="begin"/>
      </w:r>
      <w:r w:rsidR="001C7711">
        <w:instrText xml:space="preserve"> XE "</w:instrText>
      </w:r>
      <w:r w:rsidR="001C7711" w:rsidRPr="00F33588">
        <w:instrText>SCRPRT</w:instrText>
      </w:r>
      <w:r w:rsidR="001C7711">
        <w:instrText xml:space="preserve">" </w:instrText>
      </w:r>
      <w:r w:rsidR="001C7711">
        <w:fldChar w:fldCharType="end"/>
      </w:r>
      <w:r>
        <w:t xml:space="preserve"> (^i di nome di schedario; par1 , ^i del testo; par2^)</w:t>
      </w:r>
    </w:p>
    <w:p w:rsidR="005E71DB" w:rsidRDefault="005E71DB" w:rsidP="005E71DB">
      <w:pPr>
        <w:jc w:val="both"/>
      </w:pPr>
      <w:r>
        <w:t>printer^l dello schermo;</w:t>
      </w:r>
    </w:p>
    <w:p w:rsidR="005E71DB" w:rsidRDefault="005E71DB" w:rsidP="005E71DB">
      <w:pPr>
        <w:jc w:val="both"/>
        <w:rPr>
          <w:lang w:val="en-US"/>
        </w:rPr>
      </w:pPr>
      <w:r w:rsidRPr="005E71DB">
        <w:rPr>
          <w:lang w:val="en-US"/>
        </w:rPr>
        <w:t>Per</w:t>
      </w:r>
      <w:r w:rsidR="001C7711">
        <w:rPr>
          <w:lang w:val="en-US"/>
        </w:rPr>
        <w:fldChar w:fldCharType="begin"/>
      </w:r>
      <w:r w:rsidR="001C7711">
        <w:rPr>
          <w:lang w:val="en-US"/>
        </w:rPr>
        <w:instrText xml:space="preserve"> XE "</w:instrText>
      </w:r>
      <w:r w:rsidR="001C7711" w:rsidRPr="00F33588">
        <w:instrText>Per</w:instrText>
      </w:r>
      <w:r w:rsidR="001C7711">
        <w:instrText>"</w:instrText>
      </w:r>
      <w:r w:rsidR="001C7711">
        <w:rPr>
          <w:lang w:val="en-US"/>
        </w:rPr>
        <w:instrText xml:space="preserve"> </w:instrText>
      </w:r>
      <w:r w:rsidR="001C7711">
        <w:rPr>
          <w:lang w:val="en-US"/>
        </w:rPr>
        <w:fldChar w:fldCharType="end"/>
      </w:r>
      <w:r w:rsidRPr="005E71DB">
        <w:rPr>
          <w:lang w:val="en-US"/>
        </w:rPr>
        <w:t xml:space="preserve"> la stampa SCRPRT</w:t>
      </w:r>
      <w:r w:rsidR="001C7711">
        <w:rPr>
          <w:lang w:val="en-US"/>
        </w:rPr>
        <w:fldChar w:fldCharType="begin"/>
      </w:r>
      <w:r w:rsidR="001C7711">
        <w:rPr>
          <w:lang w:val="en-US"/>
        </w:rPr>
        <w:instrText xml:space="preserve"> XE "</w:instrText>
      </w:r>
      <w:r w:rsidR="001C7711" w:rsidRPr="00F33588">
        <w:instrText>SCRPRT</w:instrText>
      </w:r>
      <w:r w:rsidR="001C7711">
        <w:instrText>"</w:instrText>
      </w:r>
      <w:r w:rsidR="001C7711">
        <w:rPr>
          <w:lang w:val="en-US"/>
        </w:rPr>
        <w:instrText xml:space="preserve"> </w:instrText>
      </w:r>
      <w:r w:rsidR="001C7711">
        <w:rPr>
          <w:lang w:val="en-US"/>
        </w:rPr>
        <w:fldChar w:fldCharType="end"/>
      </w:r>
      <w:r w:rsidRPr="005E71DB">
        <w:rPr>
          <w:lang w:val="en-US"/>
        </w:rPr>
        <w:t xml:space="preserve"> d'archiviatura (“nome di schedario, PIPID„</w:t>
      </w:r>
      <w:r w:rsidR="001C7711">
        <w:rPr>
          <w:lang w:val="en-US"/>
        </w:rPr>
        <w:fldChar w:fldCharType="begin"/>
      </w:r>
      <w:r w:rsidR="001C7711">
        <w:rPr>
          <w:lang w:val="en-US"/>
        </w:rPr>
        <w:instrText xml:space="preserve"> XE "</w:instrText>
      </w:r>
      <w:r w:rsidR="001C7711" w:rsidRPr="00F33588">
        <w:instrText>PIPID„</w:instrText>
      </w:r>
      <w:r w:rsidR="001C7711">
        <w:instrText>"</w:instrText>
      </w:r>
      <w:r w:rsidR="001C7711">
        <w:rPr>
          <w:lang w:val="en-US"/>
        </w:rPr>
        <w:instrText xml:space="preserve"> </w:instrText>
      </w:r>
      <w:r w:rsidR="001C7711">
        <w:rPr>
          <w:lang w:val="en-US"/>
        </w:rPr>
        <w:fldChar w:fldCharType="end"/>
      </w:r>
      <w:r w:rsidRPr="005E71DB">
        <w:rPr>
          <w:lang w:val="en-US"/>
        </w:rPr>
        <w:t xml:space="preserve"> del SEME</w:t>
      </w:r>
      <w:r w:rsidR="001C7711">
        <w:rPr>
          <w:lang w:val="en-US"/>
        </w:rPr>
        <w:fldChar w:fldCharType="begin"/>
      </w:r>
      <w:r w:rsidR="001C7711">
        <w:rPr>
          <w:lang w:val="en-US"/>
        </w:rPr>
        <w:instrText xml:space="preserve"> XE "</w:instrText>
      </w:r>
      <w:r w:rsidR="001C7711" w:rsidRPr="00F33588">
        <w:instrText>SEME</w:instrText>
      </w:r>
      <w:r w:rsidR="001C7711">
        <w:instrText>"</w:instrText>
      </w:r>
      <w:r w:rsidR="001C7711">
        <w:rPr>
          <w:lang w:val="en-US"/>
        </w:rPr>
        <w:instrText xml:space="preserve"> </w:instrText>
      </w:r>
      <w:r w:rsidR="001C7711">
        <w:rPr>
          <w:lang w:val="en-US"/>
        </w:rPr>
        <w:fldChar w:fldCharType="end"/>
      </w:r>
      <w:r w:rsidRPr="005E71DB">
        <w:rPr>
          <w:lang w:val="en-US"/>
        </w:rPr>
        <w:t>)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5E71DB">
        <w:rPr>
          <w:lang w:val="en-US"/>
        </w:rPr>
        <w:t xml:space="preserve"> usato, inducendo tutte le lime con il dato PIPID ad essere disimballato dall'archivio di filename.zip.</w:t>
      </w:r>
    </w:p>
    <w:p w:rsidR="005E71DB" w:rsidRDefault="005E71DB" w:rsidP="005E71DB">
      <w:pPr>
        <w:jc w:val="both"/>
        <w:rPr>
          <w:lang w:val="en-US"/>
        </w:rPr>
      </w:pPr>
      <w:r w:rsidRPr="005E71DB">
        <w:rPr>
          <w:lang w:val="en-US"/>
        </w:rPr>
        <w:t>Il</w:t>
      </w:r>
      <w:r w:rsidR="001C7711">
        <w:rPr>
          <w:lang w:val="en-US"/>
        </w:rPr>
        <w:fldChar w:fldCharType="begin"/>
      </w:r>
      <w:r w:rsidR="001C7711">
        <w:rPr>
          <w:lang w:val="en-US"/>
        </w:rPr>
        <w:instrText xml:space="preserve"> XE "</w:instrText>
      </w:r>
      <w:r w:rsidR="001C7711" w:rsidRPr="00F33588">
        <w:instrText>Il</w:instrText>
      </w:r>
      <w:r w:rsidR="001C7711">
        <w:instrText>"</w:instrText>
      </w:r>
      <w:r w:rsidR="001C7711">
        <w:rPr>
          <w:lang w:val="en-US"/>
        </w:rPr>
        <w:instrText xml:space="preserve"> </w:instrText>
      </w:r>
      <w:r w:rsidR="001C7711">
        <w:rPr>
          <w:lang w:val="en-US"/>
        </w:rPr>
        <w:fldChar w:fldCharType="end"/>
      </w:r>
      <w:r w:rsidRPr="005E71DB">
        <w:rPr>
          <w:lang w:val="en-US"/>
        </w:rPr>
        <w:t xml:space="preserve"> secondo parametro può essere usato per sintonizzare l'esposizione sullo schermo, esso consiste di un textstring con 5</w:t>
      </w:r>
      <w:r w:rsidR="001C7711">
        <w:rPr>
          <w:lang w:val="en-US"/>
        </w:rPr>
        <w:fldChar w:fldCharType="begin"/>
      </w:r>
      <w:r w:rsidR="001C7711">
        <w:rPr>
          <w:lang w:val="en-US"/>
        </w:rPr>
        <w:instrText xml:space="preserve"> XE "</w:instrText>
      </w:r>
      <w:r w:rsidR="001C7711" w:rsidRPr="00F33588">
        <w:instrText>5</w:instrText>
      </w:r>
      <w:r w:rsidR="001C7711">
        <w:instrText>"</w:instrText>
      </w:r>
      <w:r w:rsidR="001C7711">
        <w:rPr>
          <w:lang w:val="en-US"/>
        </w:rPr>
        <w:instrText xml:space="preserve"> </w:instrText>
      </w:r>
      <w:r w:rsidR="001C7711">
        <w:rPr>
          <w:lang w:val="en-US"/>
        </w:rPr>
        <w:fldChar w:fldCharType="end"/>
      </w:r>
      <w:r w:rsidRPr="005E71DB">
        <w:rPr>
          <w:lang w:val="en-US"/>
        </w:rPr>
        <w:t xml:space="preserve"> valori separati dalle virgole:</w:t>
      </w:r>
    </w:p>
    <w:p w:rsidR="005E71DB" w:rsidRDefault="005E71DB" w:rsidP="005E71DB"/>
    <w:p w:rsidR="005E71DB" w:rsidRDefault="005E71DB" w:rsidP="005E71DB"/>
    <w:p w:rsidR="005E71DB" w:rsidRDefault="005E71DB" w:rsidP="005E71DB"/>
    <w:p w:rsidR="005E71DB" w:rsidRDefault="005E71DB" w:rsidP="005E71DB"/>
    <w:p w:rsidR="00121E26" w:rsidRDefault="00121E26" w:rsidP="005E71DB"/>
    <w:p w:rsidR="00121E26" w:rsidRDefault="00121E26" w:rsidP="00121E26">
      <w:pPr>
        <w:pStyle w:val="Overskrift1"/>
        <w:rPr>
          <w:b w:val="0"/>
        </w:rPr>
      </w:pPr>
      <w:bookmarkStart w:id="165" w:name="_Toc118089331"/>
      <w:r>
        <w:t>9</w:t>
      </w:r>
      <w:r w:rsidR="001C7711">
        <w:fldChar w:fldCharType="begin"/>
      </w:r>
      <w:r w:rsidR="001C7711">
        <w:instrText xml:space="preserve"> XE "</w:instrText>
      </w:r>
      <w:r w:rsidR="001C7711" w:rsidRPr="00F33588">
        <w:instrText>9</w:instrText>
      </w:r>
      <w:r w:rsidR="001C7711">
        <w:instrText xml:space="preserve">" </w:instrText>
      </w:r>
      <w:r w:rsidR="001C7711">
        <w:fldChar w:fldCharType="end"/>
      </w: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 xml:space="preserve">. </w:t>
      </w:r>
      <w:r w:rsidRPr="00121E26">
        <w:rPr>
          <w:u w:val="single"/>
        </w:rPr>
        <w:t xml:space="preserve"> PRINT</w:t>
      </w:r>
      <w:r w:rsidR="001C7711">
        <w:rPr>
          <w:u w:val="single"/>
        </w:rPr>
        <w:fldChar w:fldCharType="begin"/>
      </w:r>
      <w:r w:rsidR="001C7711">
        <w:rPr>
          <w:u w:val="single"/>
        </w:rPr>
        <w:instrText xml:space="preserve"> XE "</w:instrText>
      </w:r>
      <w:r w:rsidR="001C7711" w:rsidRPr="00F33588">
        <w:instrText>PRINT</w:instrText>
      </w:r>
      <w:r w:rsidR="001C7711">
        <w:instrText>"</w:instrText>
      </w:r>
      <w:r w:rsidR="001C7711">
        <w:rPr>
          <w:u w:val="single"/>
        </w:rPr>
        <w:instrText xml:space="preserve"> </w:instrText>
      </w:r>
      <w:r w:rsidR="001C7711">
        <w:rPr>
          <w:u w:val="single"/>
        </w:rPr>
        <w:fldChar w:fldCharType="end"/>
      </w:r>
      <w:r w:rsidRPr="00121E26">
        <w:rPr>
          <w:b w:val="0"/>
        </w:rPr>
        <w:t xml:space="preserve"> -</w:t>
      </w:r>
      <w:r w:rsidR="001C7711">
        <w:rPr>
          <w:b w:val="0"/>
        </w:rPr>
        <w:fldChar w:fldCharType="begin"/>
      </w:r>
      <w:r w:rsidR="001C7711">
        <w:rPr>
          <w:b w:val="0"/>
        </w:rPr>
        <w:instrText xml:space="preserve"> XE "</w:instrText>
      </w:r>
      <w:r w:rsidR="001C7711" w:rsidRPr="00F33588">
        <w:instrText>-</w:instrText>
      </w:r>
      <w:r w:rsidR="001C7711">
        <w:instrText>"</w:instrText>
      </w:r>
      <w:r w:rsidR="001C7711">
        <w:rPr>
          <w:b w:val="0"/>
        </w:rPr>
        <w:instrText xml:space="preserve"> </w:instrText>
      </w:r>
      <w:r w:rsidR="001C7711">
        <w:rPr>
          <w:b w:val="0"/>
        </w:rPr>
        <w:fldChar w:fldCharType="end"/>
      </w:r>
      <w:r w:rsidRPr="00121E26">
        <w:rPr>
          <w:b w:val="0"/>
        </w:rPr>
        <w:t xml:space="preserve"> Formula</w:t>
      </w:r>
      <w:r w:rsidR="001C7711">
        <w:rPr>
          <w:b w:val="0"/>
        </w:rPr>
        <w:fldChar w:fldCharType="begin"/>
      </w:r>
      <w:r w:rsidR="001C7711">
        <w:rPr>
          <w:b w:val="0"/>
        </w:rPr>
        <w:instrText xml:space="preserve"> XE "</w:instrText>
      </w:r>
      <w:r w:rsidR="001C7711" w:rsidRPr="00F33588">
        <w:instrText>Formula</w:instrText>
      </w:r>
      <w:r w:rsidR="001C7711">
        <w:instrText>"</w:instrText>
      </w:r>
      <w:r w:rsidR="001C7711">
        <w:rPr>
          <w:b w:val="0"/>
        </w:rPr>
        <w:instrText xml:space="preserve"> </w:instrText>
      </w:r>
      <w:r w:rsidR="001C7711">
        <w:rPr>
          <w:b w:val="0"/>
        </w:rPr>
        <w:fldChar w:fldCharType="end"/>
      </w:r>
      <w:r w:rsidRPr="00121E26">
        <w:rPr>
          <w:b w:val="0"/>
        </w:rPr>
        <w:t xml:space="preserve"> della stampa</w:t>
      </w:r>
      <w:bookmarkEnd w:id="165"/>
    </w:p>
    <w:p w:rsidR="00F72DAF" w:rsidRDefault="00121E26" w:rsidP="00121E26">
      <w:pPr>
        <w:jc w:val="both"/>
      </w:pPr>
      <w:r>
        <w:t>STAMPA</w:t>
      </w:r>
      <w:r w:rsidR="001C7711">
        <w:fldChar w:fldCharType="begin"/>
      </w:r>
      <w:r w:rsidR="001C7711">
        <w:instrText xml:space="preserve"> XE "</w:instrText>
      </w:r>
      <w:r w:rsidR="001C7711" w:rsidRPr="00F33588">
        <w:instrText>STAMPA</w:instrText>
      </w:r>
      <w:r w:rsidR="001C7711">
        <w:instrText xml:space="preserve">" </w:instrText>
      </w:r>
      <w:r w:rsidR="001C7711">
        <w:fldChar w:fldCharType="end"/>
      </w:r>
      <w:r>
        <w:t xml:space="preserve"> (^i di FORM</w:t>
      </w:r>
      <w:r w:rsidR="001C7711">
        <w:fldChar w:fldCharType="begin"/>
      </w:r>
      <w:r w:rsidR="001C7711">
        <w:instrText xml:space="preserve"> XE "</w:instrText>
      </w:r>
      <w:r w:rsidR="001C7711" w:rsidRPr="00F33588">
        <w:instrText>FORM</w:instrText>
      </w:r>
      <w:r w:rsidR="001C7711">
        <w:instrText xml:space="preserve">" </w:instrText>
      </w:r>
      <w:r w:rsidR="001C7711">
        <w:fldChar w:fldCharType="end"/>
      </w:r>
      <w:r>
        <w:t>=Text</w:t>
      </w:r>
      <w:r w:rsidR="001C7711">
        <w:fldChar w:fldCharType="begin"/>
      </w:r>
      <w:r w:rsidR="001C7711">
        <w:instrText xml:space="preserve"> XE "</w:instrText>
      </w:r>
      <w:r w:rsidR="001C7711" w:rsidRPr="00F33588">
        <w:instrText>Text</w:instrText>
      </w:r>
      <w:r w:rsidR="001C7711">
        <w:instrText xml:space="preserve">" </w:instrText>
      </w:r>
      <w:r w:rsidR="001C7711">
        <w:fldChar w:fldCharType="end"/>
      </w:r>
      <w:r>
        <w:t>; par1)</w:t>
      </w:r>
    </w:p>
    <w:p w:rsidR="00F72DAF" w:rsidRDefault="00F72DAF" w:rsidP="00F72DAF">
      <w:pPr>
        <w:pStyle w:val="Overskrift1"/>
        <w:rPr>
          <w:b w:val="0"/>
        </w:rPr>
      </w:pPr>
      <w:bookmarkStart w:id="166" w:name="_Toc118089332"/>
      <w:r>
        <w:t>9</w:t>
      </w:r>
      <w:r w:rsidR="001C7711">
        <w:fldChar w:fldCharType="begin"/>
      </w:r>
      <w:r w:rsidR="001C7711">
        <w:instrText xml:space="preserve"> XE "</w:instrText>
      </w:r>
      <w:r w:rsidR="001C7711" w:rsidRPr="00F33588">
        <w:instrText>9</w:instrText>
      </w:r>
      <w:r w:rsidR="001C7711">
        <w:instrText xml:space="preserve">" </w:instrText>
      </w:r>
      <w:r w:rsidR="001C7711">
        <w:fldChar w:fldCharType="end"/>
      </w: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.4</w:t>
      </w:r>
      <w:r w:rsidR="001C7711">
        <w:fldChar w:fldCharType="begin"/>
      </w:r>
      <w:r w:rsidR="001C7711">
        <w:instrText xml:space="preserve"> XE "</w:instrText>
      </w:r>
      <w:r w:rsidR="001C7711" w:rsidRPr="00F33588">
        <w:instrText>4</w:instrText>
      </w:r>
      <w:r w:rsidR="001C7711">
        <w:instrText xml:space="preserve">" </w:instrText>
      </w:r>
      <w:r w:rsidR="001C7711">
        <w:fldChar w:fldCharType="end"/>
      </w:r>
      <w:r>
        <w:t xml:space="preserve">. </w:t>
      </w:r>
      <w:r w:rsidRPr="00F72DAF">
        <w:rPr>
          <w:u w:val="single"/>
        </w:rPr>
        <w:t xml:space="preserve"> STAMPA</w:t>
      </w:r>
      <w:r w:rsidR="001C7711">
        <w:rPr>
          <w:u w:val="single"/>
        </w:rPr>
        <w:fldChar w:fldCharType="begin"/>
      </w:r>
      <w:r w:rsidR="001C7711">
        <w:rPr>
          <w:u w:val="single"/>
        </w:rPr>
        <w:instrText xml:space="preserve"> XE "</w:instrText>
      </w:r>
      <w:r w:rsidR="001C7711" w:rsidRPr="00F33588">
        <w:instrText>STAMPA</w:instrText>
      </w:r>
      <w:r w:rsidR="001C7711">
        <w:instrText>"</w:instrText>
      </w:r>
      <w:r w:rsidR="001C7711">
        <w:rPr>
          <w:u w:val="single"/>
        </w:rPr>
        <w:instrText xml:space="preserve"> </w:instrText>
      </w:r>
      <w:r w:rsidR="001C7711">
        <w:rPr>
          <w:u w:val="single"/>
        </w:rPr>
        <w:fldChar w:fldCharType="end"/>
      </w:r>
      <w:r w:rsidRPr="00F72DAF">
        <w:rPr>
          <w:u w:val="single"/>
        </w:rPr>
        <w:t xml:space="preserve"> (LAB</w:t>
      </w:r>
      <w:r w:rsidR="001C7711">
        <w:rPr>
          <w:u w:val="single"/>
        </w:rPr>
        <w:fldChar w:fldCharType="begin"/>
      </w:r>
      <w:r w:rsidR="001C7711">
        <w:rPr>
          <w:u w:val="single"/>
        </w:rPr>
        <w:instrText xml:space="preserve"> XE "</w:instrText>
      </w:r>
      <w:r w:rsidR="001C7711" w:rsidRPr="00F33588">
        <w:instrText>LAB</w:instrText>
      </w:r>
      <w:r w:rsidR="001C7711">
        <w:instrText>"</w:instrText>
      </w:r>
      <w:r w:rsidR="001C7711">
        <w:rPr>
          <w:u w:val="single"/>
        </w:rPr>
        <w:instrText xml:space="preserve"> </w:instrText>
      </w:r>
      <w:r w:rsidR="001C7711">
        <w:rPr>
          <w:u w:val="single"/>
        </w:rPr>
        <w:fldChar w:fldCharType="end"/>
      </w:r>
      <w:r w:rsidRPr="00F72DAF">
        <w:rPr>
          <w:u w:val="single"/>
        </w:rPr>
        <w:t>=</w:t>
      </w:r>
      <w:r w:rsidRPr="00F72DAF">
        <w:rPr>
          <w:b w:val="0"/>
        </w:rPr>
        <w:t xml:space="preserve"> -</w:t>
      </w:r>
      <w:r w:rsidR="001C7711">
        <w:rPr>
          <w:b w:val="0"/>
        </w:rPr>
        <w:fldChar w:fldCharType="begin"/>
      </w:r>
      <w:r w:rsidR="001C7711">
        <w:rPr>
          <w:b w:val="0"/>
        </w:rPr>
        <w:instrText xml:space="preserve"> XE "</w:instrText>
      </w:r>
      <w:r w:rsidR="001C7711" w:rsidRPr="00F33588">
        <w:instrText>-</w:instrText>
      </w:r>
      <w:r w:rsidR="001C7711">
        <w:instrText>"</w:instrText>
      </w:r>
      <w:r w:rsidR="001C7711">
        <w:rPr>
          <w:b w:val="0"/>
        </w:rPr>
        <w:instrText xml:space="preserve"> </w:instrText>
      </w:r>
      <w:r w:rsidR="001C7711">
        <w:rPr>
          <w:b w:val="0"/>
        </w:rPr>
        <w:fldChar w:fldCharType="end"/>
      </w:r>
      <w:r w:rsidRPr="00F72DAF">
        <w:rPr>
          <w:b w:val="0"/>
        </w:rPr>
        <w:t xml:space="preserve"> Funzione</w:t>
      </w:r>
      <w:r w:rsidR="001C7711">
        <w:rPr>
          <w:b w:val="0"/>
        </w:rPr>
        <w:fldChar w:fldCharType="begin"/>
      </w:r>
      <w:r w:rsidR="001C7711">
        <w:rPr>
          <w:b w:val="0"/>
        </w:rPr>
        <w:instrText xml:space="preserve"> XE "</w:instrText>
      </w:r>
      <w:r w:rsidR="001C7711" w:rsidRPr="00F33588">
        <w:instrText>Funzione</w:instrText>
      </w:r>
      <w:r w:rsidR="001C7711">
        <w:instrText>"</w:instrText>
      </w:r>
      <w:r w:rsidR="001C7711">
        <w:rPr>
          <w:b w:val="0"/>
        </w:rPr>
        <w:instrText xml:space="preserve"> </w:instrText>
      </w:r>
      <w:r w:rsidR="001C7711">
        <w:rPr>
          <w:b w:val="0"/>
        </w:rPr>
        <w:fldChar w:fldCharType="end"/>
      </w:r>
      <w:r w:rsidRPr="00F72DAF">
        <w:rPr>
          <w:b w:val="0"/>
        </w:rPr>
        <w:t xml:space="preserve"> dell'etichetta (RAP</w:t>
      </w:r>
      <w:r w:rsidR="001C7711">
        <w:rPr>
          <w:b w:val="0"/>
        </w:rPr>
        <w:fldChar w:fldCharType="begin"/>
      </w:r>
      <w:r w:rsidR="001C7711">
        <w:rPr>
          <w:b w:val="0"/>
        </w:rPr>
        <w:instrText xml:space="preserve"> XE "</w:instrText>
      </w:r>
      <w:r w:rsidR="001C7711" w:rsidRPr="00F33588">
        <w:instrText>RAP</w:instrText>
      </w:r>
      <w:r w:rsidR="001C7711">
        <w:instrText>"</w:instrText>
      </w:r>
      <w:r w:rsidR="001C7711">
        <w:rPr>
          <w:b w:val="0"/>
        </w:rPr>
        <w:instrText xml:space="preserve"> </w:instrText>
      </w:r>
      <w:r w:rsidR="001C7711">
        <w:rPr>
          <w:b w:val="0"/>
        </w:rPr>
        <w:fldChar w:fldCharType="end"/>
      </w:r>
      <w:r w:rsidRPr="00F72DAF">
        <w:rPr>
          <w:b w:val="0"/>
        </w:rPr>
        <w:t>)</w:t>
      </w:r>
      <w:bookmarkEnd w:id="166"/>
    </w:p>
    <w:p w:rsidR="00F72DAF" w:rsidRDefault="00F72DAF" w:rsidP="00F72DAF">
      <w:pPr>
        <w:jc w:val="both"/>
      </w:pPr>
      <w:r>
        <w:t>STAMPA</w:t>
      </w:r>
      <w:r w:rsidR="001C7711">
        <w:fldChar w:fldCharType="begin"/>
      </w:r>
      <w:r w:rsidR="001C7711">
        <w:instrText xml:space="preserve"> XE "</w:instrText>
      </w:r>
      <w:r w:rsidR="001C7711" w:rsidRPr="00F33588">
        <w:instrText>STAMPA</w:instrText>
      </w:r>
      <w:r w:rsidR="001C7711">
        <w:instrText xml:space="preserve">" </w:instrText>
      </w:r>
      <w:r w:rsidR="001C7711">
        <w:fldChar w:fldCharType="end"/>
      </w:r>
      <w:r>
        <w:t xml:space="preserve"> (^i di LAB</w:t>
      </w:r>
      <w:r w:rsidR="001C7711">
        <w:fldChar w:fldCharType="begin"/>
      </w:r>
      <w:r w:rsidR="001C7711">
        <w:instrText xml:space="preserve"> XE "</w:instrText>
      </w:r>
      <w:r w:rsidR="001C7711" w:rsidRPr="00F33588">
        <w:instrText>LAB</w:instrText>
      </w:r>
      <w:r w:rsidR="001C7711">
        <w:instrText xml:space="preserve">" </w:instrText>
      </w:r>
      <w:r w:rsidR="001C7711">
        <w:fldChar w:fldCharType="end"/>
      </w:r>
      <w:r>
        <w:t>=Text</w:t>
      </w:r>
      <w:r w:rsidR="001C7711">
        <w:fldChar w:fldCharType="begin"/>
      </w:r>
      <w:r w:rsidR="001C7711">
        <w:instrText xml:space="preserve"> XE "</w:instrText>
      </w:r>
      <w:r w:rsidR="001C7711" w:rsidRPr="00F33588">
        <w:instrText>Text</w:instrText>
      </w:r>
      <w:r w:rsidR="001C7711">
        <w:instrText xml:space="preserve">" </w:instrText>
      </w:r>
      <w:r w:rsidR="001C7711">
        <w:fldChar w:fldCharType="end"/>
      </w:r>
      <w:r>
        <w:t>; par1 , ^i del testo; par2 , ^i del testo; par3 ,</w:t>
      </w:r>
    </w:p>
    <w:p w:rsidR="00217166" w:rsidRDefault="00F72DAF" w:rsidP="00F72DAF">
      <w:pPr>
        <w:jc w:val="both"/>
      </w:pPr>
      <w:r>
        <w:t>Sotto</w:t>
      </w:r>
      <w:r w:rsidR="001C7711">
        <w:fldChar w:fldCharType="begin"/>
      </w:r>
      <w:r w:rsidR="001C7711">
        <w:instrText xml:space="preserve"> XE "</w:instrText>
      </w:r>
      <w:r w:rsidR="001C7711" w:rsidRPr="00F33588">
        <w:instrText>Sotto</w:instrText>
      </w:r>
      <w:r w:rsidR="001C7711">
        <w:instrText xml:space="preserve">" </w:instrText>
      </w:r>
      <w:r w:rsidR="001C7711">
        <w:fldChar w:fldCharType="end"/>
      </w:r>
      <w:r>
        <w:t xml:space="preserve"> il campione produce le etichette stampate da sinistra a destra su un foglio dell'etichetta con 21</w:t>
      </w:r>
      <w:r w:rsidR="001C7711">
        <w:fldChar w:fldCharType="begin"/>
      </w:r>
      <w:r w:rsidR="001C7711">
        <w:instrText xml:space="preserve"> XE "</w:instrText>
      </w:r>
      <w:r w:rsidR="001C7711" w:rsidRPr="00F33588">
        <w:instrText>21</w:instrText>
      </w:r>
      <w:r w:rsidR="001C7711">
        <w:instrText xml:space="preserve">" </w:instrText>
      </w:r>
      <w:r w:rsidR="001C7711">
        <w:fldChar w:fldCharType="end"/>
      </w:r>
      <w:r>
        <w:t xml:space="preserve"> etichetta, 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 xml:space="preserve"> su ogni fila, 7</w:t>
      </w:r>
      <w:r w:rsidR="001C7711">
        <w:fldChar w:fldCharType="begin"/>
      </w:r>
      <w:r w:rsidR="001C7711">
        <w:instrText xml:space="preserve"> XE "</w:instrText>
      </w:r>
      <w:r w:rsidR="001C7711" w:rsidRPr="00F33588">
        <w:instrText>7</w:instrText>
      </w:r>
      <w:r w:rsidR="001C7711">
        <w:instrText xml:space="preserve">" </w:instrText>
      </w:r>
      <w:r w:rsidR="001C7711">
        <w:fldChar w:fldCharType="end"/>
      </w:r>
      <w:r>
        <w:t xml:space="preserve"> file, dove ogni etichetta ha la larghezza/altezza di 7 centimetri. Ogni</w:t>
      </w:r>
      <w:r w:rsidR="001C7711">
        <w:fldChar w:fldCharType="begin"/>
      </w:r>
      <w:r w:rsidR="001C7711">
        <w:instrText xml:space="preserve"> XE "</w:instrText>
      </w:r>
      <w:r w:rsidR="001C7711" w:rsidRPr="00F33588">
        <w:instrText>Ogni</w:instrText>
      </w:r>
      <w:r w:rsidR="001C7711">
        <w:instrText xml:space="preserve">" </w:instrText>
      </w:r>
      <w:r w:rsidR="001C7711">
        <w:fldChar w:fldCharType="end"/>
      </w:r>
      <w:r>
        <w:t xml:space="preserve"> etichetta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stampata in 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 xml:space="preserve"> copie.</w:t>
      </w:r>
    </w:p>
    <w:p w:rsidR="00DE7E41" w:rsidRDefault="00217166" w:rsidP="00217166">
      <w:pPr>
        <w:pStyle w:val="Overskrift1"/>
      </w:pPr>
      <w:bookmarkStart w:id="167" w:name="_Toc118089333"/>
      <w:r>
        <w:t>9</w:t>
      </w:r>
      <w:r w:rsidR="001C7711">
        <w:fldChar w:fldCharType="begin"/>
      </w:r>
      <w:r w:rsidR="001C7711">
        <w:instrText xml:space="preserve"> XE "</w:instrText>
      </w:r>
      <w:r w:rsidR="001C7711" w:rsidRPr="00F33588">
        <w:instrText>9</w:instrText>
      </w:r>
      <w:r w:rsidR="001C7711">
        <w:instrText xml:space="preserve">" </w:instrText>
      </w:r>
      <w:r w:rsidR="001C7711">
        <w:fldChar w:fldCharType="end"/>
      </w:r>
      <w:r>
        <w:t>.3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 Le</w:t>
      </w:r>
      <w:r w:rsidR="001C7711">
        <w:fldChar w:fldCharType="begin"/>
      </w:r>
      <w:r w:rsidR="001C7711">
        <w:instrText xml:space="preserve"> XE "</w:instrText>
      </w:r>
      <w:r w:rsidR="001C7711" w:rsidRPr="00F33588">
        <w:instrText>Le</w:instrText>
      </w:r>
      <w:r w:rsidR="001C7711">
        <w:instrText xml:space="preserve">" </w:instrText>
      </w:r>
      <w:r w:rsidR="001C7711">
        <w:fldChar w:fldCharType="end"/>
      </w:r>
      <w:r>
        <w:t xml:space="preserve"> funzioni di GRIGLIA</w:t>
      </w:r>
      <w:r w:rsidR="001C7711">
        <w:fldChar w:fldCharType="begin"/>
      </w:r>
      <w:r w:rsidR="001C7711">
        <w:instrText xml:space="preserve"> XE "</w:instrText>
      </w:r>
      <w:r w:rsidR="001C7711" w:rsidRPr="00F33588">
        <w:instrText>GRIGLIA</w:instrText>
      </w:r>
      <w:r w:rsidR="001C7711">
        <w:instrText xml:space="preserve">" </w:instrText>
      </w:r>
      <w:r w:rsidR="001C7711">
        <w:fldChar w:fldCharType="end"/>
      </w:r>
      <w:r>
        <w:t xml:space="preserve"> per quoziente d'intelligenza</w:t>
      </w:r>
      <w:bookmarkEnd w:id="167"/>
    </w:p>
    <w:p w:rsidR="00DE7E41" w:rsidRDefault="00DE7E41" w:rsidP="00DE7E41">
      <w:pPr>
        <w:pStyle w:val="Overskrift1"/>
        <w:rPr>
          <w:b w:val="0"/>
        </w:rPr>
      </w:pPr>
      <w:bookmarkStart w:id="168" w:name="_Toc118089334"/>
      <w:r>
        <w:t>9</w:t>
      </w:r>
      <w:r w:rsidR="001C7711">
        <w:fldChar w:fldCharType="begin"/>
      </w:r>
      <w:r w:rsidR="001C7711">
        <w:instrText xml:space="preserve"> XE "</w:instrText>
      </w:r>
      <w:r w:rsidR="001C7711" w:rsidRPr="00F33588">
        <w:instrText>9</w:instrText>
      </w:r>
      <w:r w:rsidR="001C7711">
        <w:instrText xml:space="preserve">" </w:instrText>
      </w:r>
      <w:r w:rsidR="001C7711">
        <w:fldChar w:fldCharType="end"/>
      </w:r>
      <w:r>
        <w:t>.3</w:t>
      </w:r>
      <w:r w:rsidR="001C7711">
        <w:fldChar w:fldCharType="begin"/>
      </w:r>
      <w:r w:rsidR="001C7711">
        <w:instrText xml:space="preserve"> XE "</w:instrText>
      </w:r>
      <w:r w:rsidR="001C7711" w:rsidRPr="00F33588">
        <w:instrText>3</w:instrText>
      </w:r>
      <w:r w:rsidR="001C7711">
        <w:instrText xml:space="preserve">" </w:instrText>
      </w:r>
      <w:r w:rsidR="001C7711">
        <w:fldChar w:fldCharType="end"/>
      </w:r>
      <w:r>
        <w:t>.1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xml:space="preserve">. </w:t>
      </w:r>
      <w:r w:rsidRPr="00DE7E41">
        <w:rPr>
          <w:u w:val="single"/>
        </w:rPr>
        <w:t xml:space="preserve"> DGRID</w:t>
      </w:r>
      <w:r w:rsidR="001C7711">
        <w:rPr>
          <w:u w:val="single"/>
        </w:rPr>
        <w:fldChar w:fldCharType="begin"/>
      </w:r>
      <w:r w:rsidR="001C7711">
        <w:rPr>
          <w:u w:val="single"/>
        </w:rPr>
        <w:instrText xml:space="preserve"> XE "</w:instrText>
      </w:r>
      <w:r w:rsidR="001C7711" w:rsidRPr="00F33588">
        <w:instrText>DGRID</w:instrText>
      </w:r>
      <w:r w:rsidR="001C7711">
        <w:instrText>"</w:instrText>
      </w:r>
      <w:r w:rsidR="001C7711">
        <w:rPr>
          <w:u w:val="single"/>
        </w:rPr>
        <w:instrText xml:space="preserve"> </w:instrText>
      </w:r>
      <w:r w:rsidR="001C7711">
        <w:rPr>
          <w:u w:val="single"/>
        </w:rPr>
        <w:fldChar w:fldCharType="end"/>
      </w:r>
      <w:r w:rsidRPr="00DE7E41">
        <w:rPr>
          <w:b w:val="0"/>
        </w:rPr>
        <w:t xml:space="preserve"> -</w:t>
      </w:r>
      <w:r w:rsidR="001C7711">
        <w:rPr>
          <w:b w:val="0"/>
        </w:rPr>
        <w:fldChar w:fldCharType="begin"/>
      </w:r>
      <w:r w:rsidR="001C7711">
        <w:rPr>
          <w:b w:val="0"/>
        </w:rPr>
        <w:instrText xml:space="preserve"> XE "</w:instrText>
      </w:r>
      <w:r w:rsidR="001C7711" w:rsidRPr="00F33588">
        <w:instrText>-</w:instrText>
      </w:r>
      <w:r w:rsidR="001C7711">
        <w:instrText>"</w:instrText>
      </w:r>
      <w:r w:rsidR="001C7711">
        <w:rPr>
          <w:b w:val="0"/>
        </w:rPr>
        <w:instrText xml:space="preserve"> </w:instrText>
      </w:r>
      <w:r w:rsidR="001C7711">
        <w:rPr>
          <w:b w:val="0"/>
        </w:rPr>
        <w:fldChar w:fldCharType="end"/>
      </w:r>
      <w:r w:rsidRPr="00DE7E41">
        <w:rPr>
          <w:b w:val="0"/>
        </w:rPr>
        <w:t xml:space="preserve"> Griglia</w:t>
      </w:r>
      <w:r w:rsidR="001C7711">
        <w:rPr>
          <w:b w:val="0"/>
        </w:rPr>
        <w:fldChar w:fldCharType="begin"/>
      </w:r>
      <w:r w:rsidR="001C7711">
        <w:rPr>
          <w:b w:val="0"/>
        </w:rPr>
        <w:instrText xml:space="preserve"> XE "</w:instrText>
      </w:r>
      <w:r w:rsidR="001C7711" w:rsidRPr="00F33588">
        <w:instrText>Griglia</w:instrText>
      </w:r>
      <w:r w:rsidR="001C7711">
        <w:instrText>"</w:instrText>
      </w:r>
      <w:r w:rsidR="001C7711">
        <w:rPr>
          <w:b w:val="0"/>
        </w:rPr>
        <w:instrText xml:space="preserve"> </w:instrText>
      </w:r>
      <w:r w:rsidR="001C7711">
        <w:rPr>
          <w:b w:val="0"/>
        </w:rPr>
        <w:fldChar w:fldCharType="end"/>
      </w:r>
      <w:r w:rsidRPr="00DE7E41">
        <w:rPr>
          <w:b w:val="0"/>
        </w:rPr>
        <w:t xml:space="preserve"> della base di dati di dialogo (quoziente</w:t>
      </w:r>
      <w:bookmarkEnd w:id="168"/>
    </w:p>
    <w:p w:rsidR="00DE7E41" w:rsidRDefault="00DE7E41" w:rsidP="00DE7E41">
      <w:pPr>
        <w:jc w:val="both"/>
      </w:pPr>
      <w:r>
        <w:t>d'intelligenza)</w:t>
      </w:r>
    </w:p>
    <w:p w:rsidR="00DE7E41" w:rsidRDefault="00DE7E41" w:rsidP="00DE7E41">
      <w:pPr>
        <w:jc w:val="both"/>
      </w:pPr>
      <w:r>
        <w:t>DGRID</w:t>
      </w:r>
      <w:r w:rsidR="001C7711">
        <w:fldChar w:fldCharType="begin"/>
      </w:r>
      <w:r w:rsidR="001C7711">
        <w:instrText xml:space="preserve"> XE "</w:instrText>
      </w:r>
      <w:r w:rsidR="001C7711" w:rsidRPr="00F33588">
        <w:instrText>DGRID</w:instrText>
      </w:r>
      <w:r w:rsidR="001C7711">
        <w:instrText xml:space="preserve">" </w:instrText>
      </w:r>
      <w:r w:rsidR="001C7711">
        <w:fldChar w:fldCharType="end"/>
      </w:r>
      <w:r>
        <w:t xml:space="preserve"> (^i del testo; par1 , ^i del testo; par2)</w:t>
      </w:r>
    </w:p>
    <w:p w:rsidR="00DE7E41" w:rsidRDefault="00DE7E41" w:rsidP="00DE7E41">
      <w:pPr>
        <w:jc w:val="both"/>
      </w:pPr>
      <w:r>
        <w:t>La</w:t>
      </w:r>
      <w:r w:rsidR="001C7711">
        <w:fldChar w:fldCharType="begin"/>
      </w:r>
      <w:r w:rsidR="001C7711">
        <w:instrText xml:space="preserve"> XE "</w:instrText>
      </w:r>
      <w:r w:rsidR="001C7711" w:rsidRPr="00F33588">
        <w:instrText>La</w:instrText>
      </w:r>
      <w:r w:rsidR="001C7711">
        <w:instrText xml:space="preserve">" </w:instrText>
      </w:r>
      <w:r w:rsidR="001C7711">
        <w:fldChar w:fldCharType="end"/>
      </w:r>
      <w:r>
        <w:t xml:space="preserve"> sintassi della definizione in </w:t>
      </w:r>
      <w:r w:rsidRPr="00DE7E41">
        <w:rPr>
          <w:i/>
        </w:rPr>
        <w:t xml:space="preserve"> par1</w:t>
      </w:r>
      <w:r w:rsidRPr="00DE7E41">
        <w:t xml:space="preserve">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rsidRPr="00DE7E41">
        <w:t>:</w:t>
      </w:r>
    </w:p>
    <w:p w:rsidR="00DE7E41" w:rsidRDefault="00DE7E41" w:rsidP="00DE7E41">
      <w:pPr>
        <w:pStyle w:val="Bloktekst"/>
      </w:pPr>
      <w:r w:rsidRPr="00DE7E41">
        <w:rPr>
          <w:lang w:val="en-US"/>
        </w:rPr>
        <w:t>A</w:t>
      </w:r>
      <w:r w:rsidR="001C7711">
        <w:rPr>
          <w:lang w:val="en-US"/>
        </w:rPr>
        <w:fldChar w:fldCharType="begin"/>
      </w:r>
      <w:r w:rsidR="001C7711">
        <w:rPr>
          <w:lang w:val="en-US"/>
        </w:rPr>
        <w:instrText xml:space="preserve"> XE "</w:instrText>
      </w:r>
      <w:r w:rsidR="001C7711" w:rsidRPr="00F33588">
        <w:instrText>A</w:instrText>
      </w:r>
      <w:r w:rsidR="001C7711">
        <w:instrText>"</w:instrText>
      </w:r>
      <w:r w:rsidR="001C7711">
        <w:rPr>
          <w:lang w:val="en-US"/>
        </w:rPr>
        <w:instrText xml:space="preserve"> </w:instrText>
      </w:r>
      <w:r w:rsidR="001C7711">
        <w:rPr>
          <w:lang w:val="en-US"/>
        </w:rPr>
        <w:fldChar w:fldCharType="end"/>
      </w:r>
      <w:r w:rsidRPr="00DE7E41">
        <w:rPr>
          <w:lang w:val="en-US"/>
        </w:rPr>
        <w:t>! B</w:t>
      </w:r>
      <w:r w:rsidR="001C7711">
        <w:rPr>
          <w:lang w:val="en-US"/>
        </w:rPr>
        <w:fldChar w:fldCharType="begin"/>
      </w:r>
      <w:r w:rsidR="001C7711">
        <w:rPr>
          <w:lang w:val="en-US"/>
        </w:rPr>
        <w:instrText xml:space="preserve"> XE "</w:instrText>
      </w:r>
      <w:r w:rsidR="001C7711" w:rsidRPr="00F33588">
        <w:instrText>B</w:instrText>
      </w:r>
      <w:r w:rsidR="001C7711">
        <w:instrText>"</w:instrText>
      </w:r>
      <w:r w:rsidR="001C7711">
        <w:rPr>
          <w:lang w:val="en-US"/>
        </w:rPr>
        <w:instrText xml:space="preserve"> </w:instrText>
      </w:r>
      <w:r w:rsidR="001C7711">
        <w:rPr>
          <w:lang w:val="en-US"/>
        </w:rPr>
        <w:fldChar w:fldCharType="end"/>
      </w:r>
      <w:r w:rsidRPr="00DE7E41">
        <w:rPr>
          <w:lang w:val="en-US"/>
        </w:rPr>
        <w:t>! C</w:t>
      </w:r>
      <w:r w:rsidR="001C7711">
        <w:rPr>
          <w:lang w:val="en-US"/>
        </w:rPr>
        <w:fldChar w:fldCharType="begin"/>
      </w:r>
      <w:r w:rsidR="001C7711">
        <w:rPr>
          <w:lang w:val="en-US"/>
        </w:rPr>
        <w:instrText xml:space="preserve"> XE "</w:instrText>
      </w:r>
      <w:r w:rsidR="001C7711" w:rsidRPr="00F33588">
        <w:instrText>C</w:instrText>
      </w:r>
      <w:r w:rsidR="001C7711">
        <w:instrText>"</w:instrText>
      </w:r>
      <w:r w:rsidR="001C7711">
        <w:rPr>
          <w:lang w:val="en-US"/>
        </w:rPr>
        <w:instrText xml:space="preserve"> </w:instrText>
      </w:r>
      <w:r w:rsidR="001C7711">
        <w:rPr>
          <w:lang w:val="en-US"/>
        </w:rPr>
        <w:fldChar w:fldCharType="end"/>
      </w:r>
      <w:r w:rsidRPr="00DE7E41">
        <w:rPr>
          <w:lang w:val="en-US"/>
        </w:rPr>
        <w:t>! D</w:t>
      </w:r>
      <w:r w:rsidR="001C7711">
        <w:rPr>
          <w:lang w:val="en-US"/>
        </w:rPr>
        <w:fldChar w:fldCharType="begin"/>
      </w:r>
      <w:r w:rsidR="001C7711">
        <w:rPr>
          <w:lang w:val="en-US"/>
        </w:rPr>
        <w:instrText xml:space="preserve"> XE "</w:instrText>
      </w:r>
      <w:r w:rsidR="001C7711" w:rsidRPr="00F33588">
        <w:instrText>D</w:instrText>
      </w:r>
      <w:r w:rsidR="001C7711">
        <w:instrText>"</w:instrText>
      </w:r>
      <w:r w:rsidR="001C7711">
        <w:rPr>
          <w:lang w:val="en-US"/>
        </w:rPr>
        <w:instrText xml:space="preserve"> </w:instrText>
      </w:r>
      <w:r w:rsidR="001C7711">
        <w:rPr>
          <w:lang w:val="en-US"/>
        </w:rPr>
        <w:fldChar w:fldCharType="end"/>
      </w:r>
      <w:r w:rsidRPr="00DE7E41">
        <w:rPr>
          <w:lang w:val="en-US"/>
        </w:rPr>
        <w:t>! E</w:t>
      </w:r>
      <w:r w:rsidR="001C7711">
        <w:rPr>
          <w:lang w:val="en-US"/>
        </w:rPr>
        <w:fldChar w:fldCharType="begin"/>
      </w:r>
      <w:r w:rsidR="001C7711">
        <w:rPr>
          <w:lang w:val="en-US"/>
        </w:rPr>
        <w:instrText xml:space="preserve"> XE "</w:instrText>
      </w:r>
      <w:r w:rsidR="001C7711" w:rsidRPr="00F33588">
        <w:instrText>E</w:instrText>
      </w:r>
      <w:r w:rsidR="001C7711">
        <w:instrText>"</w:instrText>
      </w:r>
      <w:r w:rsidR="001C7711">
        <w:rPr>
          <w:lang w:val="en-US"/>
        </w:rPr>
        <w:instrText xml:space="preserve"> </w:instrText>
      </w:r>
      <w:r w:rsidR="001C7711">
        <w:rPr>
          <w:lang w:val="en-US"/>
        </w:rPr>
        <w:fldChar w:fldCharType="end"/>
      </w:r>
      <w:r w:rsidRPr="00DE7E41">
        <w:rPr>
          <w:lang w:val="en-US"/>
        </w:rPr>
        <w:t>! F</w:t>
      </w:r>
      <w:r w:rsidR="001C7711">
        <w:rPr>
          <w:lang w:val="en-US"/>
        </w:rPr>
        <w:fldChar w:fldCharType="begin"/>
      </w:r>
      <w:r w:rsidR="001C7711">
        <w:rPr>
          <w:lang w:val="en-US"/>
        </w:rPr>
        <w:instrText xml:space="preserve"> XE "</w:instrText>
      </w:r>
      <w:r w:rsidR="001C7711" w:rsidRPr="00F33588">
        <w:instrText>F</w:instrText>
      </w:r>
      <w:r w:rsidR="001C7711">
        <w:instrText>"</w:instrText>
      </w:r>
      <w:r w:rsidR="001C7711">
        <w:rPr>
          <w:lang w:val="en-US"/>
        </w:rPr>
        <w:instrText xml:space="preserve"> </w:instrText>
      </w:r>
      <w:r w:rsidR="001C7711">
        <w:rPr>
          <w:lang w:val="en-US"/>
        </w:rPr>
        <w:fldChar w:fldCharType="end"/>
      </w:r>
      <w:r w:rsidRPr="00DE7E41">
        <w:rPr>
          <w:lang w:val="en-US"/>
        </w:rPr>
        <w:t>! G</w:t>
      </w:r>
      <w:r w:rsidR="001C7711">
        <w:rPr>
          <w:lang w:val="en-US"/>
        </w:rPr>
        <w:fldChar w:fldCharType="begin"/>
      </w:r>
      <w:r w:rsidR="001C7711">
        <w:rPr>
          <w:lang w:val="en-US"/>
        </w:rPr>
        <w:instrText xml:space="preserve"> XE "</w:instrText>
      </w:r>
      <w:r w:rsidR="001C7711" w:rsidRPr="00F33588">
        <w:instrText>G</w:instrText>
      </w:r>
      <w:r w:rsidR="001C7711">
        <w:instrText>"</w:instrText>
      </w:r>
      <w:r w:rsidR="001C7711">
        <w:rPr>
          <w:lang w:val="en-US"/>
        </w:rPr>
        <w:instrText xml:space="preserve"> </w:instrText>
      </w:r>
      <w:r w:rsidR="001C7711">
        <w:rPr>
          <w:lang w:val="en-US"/>
        </w:rPr>
        <w:fldChar w:fldCharType="end"/>
      </w:r>
      <w:r w:rsidRPr="00DE7E41">
        <w:rPr>
          <w:lang w:val="en-US"/>
        </w:rPr>
        <w:t>! H</w:t>
      </w:r>
      <w:r w:rsidR="001C7711">
        <w:rPr>
          <w:lang w:val="en-US"/>
        </w:rPr>
        <w:fldChar w:fldCharType="begin"/>
      </w:r>
      <w:r w:rsidR="001C7711">
        <w:rPr>
          <w:lang w:val="en-US"/>
        </w:rPr>
        <w:instrText xml:space="preserve"> XE "</w:instrText>
      </w:r>
      <w:r w:rsidR="001C7711" w:rsidRPr="00F33588">
        <w:instrText>H</w:instrText>
      </w:r>
      <w:r w:rsidR="001C7711">
        <w:instrText>"</w:instrText>
      </w:r>
      <w:r w:rsidR="001C7711">
        <w:rPr>
          <w:lang w:val="en-US"/>
        </w:rPr>
        <w:instrText xml:space="preserve"> </w:instrText>
      </w:r>
      <w:r w:rsidR="001C7711">
        <w:rPr>
          <w:lang w:val="en-US"/>
        </w:rPr>
        <w:fldChar w:fldCharType="end"/>
      </w:r>
      <w:r w:rsidRPr="00DE7E41">
        <w:rPr>
          <w:lang w:val="en-US"/>
        </w:rPr>
        <w:t>! I</w:t>
      </w:r>
      <w:r w:rsidR="001C7711">
        <w:rPr>
          <w:lang w:val="en-US"/>
        </w:rPr>
        <w:fldChar w:fldCharType="begin"/>
      </w:r>
      <w:r w:rsidR="001C7711">
        <w:rPr>
          <w:lang w:val="en-US"/>
        </w:rPr>
        <w:instrText xml:space="preserve"> XE "</w:instrText>
      </w:r>
      <w:r w:rsidR="001C7711" w:rsidRPr="00F33588">
        <w:instrText>I</w:instrText>
      </w:r>
      <w:r w:rsidR="001C7711">
        <w:instrText>"</w:instrText>
      </w:r>
      <w:r w:rsidR="001C7711">
        <w:rPr>
          <w:lang w:val="en-US"/>
        </w:rPr>
        <w:instrText xml:space="preserve"> </w:instrText>
      </w:r>
      <w:r w:rsidR="001C7711">
        <w:rPr>
          <w:lang w:val="en-US"/>
        </w:rPr>
        <w:fldChar w:fldCharType="end"/>
      </w:r>
      <w:r w:rsidRPr="00DE7E41">
        <w:rPr>
          <w:lang w:val="en-US"/>
        </w:rPr>
        <w:t>! J</w:t>
      </w:r>
      <w:r w:rsidR="001C7711">
        <w:rPr>
          <w:lang w:val="en-US"/>
        </w:rPr>
        <w:fldChar w:fldCharType="begin"/>
      </w:r>
      <w:r w:rsidR="001C7711">
        <w:rPr>
          <w:lang w:val="en-US"/>
        </w:rPr>
        <w:instrText xml:space="preserve"> XE "</w:instrText>
      </w:r>
      <w:r w:rsidR="001C7711" w:rsidRPr="00F33588">
        <w:instrText>J</w:instrText>
      </w:r>
      <w:r w:rsidR="001C7711">
        <w:instrText>"</w:instrText>
      </w:r>
      <w:r w:rsidR="001C7711">
        <w:rPr>
          <w:lang w:val="en-US"/>
        </w:rPr>
        <w:instrText xml:space="preserve"> </w:instrText>
      </w:r>
      <w:r w:rsidR="001C7711">
        <w:rPr>
          <w:lang w:val="en-US"/>
        </w:rPr>
        <w:fldChar w:fldCharType="end"/>
      </w:r>
      <w:r w:rsidRPr="00DE7E41">
        <w:rPr>
          <w:lang w:val="en-US"/>
        </w:rPr>
        <w:t xml:space="preserve">! </w:t>
      </w:r>
      <w:r>
        <w:t>K</w:t>
      </w:r>
      <w:r w:rsidR="001C7711">
        <w:fldChar w:fldCharType="begin"/>
      </w:r>
      <w:r w:rsidR="001C7711">
        <w:instrText xml:space="preserve"> XE "</w:instrText>
      </w:r>
      <w:r w:rsidR="001C7711" w:rsidRPr="00F33588">
        <w:instrText>K</w:instrText>
      </w:r>
      <w:r w:rsidR="001C7711">
        <w:instrText xml:space="preserve">" </w:instrText>
      </w:r>
      <w:r w:rsidR="001C7711">
        <w:fldChar w:fldCharType="end"/>
      </w:r>
    </w:p>
    <w:p w:rsidR="00DE7E41" w:rsidRDefault="00DE7E41" w:rsidP="00DE7E41">
      <w:pPr>
        <w:jc w:val="both"/>
      </w:pPr>
      <w:r>
        <w:t>dove ogni parametro è</w:t>
      </w:r>
      <w:r w:rsidR="001C7711">
        <w:fldChar w:fldCharType="begin"/>
      </w:r>
      <w:r w:rsidR="001C7711">
        <w:instrText xml:space="preserve"> XE "</w:instrText>
      </w:r>
      <w:r w:rsidR="001C7711" w:rsidRPr="001F4172">
        <w:rPr>
          <w:lang w:val="en-US"/>
        </w:rPr>
        <w:instrText>è</w:instrText>
      </w:r>
      <w:r w:rsidR="001C7711">
        <w:rPr>
          <w:lang w:val="en-US"/>
        </w:rPr>
        <w:instrText>"</w:instrText>
      </w:r>
      <w:r w:rsidR="001C7711">
        <w:instrText xml:space="preserve"> </w:instrText>
      </w:r>
      <w:r w:rsidR="001C7711">
        <w:fldChar w:fldCharType="end"/>
      </w:r>
      <w:r>
        <w:t xml:space="preserve"> separato dal carattere “!„.</w:t>
      </w:r>
    </w:p>
    <w:p w:rsidR="00DE7E41" w:rsidRDefault="00DE7E41" w:rsidP="00DE7E41">
      <w:pPr>
        <w:pStyle w:val="Bloktekst"/>
      </w:pPr>
      <w:r>
        <w:t>A</w:t>
      </w:r>
      <w:r w:rsidR="001C7711">
        <w:fldChar w:fldCharType="begin"/>
      </w:r>
      <w:r w:rsidR="001C7711">
        <w:instrText xml:space="preserve"> XE "</w:instrText>
      </w:r>
      <w:r w:rsidR="001C7711" w:rsidRPr="00F33588">
        <w:instrText>A</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Identificazione</w:t>
      </w:r>
      <w:r w:rsidR="001C7711">
        <w:fldChar w:fldCharType="begin"/>
      </w:r>
      <w:r w:rsidR="001C7711">
        <w:instrText xml:space="preserve"> XE "</w:instrText>
      </w:r>
      <w:r w:rsidR="001C7711" w:rsidRPr="00F33588">
        <w:instrText>Identificazione</w:instrText>
      </w:r>
      <w:r w:rsidR="001C7711">
        <w:instrText xml:space="preserve">" </w:instrText>
      </w:r>
      <w:r w:rsidR="001C7711">
        <w:fldChar w:fldCharType="end"/>
      </w:r>
      <w:r>
        <w:t xml:space="preserve"> della lima</w:t>
      </w:r>
    </w:p>
    <w:p w:rsidR="00DE7E41" w:rsidRDefault="00DE7E41" w:rsidP="00DE7E41">
      <w:pPr>
        <w:pStyle w:val="Bloktekst"/>
      </w:pPr>
      <w:r>
        <w:t>B</w:t>
      </w:r>
      <w:r w:rsidR="001C7711">
        <w:fldChar w:fldCharType="begin"/>
      </w:r>
      <w:r w:rsidR="001C7711">
        <w:instrText xml:space="preserve"> XE "</w:instrText>
      </w:r>
      <w:r w:rsidR="001C7711" w:rsidRPr="00F33588">
        <w:instrText>B</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Indice</w:t>
      </w:r>
      <w:r w:rsidR="001C7711">
        <w:fldChar w:fldCharType="begin"/>
      </w:r>
      <w:r w:rsidR="001C7711">
        <w:instrText xml:space="preserve"> XE "</w:instrText>
      </w:r>
      <w:r w:rsidR="001C7711" w:rsidRPr="00F33588">
        <w:instrText>Indice</w:instrText>
      </w:r>
      <w:r w:rsidR="001C7711">
        <w:instrText xml:space="preserve">" </w:instrText>
      </w:r>
      <w:r w:rsidR="001C7711">
        <w:fldChar w:fldCharType="end"/>
      </w:r>
    </w:p>
    <w:p w:rsidR="00DE7E41" w:rsidRDefault="00DE7E41" w:rsidP="00DE7E41">
      <w:pPr>
        <w:pStyle w:val="Bloktekst"/>
      </w:pPr>
      <w:r>
        <w:t>C</w:t>
      </w:r>
      <w:r w:rsidR="001C7711">
        <w:fldChar w:fldCharType="begin"/>
      </w:r>
      <w:r w:rsidR="001C7711">
        <w:instrText xml:space="preserve"> XE "</w:instrText>
      </w:r>
      <w:r w:rsidR="001C7711" w:rsidRPr="00F33588">
        <w:instrText>C</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Campi</w:t>
      </w:r>
      <w:r w:rsidR="001C7711">
        <w:fldChar w:fldCharType="begin"/>
      </w:r>
      <w:r w:rsidR="001C7711">
        <w:instrText xml:space="preserve"> XE "</w:instrText>
      </w:r>
      <w:r w:rsidR="001C7711" w:rsidRPr="00F33588">
        <w:instrText>Campi</w:instrText>
      </w:r>
      <w:r w:rsidR="001C7711">
        <w:instrText xml:space="preserve">" </w:instrText>
      </w:r>
      <w:r w:rsidR="001C7711">
        <w:fldChar w:fldCharType="end"/>
      </w:r>
      <w:r>
        <w:t xml:space="preserve"> da visualizzare</w:t>
      </w:r>
    </w:p>
    <w:p w:rsidR="00DE7E41" w:rsidRDefault="00DE7E41" w:rsidP="00DE7E41">
      <w:pPr>
        <w:pStyle w:val="Bloktekst"/>
        <w:rPr>
          <w:lang w:val="en-US"/>
        </w:rPr>
      </w:pPr>
      <w:r w:rsidRPr="00DE7E41">
        <w:rPr>
          <w:lang w:val="en-US"/>
        </w:rPr>
        <w:t>D</w:t>
      </w:r>
      <w:r w:rsidR="001C7711">
        <w:rPr>
          <w:lang w:val="en-US"/>
        </w:rPr>
        <w:fldChar w:fldCharType="begin"/>
      </w:r>
      <w:r w:rsidR="001C7711">
        <w:rPr>
          <w:lang w:val="en-US"/>
        </w:rPr>
        <w:instrText xml:space="preserve"> XE "</w:instrText>
      </w:r>
      <w:r w:rsidR="001C7711" w:rsidRPr="00F33588">
        <w:instrText>D</w:instrText>
      </w:r>
      <w:r w:rsidR="001C7711">
        <w:instrText>"</w:instrText>
      </w:r>
      <w:r w:rsidR="001C7711">
        <w:rPr>
          <w:lang w:val="en-US"/>
        </w:rPr>
        <w:instrText xml:space="preserve"> </w:instrText>
      </w:r>
      <w:r w:rsidR="001C7711">
        <w:rPr>
          <w:lang w:val="en-US"/>
        </w:rPr>
        <w:fldChar w:fldCharType="end"/>
      </w:r>
      <w:r w:rsidRPr="00DE7E41">
        <w:rPr>
          <w:lang w:val="en-US"/>
        </w:rPr>
        <w:t xml:space="preserve"> -</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DE7E41">
        <w:rPr>
          <w:lang w:val="en-US"/>
        </w:rPr>
        <w:t xml:space="preserve"> Colonna</w:t>
      </w:r>
      <w:r w:rsidR="001C7711">
        <w:rPr>
          <w:lang w:val="en-US"/>
        </w:rPr>
        <w:fldChar w:fldCharType="begin"/>
      </w:r>
      <w:r w:rsidR="001C7711">
        <w:rPr>
          <w:lang w:val="en-US"/>
        </w:rPr>
        <w:instrText xml:space="preserve"> XE "</w:instrText>
      </w:r>
      <w:r w:rsidR="001C7711" w:rsidRPr="00F33588">
        <w:instrText>Colonna</w:instrText>
      </w:r>
      <w:r w:rsidR="001C7711">
        <w:instrText>"</w:instrText>
      </w:r>
      <w:r w:rsidR="001C7711">
        <w:rPr>
          <w:lang w:val="en-US"/>
        </w:rPr>
        <w:instrText xml:space="preserve"> </w:instrText>
      </w:r>
      <w:r w:rsidR="001C7711">
        <w:rPr>
          <w:lang w:val="en-US"/>
        </w:rPr>
        <w:fldChar w:fldCharType="end"/>
      </w:r>
      <w:r w:rsidRPr="00DE7E41">
        <w:rPr>
          <w:lang w:val="en-US"/>
        </w:rPr>
        <w:t xml:space="preserve"> per restituire valore da (origine 0</w:t>
      </w:r>
      <w:r w:rsidR="001C7711">
        <w:rPr>
          <w:lang w:val="en-US"/>
        </w:rPr>
        <w:fldChar w:fldCharType="begin"/>
      </w:r>
      <w:r w:rsidR="001C7711">
        <w:rPr>
          <w:lang w:val="en-US"/>
        </w:rPr>
        <w:instrText xml:space="preserve"> XE "</w:instrText>
      </w:r>
      <w:r w:rsidR="001C7711" w:rsidRPr="00F33588">
        <w:instrText>0</w:instrText>
      </w:r>
      <w:r w:rsidR="001C7711">
        <w:instrText>"</w:instrText>
      </w:r>
      <w:r w:rsidR="001C7711">
        <w:rPr>
          <w:lang w:val="en-US"/>
        </w:rPr>
        <w:instrText xml:space="preserve"> </w:instrText>
      </w:r>
      <w:r w:rsidR="001C7711">
        <w:rPr>
          <w:lang w:val="en-US"/>
        </w:rPr>
        <w:fldChar w:fldCharType="end"/>
      </w:r>
      <w:r w:rsidRPr="00DE7E41">
        <w:rPr>
          <w:lang w:val="en-US"/>
        </w:rPr>
        <w:t>)</w:t>
      </w:r>
    </w:p>
    <w:p w:rsidR="00DE7E41" w:rsidRDefault="00DE7E41" w:rsidP="00DE7E41">
      <w:pPr>
        <w:pStyle w:val="Bloktekst"/>
      </w:pPr>
      <w:r>
        <w:t>E</w:t>
      </w:r>
      <w:r w:rsidR="001C7711">
        <w:fldChar w:fldCharType="begin"/>
      </w:r>
      <w:r w:rsidR="001C7711">
        <w:instrText xml:space="preserve"> XE "</w:instrText>
      </w:r>
      <w:r w:rsidR="001C7711" w:rsidRPr="00F33588">
        <w:instrText>E</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Intestazione</w:t>
      </w:r>
      <w:r w:rsidR="001C7711">
        <w:fldChar w:fldCharType="begin"/>
      </w:r>
      <w:r w:rsidR="001C7711">
        <w:instrText xml:space="preserve"> XE "</w:instrText>
      </w:r>
      <w:r w:rsidR="001C7711" w:rsidRPr="00F33588">
        <w:instrText>Intestazione</w:instrText>
      </w:r>
      <w:r w:rsidR="001C7711">
        <w:instrText xml:space="preserve">" </w:instrText>
      </w:r>
      <w:r w:rsidR="001C7711">
        <w:fldChar w:fldCharType="end"/>
      </w:r>
      <w:r>
        <w:t xml:space="preserve"> di dialogo</w:t>
      </w:r>
    </w:p>
    <w:p w:rsidR="00DE7E41" w:rsidRDefault="00DE7E41" w:rsidP="00DE7E41">
      <w:pPr>
        <w:pStyle w:val="Bloktekst"/>
        <w:rPr>
          <w:lang w:val="en-US"/>
        </w:rPr>
      </w:pPr>
      <w:r w:rsidRPr="00DE7E41">
        <w:rPr>
          <w:lang w:val="en-US"/>
        </w:rPr>
        <w:t>F</w:t>
      </w:r>
      <w:r w:rsidR="001C7711">
        <w:rPr>
          <w:lang w:val="en-US"/>
        </w:rPr>
        <w:fldChar w:fldCharType="begin"/>
      </w:r>
      <w:r w:rsidR="001C7711">
        <w:rPr>
          <w:lang w:val="en-US"/>
        </w:rPr>
        <w:instrText xml:space="preserve"> XE "</w:instrText>
      </w:r>
      <w:r w:rsidR="001C7711" w:rsidRPr="00F33588">
        <w:instrText>F</w:instrText>
      </w:r>
      <w:r w:rsidR="001C7711">
        <w:instrText>"</w:instrText>
      </w:r>
      <w:r w:rsidR="001C7711">
        <w:rPr>
          <w:lang w:val="en-US"/>
        </w:rPr>
        <w:instrText xml:space="preserve"> </w:instrText>
      </w:r>
      <w:r w:rsidR="001C7711">
        <w:rPr>
          <w:lang w:val="en-US"/>
        </w:rPr>
        <w:fldChar w:fldCharType="end"/>
      </w:r>
      <w:r w:rsidRPr="00DE7E41">
        <w:rPr>
          <w:lang w:val="en-US"/>
        </w:rPr>
        <w:t xml:space="preserve"> -</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DE7E41">
        <w:rPr>
          <w:lang w:val="en-US"/>
        </w:rPr>
        <w:t xml:space="preserve"> Selezioni</w:t>
      </w:r>
      <w:r w:rsidR="001C7711">
        <w:rPr>
          <w:lang w:val="en-US"/>
        </w:rPr>
        <w:fldChar w:fldCharType="begin"/>
      </w:r>
      <w:r w:rsidR="001C7711">
        <w:rPr>
          <w:lang w:val="en-US"/>
        </w:rPr>
        <w:instrText xml:space="preserve"> XE "</w:instrText>
      </w:r>
      <w:r w:rsidR="001C7711" w:rsidRPr="00F33588">
        <w:instrText>Selezioni</w:instrText>
      </w:r>
      <w:r w:rsidR="001C7711">
        <w:instrText>"</w:instrText>
      </w:r>
      <w:r w:rsidR="001C7711">
        <w:rPr>
          <w:lang w:val="en-US"/>
        </w:rPr>
        <w:instrText xml:space="preserve"> </w:instrText>
      </w:r>
      <w:r w:rsidR="001C7711">
        <w:rPr>
          <w:lang w:val="en-US"/>
        </w:rPr>
        <w:fldChar w:fldCharType="end"/>
      </w:r>
      <w:r w:rsidRPr="00DE7E41">
        <w:rPr>
          <w:lang w:val="en-US"/>
        </w:rPr>
        <w:t xml:space="preserve"> (facoltative - riferisca a EXEC</w:t>
      </w:r>
      <w:r w:rsidR="001C7711">
        <w:rPr>
          <w:lang w:val="en-US"/>
        </w:rPr>
        <w:fldChar w:fldCharType="begin"/>
      </w:r>
      <w:r w:rsidR="001C7711">
        <w:rPr>
          <w:lang w:val="en-US"/>
        </w:rPr>
        <w:instrText xml:space="preserve"> XE "</w:instrText>
      </w:r>
      <w:r w:rsidR="001C7711" w:rsidRPr="00F33588">
        <w:instrText>EXEC</w:instrText>
      </w:r>
      <w:r w:rsidR="001C7711">
        <w:instrText>"</w:instrText>
      </w:r>
      <w:r w:rsidR="001C7711">
        <w:rPr>
          <w:lang w:val="en-US"/>
        </w:rPr>
        <w:instrText xml:space="preserve"> </w:instrText>
      </w:r>
      <w:r w:rsidR="001C7711">
        <w:rPr>
          <w:lang w:val="en-US"/>
        </w:rPr>
        <w:fldChar w:fldCharType="end"/>
      </w:r>
      <w:r w:rsidRPr="00DE7E41">
        <w:rPr>
          <w:lang w:val="en-US"/>
        </w:rPr>
        <w:t>)</w:t>
      </w:r>
    </w:p>
    <w:p w:rsidR="00DE7E41" w:rsidRDefault="00DE7E41" w:rsidP="00DE7E41">
      <w:pPr>
        <w:pStyle w:val="Bloktekst"/>
      </w:pPr>
      <w:r>
        <w:t>G</w:t>
      </w:r>
      <w:r w:rsidR="001C7711">
        <w:fldChar w:fldCharType="begin"/>
      </w:r>
      <w:r w:rsidR="001C7711">
        <w:instrText xml:space="preserve"> XE "</w:instrText>
      </w:r>
      <w:r w:rsidR="001C7711" w:rsidRPr="00F33588">
        <w:instrText>G</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Riservato</w:t>
      </w:r>
      <w:r w:rsidR="001C7711">
        <w:fldChar w:fldCharType="begin"/>
      </w:r>
      <w:r w:rsidR="001C7711">
        <w:instrText xml:space="preserve"> XE "</w:instrText>
      </w:r>
      <w:r w:rsidR="001C7711" w:rsidRPr="00F33588">
        <w:instrText>Riservato</w:instrText>
      </w:r>
      <w:r w:rsidR="001C7711">
        <w:instrText xml:space="preserve">" </w:instrText>
      </w:r>
      <w:r w:rsidR="001C7711">
        <w:fldChar w:fldCharType="end"/>
      </w:r>
    </w:p>
    <w:p w:rsidR="00DE7E41" w:rsidRDefault="00DE7E41" w:rsidP="00DE7E41">
      <w:pPr>
        <w:pStyle w:val="Bloktekst"/>
      </w:pPr>
      <w:r>
        <w:t>H</w:t>
      </w:r>
      <w:r w:rsidR="001C7711">
        <w:fldChar w:fldCharType="begin"/>
      </w:r>
      <w:r w:rsidR="001C7711">
        <w:instrText xml:space="preserve"> XE "</w:instrText>
      </w:r>
      <w:r w:rsidR="001C7711" w:rsidRPr="00F33588">
        <w:instrText>H</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Riservato</w:t>
      </w:r>
      <w:r w:rsidR="001C7711">
        <w:fldChar w:fldCharType="begin"/>
      </w:r>
      <w:r w:rsidR="001C7711">
        <w:instrText xml:space="preserve"> XE "</w:instrText>
      </w:r>
      <w:r w:rsidR="001C7711" w:rsidRPr="00F33588">
        <w:instrText>Riservato</w:instrText>
      </w:r>
      <w:r w:rsidR="001C7711">
        <w:instrText xml:space="preserve">" </w:instrText>
      </w:r>
      <w:r w:rsidR="001C7711">
        <w:fldChar w:fldCharType="end"/>
      </w:r>
    </w:p>
    <w:p w:rsidR="00DE7E41" w:rsidRDefault="00DE7E41" w:rsidP="00DE7E41">
      <w:pPr>
        <w:pStyle w:val="Bloktekst"/>
      </w:pPr>
      <w:r>
        <w:t>I</w:t>
      </w:r>
      <w:r w:rsidR="001C7711">
        <w:fldChar w:fldCharType="begin"/>
      </w:r>
      <w:r w:rsidR="001C7711">
        <w:instrText xml:space="preserve"> XE "</w:instrText>
      </w:r>
      <w:r w:rsidR="001C7711" w:rsidRPr="00F33588">
        <w:instrText>I</w:instrText>
      </w:r>
      <w:r w:rsidR="001C7711">
        <w:instrText xml:space="preserve">" </w:instrText>
      </w:r>
      <w:r w:rsidR="001C7711">
        <w:fldChar w:fldCharType="end"/>
      </w:r>
      <w:r>
        <w:t xml:space="preserve">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Riservato</w:t>
      </w:r>
      <w:r w:rsidR="001C7711">
        <w:fldChar w:fldCharType="begin"/>
      </w:r>
      <w:r w:rsidR="001C7711">
        <w:instrText xml:space="preserve"> XE "</w:instrText>
      </w:r>
      <w:r w:rsidR="001C7711" w:rsidRPr="00F33588">
        <w:instrText>Riservato</w:instrText>
      </w:r>
      <w:r w:rsidR="001C7711">
        <w:instrText xml:space="preserve">" </w:instrText>
      </w:r>
      <w:r w:rsidR="001C7711">
        <w:fldChar w:fldCharType="end"/>
      </w:r>
    </w:p>
    <w:p w:rsidR="00DE7E41" w:rsidRDefault="00DE7E41" w:rsidP="00DE7E41">
      <w:pPr>
        <w:pStyle w:val="Bloktekst"/>
        <w:rPr>
          <w:lang w:val="en-US"/>
        </w:rPr>
      </w:pPr>
      <w:r w:rsidRPr="00DE7E41">
        <w:rPr>
          <w:lang w:val="en-US"/>
        </w:rPr>
        <w:t>J</w:t>
      </w:r>
      <w:r w:rsidR="001C7711">
        <w:rPr>
          <w:lang w:val="en-US"/>
        </w:rPr>
        <w:fldChar w:fldCharType="begin"/>
      </w:r>
      <w:r w:rsidR="001C7711">
        <w:rPr>
          <w:lang w:val="en-US"/>
        </w:rPr>
        <w:instrText xml:space="preserve"> XE "</w:instrText>
      </w:r>
      <w:r w:rsidR="001C7711" w:rsidRPr="00F33588">
        <w:instrText>J</w:instrText>
      </w:r>
      <w:r w:rsidR="001C7711">
        <w:instrText>"</w:instrText>
      </w:r>
      <w:r w:rsidR="001C7711">
        <w:rPr>
          <w:lang w:val="en-US"/>
        </w:rPr>
        <w:instrText xml:space="preserve"> </w:instrText>
      </w:r>
      <w:r w:rsidR="001C7711">
        <w:rPr>
          <w:lang w:val="en-US"/>
        </w:rPr>
        <w:fldChar w:fldCharType="end"/>
      </w:r>
      <w:r w:rsidRPr="00DE7E41">
        <w:rPr>
          <w:lang w:val="en-US"/>
        </w:rPr>
        <w:t xml:space="preserve"> -</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DE7E41">
        <w:rPr>
          <w:lang w:val="en-US"/>
        </w:rPr>
        <w:t xml:space="preserve"> Posizione</w:t>
      </w:r>
      <w:r w:rsidR="001C7711">
        <w:rPr>
          <w:lang w:val="en-US"/>
        </w:rPr>
        <w:fldChar w:fldCharType="begin"/>
      </w:r>
      <w:r w:rsidR="001C7711">
        <w:rPr>
          <w:lang w:val="en-US"/>
        </w:rPr>
        <w:instrText xml:space="preserve"> XE "</w:instrText>
      </w:r>
      <w:r w:rsidR="001C7711" w:rsidRPr="00F33588">
        <w:instrText>Posizione</w:instrText>
      </w:r>
      <w:r w:rsidR="001C7711">
        <w:instrText>"</w:instrText>
      </w:r>
      <w:r w:rsidR="001C7711">
        <w:rPr>
          <w:lang w:val="en-US"/>
        </w:rPr>
        <w:instrText xml:space="preserve"> </w:instrText>
      </w:r>
      <w:r w:rsidR="001C7711">
        <w:rPr>
          <w:lang w:val="en-US"/>
        </w:rPr>
        <w:fldChar w:fldCharType="end"/>
      </w:r>
      <w:r w:rsidRPr="00DE7E41">
        <w:rPr>
          <w:lang w:val="en-US"/>
        </w:rPr>
        <w:t xml:space="preserve"> dello schermo x (facoltativa)</w:t>
      </w:r>
    </w:p>
    <w:p w:rsidR="00DE7E41" w:rsidRDefault="00DE7E41" w:rsidP="00DE7E41">
      <w:pPr>
        <w:pStyle w:val="Bloktekst"/>
        <w:rPr>
          <w:lang w:val="en-US"/>
        </w:rPr>
      </w:pPr>
      <w:r w:rsidRPr="00DE7E41">
        <w:rPr>
          <w:lang w:val="en-US"/>
        </w:rPr>
        <w:t>K</w:t>
      </w:r>
      <w:r w:rsidR="001C7711">
        <w:rPr>
          <w:lang w:val="en-US"/>
        </w:rPr>
        <w:fldChar w:fldCharType="begin"/>
      </w:r>
      <w:r w:rsidR="001C7711">
        <w:rPr>
          <w:lang w:val="en-US"/>
        </w:rPr>
        <w:instrText xml:space="preserve"> XE "</w:instrText>
      </w:r>
      <w:r w:rsidR="001C7711" w:rsidRPr="00F33588">
        <w:instrText>K</w:instrText>
      </w:r>
      <w:r w:rsidR="001C7711">
        <w:instrText>"</w:instrText>
      </w:r>
      <w:r w:rsidR="001C7711">
        <w:rPr>
          <w:lang w:val="en-US"/>
        </w:rPr>
        <w:instrText xml:space="preserve"> </w:instrText>
      </w:r>
      <w:r w:rsidR="001C7711">
        <w:rPr>
          <w:lang w:val="en-US"/>
        </w:rPr>
        <w:fldChar w:fldCharType="end"/>
      </w:r>
      <w:r w:rsidRPr="00DE7E41">
        <w:rPr>
          <w:lang w:val="en-US"/>
        </w:rPr>
        <w:t xml:space="preserve"> -</w:t>
      </w:r>
      <w:r w:rsidR="001C7711">
        <w:rPr>
          <w:lang w:val="en-US"/>
        </w:rPr>
        <w:fldChar w:fldCharType="begin"/>
      </w:r>
      <w:r w:rsidR="001C7711">
        <w:rPr>
          <w:lang w:val="en-US"/>
        </w:rPr>
        <w:instrText xml:space="preserve"> XE "</w:instrText>
      </w:r>
      <w:r w:rsidR="001C7711" w:rsidRPr="00F33588">
        <w:instrText>-</w:instrText>
      </w:r>
      <w:r w:rsidR="001C7711">
        <w:instrText>"</w:instrText>
      </w:r>
      <w:r w:rsidR="001C7711">
        <w:rPr>
          <w:lang w:val="en-US"/>
        </w:rPr>
        <w:instrText xml:space="preserve"> </w:instrText>
      </w:r>
      <w:r w:rsidR="001C7711">
        <w:rPr>
          <w:lang w:val="en-US"/>
        </w:rPr>
        <w:fldChar w:fldCharType="end"/>
      </w:r>
      <w:r w:rsidRPr="00DE7E41">
        <w:rPr>
          <w:lang w:val="en-US"/>
        </w:rPr>
        <w:t xml:space="preserve"> Posizione</w:t>
      </w:r>
      <w:r w:rsidR="001C7711">
        <w:rPr>
          <w:lang w:val="en-US"/>
        </w:rPr>
        <w:fldChar w:fldCharType="begin"/>
      </w:r>
      <w:r w:rsidR="001C7711">
        <w:rPr>
          <w:lang w:val="en-US"/>
        </w:rPr>
        <w:instrText xml:space="preserve"> XE "</w:instrText>
      </w:r>
      <w:r w:rsidR="001C7711" w:rsidRPr="00F33588">
        <w:instrText>Posizione</w:instrText>
      </w:r>
      <w:r w:rsidR="001C7711">
        <w:instrText>"</w:instrText>
      </w:r>
      <w:r w:rsidR="001C7711">
        <w:rPr>
          <w:lang w:val="en-US"/>
        </w:rPr>
        <w:instrText xml:space="preserve"> </w:instrText>
      </w:r>
      <w:r w:rsidR="001C7711">
        <w:rPr>
          <w:lang w:val="en-US"/>
        </w:rPr>
        <w:fldChar w:fldCharType="end"/>
      </w:r>
      <w:r w:rsidRPr="00DE7E41">
        <w:rPr>
          <w:lang w:val="en-US"/>
        </w:rPr>
        <w:t xml:space="preserve"> dello schermo y (facoltativa)</w:t>
      </w:r>
    </w:p>
    <w:p w:rsidR="00DE7E41" w:rsidRDefault="00DE7E41" w:rsidP="00DE7E41">
      <w:pPr>
        <w:jc w:val="both"/>
      </w:pPr>
      <w:r w:rsidRPr="00DE7E41">
        <w:rPr>
          <w:lang w:val="en-US"/>
        </w:rPr>
        <w:t>Noti</w:t>
      </w:r>
      <w:r w:rsidR="001C7711">
        <w:rPr>
          <w:lang w:val="en-US"/>
        </w:rPr>
        <w:fldChar w:fldCharType="begin"/>
      </w:r>
      <w:r w:rsidR="001C7711">
        <w:rPr>
          <w:lang w:val="en-US"/>
        </w:rPr>
        <w:instrText xml:space="preserve"> XE "</w:instrText>
      </w:r>
      <w:r w:rsidR="001C7711" w:rsidRPr="00F33588">
        <w:instrText>Noti</w:instrText>
      </w:r>
      <w:r w:rsidR="001C7711">
        <w:instrText>"</w:instrText>
      </w:r>
      <w:r w:rsidR="001C7711">
        <w:rPr>
          <w:lang w:val="en-US"/>
        </w:rPr>
        <w:instrText xml:space="preserve"> </w:instrText>
      </w:r>
      <w:r w:rsidR="001C7711">
        <w:rPr>
          <w:lang w:val="en-US"/>
        </w:rPr>
        <w:fldChar w:fldCharType="end"/>
      </w:r>
      <w:r w:rsidRPr="00DE7E41">
        <w:rPr>
          <w:lang w:val="en-US"/>
        </w:rPr>
        <w:t xml:space="preserve"> prego il returnvalue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DE7E41">
        <w:rPr>
          <w:lang w:val="en-US"/>
        </w:rPr>
        <w:t xml:space="preserve"> regolato all'origine 0</w:t>
      </w:r>
      <w:r w:rsidR="001C7711">
        <w:rPr>
          <w:lang w:val="en-US"/>
        </w:rPr>
        <w:fldChar w:fldCharType="begin"/>
      </w:r>
      <w:r w:rsidR="001C7711">
        <w:rPr>
          <w:lang w:val="en-US"/>
        </w:rPr>
        <w:instrText xml:space="preserve"> XE "</w:instrText>
      </w:r>
      <w:r w:rsidR="001C7711" w:rsidRPr="00F33588">
        <w:instrText>0</w:instrText>
      </w:r>
      <w:r w:rsidR="001C7711">
        <w:instrText>"</w:instrText>
      </w:r>
      <w:r w:rsidR="001C7711">
        <w:rPr>
          <w:lang w:val="en-US"/>
        </w:rPr>
        <w:instrText xml:space="preserve"> </w:instrText>
      </w:r>
      <w:r w:rsidR="001C7711">
        <w:rPr>
          <w:lang w:val="en-US"/>
        </w:rPr>
        <w:fldChar w:fldCharType="end"/>
      </w:r>
      <w:r w:rsidRPr="00DE7E41">
        <w:rPr>
          <w:lang w:val="en-US"/>
        </w:rPr>
        <w:t xml:space="preserve"> dei campi invitati per essere visualizzato. </w:t>
      </w:r>
      <w:r>
        <w:t>Per</w:t>
      </w:r>
      <w:r w:rsidR="001C7711">
        <w:fldChar w:fldCharType="begin"/>
      </w:r>
      <w:r w:rsidR="001C7711">
        <w:instrText xml:space="preserve"> XE "</w:instrText>
      </w:r>
      <w:r w:rsidR="001C7711" w:rsidRPr="00F33588">
        <w:instrText>Per</w:instrText>
      </w:r>
      <w:r w:rsidR="001C7711">
        <w:instrText xml:space="preserve">" </w:instrText>
      </w:r>
      <w:r w:rsidR="001C7711">
        <w:fldChar w:fldCharType="end"/>
      </w:r>
      <w:r>
        <w:t xml:space="preserve"> esempio, se definito</w:t>
      </w:r>
    </w:p>
    <w:p w:rsidR="00DE7E41" w:rsidRDefault="00DE7E41" w:rsidP="00DE7E41">
      <w:pPr>
        <w:pStyle w:val="Bloktekst"/>
      </w:pPr>
      <w:r>
        <w:t>la Virginia</w:t>
      </w:r>
      <w:r w:rsidR="001C7711">
        <w:fldChar w:fldCharType="begin"/>
      </w:r>
      <w:r w:rsidR="001C7711">
        <w:instrText xml:space="preserve"> XE "</w:instrText>
      </w:r>
      <w:r w:rsidR="001C7711" w:rsidRPr="00F33588">
        <w:instrText>Virginia</w:instrText>
      </w:r>
      <w:r w:rsidR="001C7711">
        <w:instrText xml:space="preserve">" </w:instrText>
      </w:r>
      <w:r w:rsidR="001C7711">
        <w:fldChar w:fldCharType="end"/>
      </w:r>
      <w:r>
        <w:t>! 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1-6</w:t>
      </w:r>
      <w:r w:rsidR="001C7711">
        <w:fldChar w:fldCharType="begin"/>
      </w:r>
      <w:r w:rsidR="001C7711">
        <w:instrText xml:space="preserve"> XE "</w:instrText>
      </w:r>
      <w:r w:rsidR="001C7711" w:rsidRPr="00F33588">
        <w:instrText>1-6</w:instrText>
      </w:r>
      <w:r w:rsidR="001C7711">
        <w:instrText xml:space="preserve">" </w:instrText>
      </w:r>
      <w:r w:rsidR="001C7711">
        <w:fldChar w:fldCharType="end"/>
      </w:r>
      <w:r>
        <w:t>! 0</w:t>
      </w:r>
      <w:r w:rsidR="001C7711">
        <w:fldChar w:fldCharType="begin"/>
      </w:r>
      <w:r w:rsidR="001C7711">
        <w:instrText xml:space="preserve"> XE "</w:instrText>
      </w:r>
      <w:r w:rsidR="001C7711" w:rsidRPr="00F33588">
        <w:instrText>0</w:instrText>
      </w:r>
      <w:r w:rsidR="001C7711">
        <w:instrText xml:space="preserve">" </w:instrText>
      </w:r>
      <w:r w:rsidR="001C7711">
        <w:fldChar w:fldCharType="end"/>
      </w:r>
      <w:r>
        <w:t>! Selezioni</w:t>
      </w:r>
      <w:r w:rsidR="001C7711">
        <w:fldChar w:fldCharType="begin"/>
      </w:r>
      <w:r w:rsidR="001C7711">
        <w:instrText xml:space="preserve"> XE "</w:instrText>
      </w:r>
      <w:r w:rsidR="001C7711" w:rsidRPr="00F33588">
        <w:instrText>Selezioni</w:instrText>
      </w:r>
      <w:r w:rsidR="001C7711">
        <w:instrText xml:space="preserve">" </w:instrText>
      </w:r>
      <w:r w:rsidR="001C7711">
        <w:fldChar w:fldCharType="end"/>
      </w:r>
      <w:r>
        <w:t xml:space="preserve"> un articolo</w:t>
      </w:r>
    </w:p>
    <w:p w:rsidR="00DE7E41" w:rsidRDefault="00DE7E41" w:rsidP="00DE7E41">
      <w:pPr>
        <w:jc w:val="both"/>
        <w:rPr>
          <w:lang w:val="en-US"/>
        </w:rPr>
      </w:pPr>
      <w:r w:rsidRPr="00DE7E41">
        <w:rPr>
          <w:lang w:val="en-US"/>
        </w:rPr>
        <w:t>la Virginia</w:t>
      </w:r>
      <w:r w:rsidR="001C7711">
        <w:rPr>
          <w:lang w:val="en-US"/>
        </w:rPr>
        <w:fldChar w:fldCharType="begin"/>
      </w:r>
      <w:r w:rsidR="001C7711">
        <w:rPr>
          <w:lang w:val="en-US"/>
        </w:rPr>
        <w:instrText xml:space="preserve"> XE "</w:instrText>
      </w:r>
      <w:r w:rsidR="001C7711" w:rsidRPr="00F33588">
        <w:instrText>Virginia</w:instrText>
      </w:r>
      <w:r w:rsidR="001C7711">
        <w:instrText>"</w:instrText>
      </w:r>
      <w:r w:rsidR="001C7711">
        <w:rPr>
          <w:lang w:val="en-US"/>
        </w:rPr>
        <w:instrText xml:space="preserve"> </w:instrText>
      </w:r>
      <w:r w:rsidR="001C7711">
        <w:rPr>
          <w:lang w:val="en-US"/>
        </w:rPr>
        <w:fldChar w:fldCharType="end"/>
      </w:r>
      <w:r w:rsidRPr="00DE7E41">
        <w:rPr>
          <w:lang w:val="en-US"/>
        </w:rPr>
        <w:t xml:space="preserve"> della tabella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DE7E41">
        <w:rPr>
          <w:lang w:val="en-US"/>
        </w:rPr>
        <w:t xml:space="preserve"> aperta usando l'indice 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DE7E41">
        <w:rPr>
          <w:lang w:val="en-US"/>
        </w:rPr>
        <w:t xml:space="preserve"> e l'esposizione dei campi 1-6</w:t>
      </w:r>
      <w:r w:rsidR="001C7711">
        <w:rPr>
          <w:lang w:val="en-US"/>
        </w:rPr>
        <w:fldChar w:fldCharType="begin"/>
      </w:r>
      <w:r w:rsidR="001C7711">
        <w:rPr>
          <w:lang w:val="en-US"/>
        </w:rPr>
        <w:instrText xml:space="preserve"> XE "</w:instrText>
      </w:r>
      <w:r w:rsidR="001C7711" w:rsidRPr="00F33588">
        <w:instrText>1-6</w:instrText>
      </w:r>
      <w:r w:rsidR="001C7711">
        <w:instrText>"</w:instrText>
      </w:r>
      <w:r w:rsidR="001C7711">
        <w:rPr>
          <w:lang w:val="en-US"/>
        </w:rPr>
        <w:instrText xml:space="preserve"> </w:instrText>
      </w:r>
      <w:r w:rsidR="001C7711">
        <w:rPr>
          <w:lang w:val="en-US"/>
        </w:rPr>
        <w:fldChar w:fldCharType="end"/>
      </w:r>
      <w:r w:rsidRPr="00DE7E41">
        <w:rPr>
          <w:lang w:val="en-US"/>
        </w:rPr>
        <w:t>. 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DE7E41">
        <w:rPr>
          <w:lang w:val="en-US"/>
        </w:rPr>
        <w:t xml:space="preserve"> una fila è selezionata il valore restituito sarà il valore del campo 0</w:t>
      </w:r>
      <w:r w:rsidR="001C7711">
        <w:rPr>
          <w:lang w:val="en-US"/>
        </w:rPr>
        <w:fldChar w:fldCharType="begin"/>
      </w:r>
      <w:r w:rsidR="001C7711">
        <w:rPr>
          <w:lang w:val="en-US"/>
        </w:rPr>
        <w:instrText xml:space="preserve"> XE "</w:instrText>
      </w:r>
      <w:r w:rsidR="001C7711" w:rsidRPr="00F33588">
        <w:instrText>0</w:instrText>
      </w:r>
      <w:r w:rsidR="001C7711">
        <w:instrText>"</w:instrText>
      </w:r>
      <w:r w:rsidR="001C7711">
        <w:rPr>
          <w:lang w:val="en-US"/>
        </w:rPr>
        <w:instrText xml:space="preserve"> </w:instrText>
      </w:r>
      <w:r w:rsidR="001C7711">
        <w:rPr>
          <w:lang w:val="en-US"/>
        </w:rPr>
        <w:fldChar w:fldCharType="end"/>
      </w:r>
      <w:r w:rsidRPr="00DE7E41">
        <w:rPr>
          <w:lang w:val="en-US"/>
        </w:rPr>
        <w:t>, per esempio il campo 1 (numero dell'esposizione dell'articolo).</w:t>
      </w:r>
    </w:p>
    <w:p w:rsidR="00DE7E41" w:rsidRDefault="00DE7E41" w:rsidP="00DE7E41">
      <w:pPr>
        <w:jc w:val="both"/>
      </w:pPr>
      <w:r>
        <w:t>Se</w:t>
      </w:r>
      <w:r w:rsidR="001C7711">
        <w:fldChar w:fldCharType="begin"/>
      </w:r>
      <w:r w:rsidR="001C7711">
        <w:instrText xml:space="preserve"> XE "</w:instrText>
      </w:r>
      <w:r w:rsidR="001C7711" w:rsidRPr="00F33588">
        <w:instrText>Se</w:instrText>
      </w:r>
      <w:r w:rsidR="001C7711">
        <w:instrText xml:space="preserve">" </w:instrText>
      </w:r>
      <w:r w:rsidR="001C7711">
        <w:fldChar w:fldCharType="end"/>
      </w:r>
      <w:r>
        <w:t xml:space="preserve"> definito</w:t>
      </w:r>
    </w:p>
    <w:p w:rsidR="00DE7E41" w:rsidRDefault="00DE7E41" w:rsidP="00DE7E41">
      <w:pPr>
        <w:pStyle w:val="Bloktekst"/>
      </w:pPr>
      <w:r>
        <w:t>la Virginia</w:t>
      </w:r>
      <w:r w:rsidR="001C7711">
        <w:fldChar w:fldCharType="begin"/>
      </w:r>
      <w:r w:rsidR="001C7711">
        <w:instrText xml:space="preserve"> XE "</w:instrText>
      </w:r>
      <w:r w:rsidR="001C7711" w:rsidRPr="00F33588">
        <w:instrText>Virginia</w:instrText>
      </w:r>
      <w:r w:rsidR="001C7711">
        <w:instrText xml:space="preserve">" </w:instrText>
      </w:r>
      <w:r w:rsidR="001C7711">
        <w:fldChar w:fldCharType="end"/>
      </w:r>
      <w:r>
        <w:t>! 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 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.2.6</w:t>
      </w:r>
      <w:r w:rsidR="001C7711">
        <w:fldChar w:fldCharType="begin"/>
      </w:r>
      <w:r w:rsidR="001C7711">
        <w:instrText xml:space="preserve"> XE "</w:instrText>
      </w:r>
      <w:r w:rsidR="001C7711" w:rsidRPr="00F33588">
        <w:instrText>6</w:instrText>
      </w:r>
      <w:r w:rsidR="001C7711">
        <w:instrText xml:space="preserve">" </w:instrText>
      </w:r>
      <w:r w:rsidR="001C7711">
        <w:fldChar w:fldCharType="end"/>
      </w:r>
      <w:r>
        <w:t>! 2! Selezioni</w:t>
      </w:r>
      <w:r w:rsidR="001C7711">
        <w:fldChar w:fldCharType="begin"/>
      </w:r>
      <w:r w:rsidR="001C7711">
        <w:instrText xml:space="preserve"> XE "</w:instrText>
      </w:r>
      <w:r w:rsidR="001C7711" w:rsidRPr="00F33588">
        <w:instrText>Selezioni</w:instrText>
      </w:r>
      <w:r w:rsidR="001C7711">
        <w:instrText xml:space="preserve">" </w:instrText>
      </w:r>
      <w:r w:rsidR="001C7711">
        <w:fldChar w:fldCharType="end"/>
      </w:r>
      <w:r>
        <w:t xml:space="preserve"> un articolo</w:t>
      </w:r>
    </w:p>
    <w:p w:rsidR="00DE7E41" w:rsidRDefault="00DE7E41" w:rsidP="00DE7E41">
      <w:pPr>
        <w:jc w:val="both"/>
        <w:rPr>
          <w:lang w:val="en-US"/>
        </w:rPr>
      </w:pPr>
      <w:r w:rsidRPr="00DE7E41">
        <w:rPr>
          <w:lang w:val="en-US"/>
        </w:rPr>
        <w:t>la Virginia</w:t>
      </w:r>
      <w:r w:rsidR="001C7711">
        <w:rPr>
          <w:lang w:val="en-US"/>
        </w:rPr>
        <w:fldChar w:fldCharType="begin"/>
      </w:r>
      <w:r w:rsidR="001C7711">
        <w:rPr>
          <w:lang w:val="en-US"/>
        </w:rPr>
        <w:instrText xml:space="preserve"> XE "</w:instrText>
      </w:r>
      <w:r w:rsidR="001C7711" w:rsidRPr="00F33588">
        <w:instrText>Virginia</w:instrText>
      </w:r>
      <w:r w:rsidR="001C7711">
        <w:instrText>"</w:instrText>
      </w:r>
      <w:r w:rsidR="001C7711">
        <w:rPr>
          <w:lang w:val="en-US"/>
        </w:rPr>
        <w:instrText xml:space="preserve"> </w:instrText>
      </w:r>
      <w:r w:rsidR="001C7711">
        <w:rPr>
          <w:lang w:val="en-US"/>
        </w:rPr>
        <w:fldChar w:fldCharType="end"/>
      </w:r>
      <w:r w:rsidRPr="00DE7E41">
        <w:rPr>
          <w:lang w:val="en-US"/>
        </w:rPr>
        <w:t xml:space="preserve"> della tabella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DE7E41">
        <w:rPr>
          <w:lang w:val="en-US"/>
        </w:rPr>
        <w:t xml:space="preserve"> aperta usando l'indice 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DE7E41">
        <w:rPr>
          <w:lang w:val="en-US"/>
        </w:rPr>
        <w:t xml:space="preserve"> e l'esposizione dei campi 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DE7E41">
        <w:rPr>
          <w:lang w:val="en-US"/>
        </w:rPr>
        <w:t>, 2 e 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sidRPr="00DE7E41">
        <w:rPr>
          <w:lang w:val="en-US"/>
        </w:rPr>
        <w:t>. Se</w:t>
      </w:r>
      <w:r w:rsidR="001C7711">
        <w:rPr>
          <w:lang w:val="en-US"/>
        </w:rPr>
        <w:fldChar w:fldCharType="begin"/>
      </w:r>
      <w:r w:rsidR="001C7711">
        <w:rPr>
          <w:lang w:val="en-US"/>
        </w:rPr>
        <w:instrText xml:space="preserve"> XE "</w:instrText>
      </w:r>
      <w:r w:rsidR="001C7711" w:rsidRPr="00F33588">
        <w:instrText>Se</w:instrText>
      </w:r>
      <w:r w:rsidR="001C7711">
        <w:instrText>"</w:instrText>
      </w:r>
      <w:r w:rsidR="001C7711">
        <w:rPr>
          <w:lang w:val="en-US"/>
        </w:rPr>
        <w:instrText xml:space="preserve"> </w:instrText>
      </w:r>
      <w:r w:rsidR="001C7711">
        <w:rPr>
          <w:lang w:val="en-US"/>
        </w:rPr>
        <w:fldChar w:fldCharType="end"/>
      </w:r>
      <w:r w:rsidRPr="00DE7E41">
        <w:rPr>
          <w:lang w:val="en-US"/>
        </w:rPr>
        <w:t xml:space="preserve"> una fila è selezionata il valore restituito sarà il valore del campo 2, per esempio il campo 6 dell'esposizione perché</w:t>
      </w:r>
    </w:p>
    <w:p w:rsidR="00DE7E41" w:rsidRDefault="00DE7E41" w:rsidP="00DE7E41">
      <w:pPr>
        <w:pStyle w:val="Bloktekst"/>
      </w:pPr>
      <w:r>
        <w:t>Campo</w:t>
      </w:r>
      <w:r w:rsidR="001C7711">
        <w:fldChar w:fldCharType="begin"/>
      </w:r>
      <w:r w:rsidR="001C7711">
        <w:instrText xml:space="preserve"> XE "</w:instrText>
      </w:r>
      <w:r w:rsidR="001C7711" w:rsidRPr="00F33588">
        <w:instrText>Campo</w:instrText>
      </w:r>
      <w:r w:rsidR="001C7711">
        <w:instrText xml:space="preserve">" </w:instrText>
      </w:r>
      <w:r w:rsidR="001C7711">
        <w:fldChar w:fldCharType="end"/>
      </w:r>
      <w:r>
        <w:t xml:space="preserve"> 0</w:t>
      </w:r>
      <w:r w:rsidR="001C7711">
        <w:fldChar w:fldCharType="begin"/>
      </w:r>
      <w:r w:rsidR="001C7711">
        <w:instrText xml:space="preserve"> XE "</w:instrText>
      </w:r>
      <w:r w:rsidR="001C7711" w:rsidRPr="00F33588">
        <w:instrText>0</w:instrText>
      </w:r>
      <w:r w:rsidR="001C7711">
        <w:instrText xml:space="preserve">" </w:instrText>
      </w:r>
      <w:r w:rsidR="001C7711">
        <w:fldChar w:fldCharType="end"/>
      </w:r>
      <w:r>
        <w:t xml:space="preserve"> dell'esposizione = campo 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p>
    <w:p w:rsidR="00DE7E41" w:rsidRDefault="00DE7E41" w:rsidP="00DE7E41">
      <w:pPr>
        <w:pStyle w:val="Bloktekst"/>
      </w:pPr>
      <w:r>
        <w:t>Campo</w:t>
      </w:r>
      <w:r w:rsidR="001C7711">
        <w:fldChar w:fldCharType="begin"/>
      </w:r>
      <w:r w:rsidR="001C7711">
        <w:instrText xml:space="preserve"> XE "</w:instrText>
      </w:r>
      <w:r w:rsidR="001C7711" w:rsidRPr="00F33588">
        <w:instrText>Campo</w:instrText>
      </w:r>
      <w:r w:rsidR="001C7711">
        <w:instrText xml:space="preserve">" </w:instrText>
      </w:r>
      <w:r w:rsidR="001C7711">
        <w:fldChar w:fldCharType="end"/>
      </w:r>
      <w:r>
        <w:t xml:space="preserve"> 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 xml:space="preserve"> dell'esposizione = campo 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p>
    <w:p w:rsidR="00DE7E41" w:rsidRDefault="00DE7E41" w:rsidP="00DE7E41">
      <w:pPr>
        <w:pStyle w:val="Bloktekst"/>
      </w:pPr>
      <w:r>
        <w:t>Campo</w:t>
      </w:r>
      <w:r w:rsidR="001C7711">
        <w:fldChar w:fldCharType="begin"/>
      </w:r>
      <w:r w:rsidR="001C7711">
        <w:instrText xml:space="preserve"> XE "</w:instrText>
      </w:r>
      <w:r w:rsidR="001C7711" w:rsidRPr="00F33588">
        <w:instrText>Campo</w:instrText>
      </w:r>
      <w:r w:rsidR="001C7711">
        <w:instrText xml:space="preserve">" </w:instrText>
      </w:r>
      <w:r w:rsidR="001C7711">
        <w:fldChar w:fldCharType="end"/>
      </w:r>
      <w:r>
        <w:t xml:space="preserve"> 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 xml:space="preserve"> dell'esposizione = campo 6</w:t>
      </w:r>
      <w:r w:rsidR="001C7711">
        <w:fldChar w:fldCharType="begin"/>
      </w:r>
      <w:r w:rsidR="001C7711">
        <w:instrText xml:space="preserve"> XE "</w:instrText>
      </w:r>
      <w:r w:rsidR="001C7711" w:rsidRPr="00F33588">
        <w:instrText>6</w:instrText>
      </w:r>
      <w:r w:rsidR="001C7711">
        <w:instrText xml:space="preserve">" </w:instrText>
      </w:r>
      <w:r w:rsidR="001C7711">
        <w:fldChar w:fldCharType="end"/>
      </w:r>
    </w:p>
    <w:p w:rsidR="00DE7E41" w:rsidRDefault="00DE7E41" w:rsidP="00DE7E41">
      <w:pPr>
        <w:jc w:val="both"/>
        <w:rPr>
          <w:lang w:val="en-US"/>
        </w:rPr>
      </w:pPr>
      <w:r w:rsidRPr="00DE7E41">
        <w:rPr>
          <w:lang w:val="en-US"/>
        </w:rPr>
        <w:t>A</w:t>
      </w:r>
      <w:r w:rsidR="001C7711">
        <w:rPr>
          <w:lang w:val="en-US"/>
        </w:rPr>
        <w:fldChar w:fldCharType="begin"/>
      </w:r>
      <w:r w:rsidR="001C7711">
        <w:rPr>
          <w:lang w:val="en-US"/>
        </w:rPr>
        <w:instrText xml:space="preserve"> XE "</w:instrText>
      </w:r>
      <w:r w:rsidR="001C7711" w:rsidRPr="00F33588">
        <w:instrText>A</w:instrText>
      </w:r>
      <w:r w:rsidR="001C7711">
        <w:instrText>"</w:instrText>
      </w:r>
      <w:r w:rsidR="001C7711">
        <w:rPr>
          <w:lang w:val="en-US"/>
        </w:rPr>
        <w:instrText xml:space="preserve"> </w:instrText>
      </w:r>
      <w:r w:rsidR="001C7711">
        <w:rPr>
          <w:lang w:val="en-US"/>
        </w:rPr>
        <w:fldChar w:fldCharType="end"/>
      </w:r>
      <w:r w:rsidRPr="00DE7E41">
        <w:rPr>
          <w:lang w:val="en-US"/>
        </w:rPr>
        <w:t xml:space="preserve"> richiesta a controllo che le annotazioni devono essere visualizzate, può essere richiesto per realizzare le selezioni. Poichè</w:t>
      </w:r>
      <w:r w:rsidR="001C7711">
        <w:rPr>
          <w:lang w:val="en-US"/>
        </w:rPr>
        <w:fldChar w:fldCharType="begin"/>
      </w:r>
      <w:r w:rsidR="001C7711">
        <w:rPr>
          <w:lang w:val="en-US"/>
        </w:rPr>
        <w:instrText xml:space="preserve"> XE "</w:instrText>
      </w:r>
      <w:r w:rsidR="001C7711" w:rsidRPr="00F33588">
        <w:instrText>Poichè</w:instrText>
      </w:r>
      <w:r w:rsidR="001C7711">
        <w:instrText>"</w:instrText>
      </w:r>
      <w:r w:rsidR="001C7711">
        <w:rPr>
          <w:lang w:val="en-US"/>
        </w:rPr>
        <w:instrText xml:space="preserve"> </w:instrText>
      </w:r>
      <w:r w:rsidR="001C7711">
        <w:rPr>
          <w:lang w:val="en-US"/>
        </w:rPr>
        <w:fldChar w:fldCharType="end"/>
      </w:r>
      <w:r w:rsidRPr="00DE7E41">
        <w:rPr>
          <w:lang w:val="en-US"/>
        </w:rPr>
        <w:t xml:space="preserve"> il TRIO</w:t>
      </w:r>
      <w:r w:rsidR="001C7711">
        <w:rPr>
          <w:lang w:val="en-US"/>
        </w:rPr>
        <w:fldChar w:fldCharType="begin"/>
      </w:r>
      <w:r w:rsidR="001C7711">
        <w:rPr>
          <w:lang w:val="en-US"/>
        </w:rPr>
        <w:instrText xml:space="preserve"> XE "</w:instrText>
      </w:r>
      <w:r w:rsidR="001C7711" w:rsidRPr="00F33588">
        <w:instrText>TRIO</w:instrText>
      </w:r>
      <w:r w:rsidR="001C7711">
        <w:instrText>"</w:instrText>
      </w:r>
      <w:r w:rsidR="001C7711">
        <w:rPr>
          <w:lang w:val="en-US"/>
        </w:rPr>
        <w:instrText xml:space="preserve"> </w:instrText>
      </w:r>
      <w:r w:rsidR="001C7711">
        <w:rPr>
          <w:lang w:val="en-US"/>
        </w:rPr>
        <w:fldChar w:fldCharType="end"/>
      </w:r>
      <w:r w:rsidRPr="00DE7E41">
        <w:rPr>
          <w:lang w:val="en-US"/>
        </w:rPr>
        <w:t xml:space="preserve"> già sostiene l'ordine EXEC</w:t>
      </w:r>
      <w:r w:rsidR="001C7711">
        <w:rPr>
          <w:lang w:val="en-US"/>
        </w:rPr>
        <w:fldChar w:fldCharType="begin"/>
      </w:r>
      <w:r w:rsidR="001C7711">
        <w:rPr>
          <w:lang w:val="en-US"/>
        </w:rPr>
        <w:instrText xml:space="preserve"> XE "</w:instrText>
      </w:r>
      <w:r w:rsidR="001C7711" w:rsidRPr="00F33588">
        <w:instrText>EXEC</w:instrText>
      </w:r>
      <w:r w:rsidR="001C7711">
        <w:instrText>"</w:instrText>
      </w:r>
      <w:r w:rsidR="001C7711">
        <w:rPr>
          <w:lang w:val="en-US"/>
        </w:rPr>
        <w:instrText xml:space="preserve"> </w:instrText>
      </w:r>
      <w:r w:rsidR="001C7711">
        <w:rPr>
          <w:lang w:val="en-US"/>
        </w:rPr>
        <w:fldChar w:fldCharType="end"/>
      </w:r>
      <w:r w:rsidRPr="00DE7E41">
        <w:rPr>
          <w:lang w:val="en-US"/>
        </w:rPr>
        <w:t>,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DE7E41">
        <w:rPr>
          <w:lang w:val="en-US"/>
        </w:rPr>
        <w:t xml:space="preserve"> possibile usare un parametro F</w:t>
      </w:r>
      <w:r w:rsidR="001C7711">
        <w:rPr>
          <w:lang w:val="en-US"/>
        </w:rPr>
        <w:fldChar w:fldCharType="begin"/>
      </w:r>
      <w:r w:rsidR="001C7711">
        <w:rPr>
          <w:lang w:val="en-US"/>
        </w:rPr>
        <w:instrText xml:space="preserve"> XE "</w:instrText>
      </w:r>
      <w:r w:rsidR="001C7711" w:rsidRPr="00F33588">
        <w:instrText>F</w:instrText>
      </w:r>
      <w:r w:rsidR="001C7711">
        <w:instrText>"</w:instrText>
      </w:r>
      <w:r w:rsidR="001C7711">
        <w:rPr>
          <w:lang w:val="en-US"/>
        </w:rPr>
        <w:instrText xml:space="preserve"> </w:instrText>
      </w:r>
      <w:r w:rsidR="001C7711">
        <w:rPr>
          <w:lang w:val="en-US"/>
        </w:rPr>
        <w:fldChar w:fldCharType="end"/>
      </w:r>
      <w:r w:rsidRPr="00DE7E41">
        <w:rPr>
          <w:lang w:val="en-US"/>
        </w:rPr>
        <w:t xml:space="preserve"> per questo:</w:t>
      </w:r>
    </w:p>
    <w:p w:rsidR="00DE7E41" w:rsidRDefault="00DE7E41" w:rsidP="00DE7E41">
      <w:pPr>
        <w:pStyle w:val="Bloktekst"/>
        <w:rPr>
          <w:lang w:val="en-US"/>
        </w:rPr>
      </w:pPr>
      <w:r w:rsidRPr="00DE7E41">
        <w:rPr>
          <w:lang w:val="en-US"/>
        </w:rPr>
        <w:t>la Virginia</w:t>
      </w:r>
      <w:r w:rsidR="001C7711">
        <w:rPr>
          <w:lang w:val="en-US"/>
        </w:rPr>
        <w:fldChar w:fldCharType="begin"/>
      </w:r>
      <w:r w:rsidR="001C7711">
        <w:rPr>
          <w:lang w:val="en-US"/>
        </w:rPr>
        <w:instrText xml:space="preserve"> XE "</w:instrText>
      </w:r>
      <w:r w:rsidR="001C7711" w:rsidRPr="00F33588">
        <w:instrText>Virginia</w:instrText>
      </w:r>
      <w:r w:rsidR="001C7711">
        <w:instrText>"</w:instrText>
      </w:r>
      <w:r w:rsidR="001C7711">
        <w:rPr>
          <w:lang w:val="en-US"/>
        </w:rPr>
        <w:instrText xml:space="preserve"> </w:instrText>
      </w:r>
      <w:r w:rsidR="001C7711">
        <w:rPr>
          <w:lang w:val="en-US"/>
        </w:rPr>
        <w:fldChar w:fldCharType="end"/>
      </w:r>
      <w:r w:rsidRPr="00DE7E41">
        <w:rPr>
          <w:lang w:val="en-US"/>
        </w:rPr>
        <w:t>! 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DE7E41">
        <w:rPr>
          <w:lang w:val="en-US"/>
        </w:rPr>
        <w:t>! 1-6</w:t>
      </w:r>
      <w:r w:rsidR="001C7711">
        <w:rPr>
          <w:lang w:val="en-US"/>
        </w:rPr>
        <w:fldChar w:fldCharType="begin"/>
      </w:r>
      <w:r w:rsidR="001C7711">
        <w:rPr>
          <w:lang w:val="en-US"/>
        </w:rPr>
        <w:instrText xml:space="preserve"> XE "</w:instrText>
      </w:r>
      <w:r w:rsidR="001C7711" w:rsidRPr="00F33588">
        <w:instrText>1-6</w:instrText>
      </w:r>
      <w:r w:rsidR="001C7711">
        <w:instrText>"</w:instrText>
      </w:r>
      <w:r w:rsidR="001C7711">
        <w:rPr>
          <w:lang w:val="en-US"/>
        </w:rPr>
        <w:instrText xml:space="preserve"> </w:instrText>
      </w:r>
      <w:r w:rsidR="001C7711">
        <w:rPr>
          <w:lang w:val="en-US"/>
        </w:rPr>
        <w:fldChar w:fldCharType="end"/>
      </w:r>
      <w:r w:rsidRPr="00DE7E41">
        <w:rPr>
          <w:lang w:val="en-US"/>
        </w:rPr>
        <w:t>! 0</w:t>
      </w:r>
      <w:r w:rsidR="001C7711">
        <w:rPr>
          <w:lang w:val="en-US"/>
        </w:rPr>
        <w:fldChar w:fldCharType="begin"/>
      </w:r>
      <w:r w:rsidR="001C7711">
        <w:rPr>
          <w:lang w:val="en-US"/>
        </w:rPr>
        <w:instrText xml:space="preserve"> XE "</w:instrText>
      </w:r>
      <w:r w:rsidR="001C7711" w:rsidRPr="00F33588">
        <w:instrText>0</w:instrText>
      </w:r>
      <w:r w:rsidR="001C7711">
        <w:instrText>"</w:instrText>
      </w:r>
      <w:r w:rsidR="001C7711">
        <w:rPr>
          <w:lang w:val="en-US"/>
        </w:rPr>
        <w:instrText xml:space="preserve"> </w:instrText>
      </w:r>
      <w:r w:rsidR="001C7711">
        <w:rPr>
          <w:lang w:val="en-US"/>
        </w:rPr>
        <w:fldChar w:fldCharType="end"/>
      </w:r>
      <w:r w:rsidRPr="00DE7E41">
        <w:rPr>
          <w:lang w:val="en-US"/>
        </w:rPr>
        <w:t>! Articoli</w:t>
      </w:r>
      <w:r w:rsidR="001C7711">
        <w:rPr>
          <w:lang w:val="en-US"/>
        </w:rPr>
        <w:fldChar w:fldCharType="begin"/>
      </w:r>
      <w:r w:rsidR="001C7711">
        <w:rPr>
          <w:lang w:val="en-US"/>
        </w:rPr>
        <w:instrText xml:space="preserve"> XE "</w:instrText>
      </w:r>
      <w:r w:rsidR="001C7711" w:rsidRPr="00F33588">
        <w:instrText>Articoli</w:instrText>
      </w:r>
      <w:r w:rsidR="001C7711">
        <w:instrText>"</w:instrText>
      </w:r>
      <w:r w:rsidR="001C7711">
        <w:rPr>
          <w:lang w:val="en-US"/>
        </w:rPr>
        <w:instrText xml:space="preserve"> </w:instrText>
      </w:r>
      <w:r w:rsidR="001C7711">
        <w:rPr>
          <w:lang w:val="en-US"/>
        </w:rPr>
        <w:fldChar w:fldCharType="end"/>
      </w:r>
      <w:r w:rsidRPr="00DE7E41">
        <w:rPr>
          <w:lang w:val="en-US"/>
        </w:rPr>
        <w:t xml:space="preserve"> nel gruppo 9</w:t>
      </w:r>
      <w:r w:rsidR="001C7711">
        <w:rPr>
          <w:lang w:val="en-US"/>
        </w:rPr>
        <w:fldChar w:fldCharType="begin"/>
      </w:r>
      <w:r w:rsidR="001C7711">
        <w:rPr>
          <w:lang w:val="en-US"/>
        </w:rPr>
        <w:instrText xml:space="preserve"> XE "</w:instrText>
      </w:r>
      <w:r w:rsidR="001C7711" w:rsidRPr="00F33588">
        <w:instrText>9</w:instrText>
      </w:r>
      <w:r w:rsidR="001C7711">
        <w:instrText>"</w:instrText>
      </w:r>
      <w:r w:rsidR="001C7711">
        <w:rPr>
          <w:lang w:val="en-US"/>
        </w:rPr>
        <w:instrText xml:space="preserve"> </w:instrText>
      </w:r>
      <w:r w:rsidR="001C7711">
        <w:rPr>
          <w:lang w:val="en-US"/>
        </w:rPr>
        <w:fldChar w:fldCharType="end"/>
      </w:r>
      <w:r w:rsidRPr="00DE7E41">
        <w:rPr>
          <w:lang w:val="en-US"/>
        </w:rPr>
        <w:t>! va#7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sidRPr="00DE7E41">
        <w:rPr>
          <w:lang w:val="en-US"/>
        </w:rPr>
        <w:t>==9</w:t>
      </w:r>
    </w:p>
    <w:p w:rsidR="00054D55" w:rsidRDefault="00DE7E41" w:rsidP="00DE7E41">
      <w:pPr>
        <w:jc w:val="both"/>
        <w:rPr>
          <w:lang w:val="en-US"/>
        </w:rPr>
      </w:pPr>
      <w:r w:rsidRPr="00DE7E41">
        <w:rPr>
          <w:lang w:val="en-US"/>
        </w:rPr>
        <w:t>Ciò</w:t>
      </w:r>
      <w:r w:rsidR="001C7711">
        <w:rPr>
          <w:lang w:val="en-US"/>
        </w:rPr>
        <w:fldChar w:fldCharType="begin"/>
      </w:r>
      <w:r w:rsidR="001C7711">
        <w:rPr>
          <w:lang w:val="en-US"/>
        </w:rPr>
        <w:instrText xml:space="preserve"> XE "</w:instrText>
      </w:r>
      <w:r w:rsidR="001C7711" w:rsidRPr="00F33588">
        <w:instrText>Ciò</w:instrText>
      </w:r>
      <w:r w:rsidR="001C7711">
        <w:instrText>"</w:instrText>
      </w:r>
      <w:r w:rsidR="001C7711">
        <w:rPr>
          <w:lang w:val="en-US"/>
        </w:rPr>
        <w:instrText xml:space="preserve"> </w:instrText>
      </w:r>
      <w:r w:rsidR="001C7711">
        <w:rPr>
          <w:lang w:val="en-US"/>
        </w:rPr>
        <w:fldChar w:fldCharType="end"/>
      </w:r>
      <w:r w:rsidRPr="00DE7E41">
        <w:rPr>
          <w:lang w:val="en-US"/>
        </w:rPr>
        <w:t xml:space="preserve"> includerà soltanto gli articoli all'interno del gruppo 9</w:t>
      </w:r>
      <w:r w:rsidR="001C7711">
        <w:rPr>
          <w:lang w:val="en-US"/>
        </w:rPr>
        <w:fldChar w:fldCharType="begin"/>
      </w:r>
      <w:r w:rsidR="001C7711">
        <w:rPr>
          <w:lang w:val="en-US"/>
        </w:rPr>
        <w:instrText xml:space="preserve"> XE "</w:instrText>
      </w:r>
      <w:r w:rsidR="001C7711" w:rsidRPr="00F33588">
        <w:instrText>9</w:instrText>
      </w:r>
      <w:r w:rsidR="001C7711">
        <w:instrText>"</w:instrText>
      </w:r>
      <w:r w:rsidR="001C7711">
        <w:rPr>
          <w:lang w:val="en-US"/>
        </w:rPr>
        <w:instrText xml:space="preserve"> </w:instrText>
      </w:r>
      <w:r w:rsidR="001C7711">
        <w:rPr>
          <w:lang w:val="en-US"/>
        </w:rPr>
        <w:fldChar w:fldCharType="end"/>
      </w:r>
      <w:r w:rsidRPr="00DE7E41">
        <w:rPr>
          <w:lang w:val="en-US"/>
        </w:rPr>
        <w:t xml:space="preserve"> dell'articolo.</w:t>
      </w:r>
    </w:p>
    <w:p w:rsidR="00054D55" w:rsidRDefault="00054D55" w:rsidP="00054D55">
      <w:pPr>
        <w:pStyle w:val="Overskrift1"/>
        <w:rPr>
          <w:b w:val="0"/>
          <w:lang w:val="en-US"/>
        </w:rPr>
      </w:pPr>
      <w:bookmarkStart w:id="169" w:name="_Toc118089335"/>
      <w:r>
        <w:rPr>
          <w:lang w:val="en-US"/>
        </w:rPr>
        <w:t>9</w:t>
      </w:r>
      <w:r w:rsidR="001C7711">
        <w:rPr>
          <w:lang w:val="en-US"/>
        </w:rPr>
        <w:fldChar w:fldCharType="begin"/>
      </w:r>
      <w:r w:rsidR="001C7711">
        <w:rPr>
          <w:lang w:val="en-US"/>
        </w:rPr>
        <w:instrText xml:space="preserve"> XE "</w:instrText>
      </w:r>
      <w:r w:rsidR="001C7711" w:rsidRPr="00F33588">
        <w:instrText>9</w:instrText>
      </w:r>
      <w:r w:rsidR="001C7711">
        <w:instrText>"</w:instrText>
      </w:r>
      <w:r w:rsidR="001C7711">
        <w:rPr>
          <w:lang w:val="en-US"/>
        </w:rPr>
        <w:instrText xml:space="preserve"> </w:instrText>
      </w:r>
      <w:r w:rsidR="001C7711">
        <w:rPr>
          <w:lang w:val="en-US"/>
        </w:rPr>
        <w:fldChar w:fldCharType="end"/>
      </w:r>
      <w:r>
        <w:rPr>
          <w:lang w:val="en-US"/>
        </w:rPr>
        <w:t>.3</w:t>
      </w:r>
      <w:r w:rsidR="001C7711">
        <w:rPr>
          <w:lang w:val="en-US"/>
        </w:rPr>
        <w:fldChar w:fldCharType="begin"/>
      </w:r>
      <w:r w:rsidR="001C7711">
        <w:rPr>
          <w:lang w:val="en-US"/>
        </w:rPr>
        <w:instrText xml:space="preserve"> XE "</w:instrText>
      </w:r>
      <w:r w:rsidR="001C7711" w:rsidRPr="00F33588">
        <w:instrText>3</w:instrText>
      </w:r>
      <w:r w:rsidR="001C7711">
        <w:instrText>"</w:instrText>
      </w:r>
      <w:r w:rsidR="001C7711">
        <w:rPr>
          <w:lang w:val="en-US"/>
        </w:rPr>
        <w:instrText xml:space="preserve"> </w:instrText>
      </w:r>
      <w:r w:rsidR="001C7711">
        <w:rPr>
          <w:lang w:val="en-US"/>
        </w:rPr>
        <w:fldChar w:fldCharType="end"/>
      </w:r>
      <w:r>
        <w:rPr>
          <w:lang w:val="en-US"/>
        </w:rPr>
        <w:t>.2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Pr>
          <w:lang w:val="en-US"/>
        </w:rPr>
        <w:t xml:space="preserve">. </w:t>
      </w:r>
      <w:r w:rsidRPr="00054D55">
        <w:rPr>
          <w:u w:val="single"/>
          <w:lang w:val="en-US"/>
        </w:rPr>
        <w:t xml:space="preserve"> GRIDHDR</w:t>
      </w:r>
      <w:r w:rsidR="001C7711">
        <w:rPr>
          <w:u w:val="single"/>
          <w:lang w:val="en-US"/>
        </w:rPr>
        <w:fldChar w:fldCharType="begin"/>
      </w:r>
      <w:r w:rsidR="001C7711">
        <w:rPr>
          <w:u w:val="single"/>
          <w:lang w:val="en-US"/>
        </w:rPr>
        <w:instrText xml:space="preserve"> XE "</w:instrText>
      </w:r>
      <w:r w:rsidR="001C7711" w:rsidRPr="00F33588">
        <w:instrText>GRIDHDR</w:instrText>
      </w:r>
      <w:r w:rsidR="001C7711">
        <w:instrText>"</w:instrText>
      </w:r>
      <w:r w:rsidR="001C7711">
        <w:rPr>
          <w:u w:val="single"/>
          <w:lang w:val="en-US"/>
        </w:rPr>
        <w:instrText xml:space="preserve"> </w:instrText>
      </w:r>
      <w:r w:rsidR="001C7711">
        <w:rPr>
          <w:u w:val="single"/>
          <w:lang w:val="en-US"/>
        </w:rPr>
        <w:fldChar w:fldCharType="end"/>
      </w:r>
      <w:r w:rsidRPr="00054D55">
        <w:rPr>
          <w:b w:val="0"/>
          <w:lang w:val="en-US"/>
        </w:rPr>
        <w:t xml:space="preserve"> -</w:t>
      </w:r>
      <w:r w:rsidR="001C7711">
        <w:rPr>
          <w:b w:val="0"/>
          <w:lang w:val="en-US"/>
        </w:rPr>
        <w:fldChar w:fldCharType="begin"/>
      </w:r>
      <w:r w:rsidR="001C7711">
        <w:rPr>
          <w:b w:val="0"/>
          <w:lang w:val="en-US"/>
        </w:rPr>
        <w:instrText xml:space="preserve"> XE "</w:instrText>
      </w:r>
      <w:r w:rsidR="001C7711" w:rsidRPr="00F33588">
        <w:instrText>-</w:instrText>
      </w:r>
      <w:r w:rsidR="001C7711">
        <w:instrText>"</w:instrText>
      </w:r>
      <w:r w:rsidR="001C7711">
        <w:rPr>
          <w:b w:val="0"/>
          <w:lang w:val="en-US"/>
        </w:rPr>
        <w:instrText xml:space="preserve"> </w:instrText>
      </w:r>
      <w:r w:rsidR="001C7711">
        <w:rPr>
          <w:b w:val="0"/>
          <w:lang w:val="en-US"/>
        </w:rPr>
        <w:fldChar w:fldCharType="end"/>
      </w:r>
      <w:r w:rsidRPr="00054D55">
        <w:rPr>
          <w:b w:val="0"/>
          <w:lang w:val="en-US"/>
        </w:rPr>
        <w:t xml:space="preserve"> Intestazione</w:t>
      </w:r>
      <w:r w:rsidR="001C7711">
        <w:rPr>
          <w:b w:val="0"/>
          <w:lang w:val="en-US"/>
        </w:rPr>
        <w:fldChar w:fldCharType="begin"/>
      </w:r>
      <w:r w:rsidR="001C7711">
        <w:rPr>
          <w:b w:val="0"/>
          <w:lang w:val="en-US"/>
        </w:rPr>
        <w:instrText xml:space="preserve"> XE "</w:instrText>
      </w:r>
      <w:r w:rsidR="001C7711" w:rsidRPr="00F33588">
        <w:instrText>Intestazione</w:instrText>
      </w:r>
      <w:r w:rsidR="001C7711">
        <w:instrText>"</w:instrText>
      </w:r>
      <w:r w:rsidR="001C7711">
        <w:rPr>
          <w:b w:val="0"/>
          <w:lang w:val="en-US"/>
        </w:rPr>
        <w:instrText xml:space="preserve"> </w:instrText>
      </w:r>
      <w:r w:rsidR="001C7711">
        <w:rPr>
          <w:b w:val="0"/>
          <w:lang w:val="en-US"/>
        </w:rPr>
        <w:fldChar w:fldCharType="end"/>
      </w:r>
      <w:r w:rsidRPr="00054D55">
        <w:rPr>
          <w:b w:val="0"/>
          <w:lang w:val="en-US"/>
        </w:rPr>
        <w:t xml:space="preserve"> stabilita per la griglia (quoziente</w:t>
      </w:r>
      <w:bookmarkEnd w:id="169"/>
    </w:p>
    <w:p w:rsidR="00054D55" w:rsidRDefault="00054D55" w:rsidP="00054D55">
      <w:pPr>
        <w:jc w:val="both"/>
      </w:pPr>
      <w:r>
        <w:t>d'intelligenza)</w:t>
      </w:r>
    </w:p>
    <w:p w:rsidR="00054D55" w:rsidRDefault="00054D55" w:rsidP="00054D55">
      <w:pPr>
        <w:jc w:val="both"/>
      </w:pPr>
      <w:r>
        <w:t>GRIDHDR</w:t>
      </w:r>
      <w:r w:rsidR="001C7711">
        <w:fldChar w:fldCharType="begin"/>
      </w:r>
      <w:r w:rsidR="001C7711">
        <w:instrText xml:space="preserve"> XE "</w:instrText>
      </w:r>
      <w:r w:rsidR="001C7711" w:rsidRPr="00F33588">
        <w:instrText>GRIDHDR</w:instrText>
      </w:r>
      <w:r w:rsidR="001C7711">
        <w:instrText xml:space="preserve">" </w:instrText>
      </w:r>
      <w:r w:rsidR="001C7711">
        <w:fldChar w:fldCharType="end"/>
      </w:r>
      <w:r>
        <w:t xml:space="preserve"> (^i dei campi; par1 , ^i dei campi; par2 , ^i di Bitflag</w:t>
      </w:r>
      <w:r w:rsidR="001C7711">
        <w:fldChar w:fldCharType="begin"/>
      </w:r>
      <w:r w:rsidR="001C7711">
        <w:instrText xml:space="preserve"> XE "</w:instrText>
      </w:r>
      <w:r w:rsidR="001C7711" w:rsidRPr="00F33588">
        <w:instrText>Bitflag</w:instrText>
      </w:r>
      <w:r w:rsidR="001C7711">
        <w:instrText xml:space="preserve">" </w:instrText>
      </w:r>
      <w:r w:rsidR="001C7711">
        <w:fldChar w:fldCharType="end"/>
      </w:r>
      <w:r>
        <w:t>; par3)</w:t>
      </w:r>
    </w:p>
    <w:p w:rsidR="00054D55" w:rsidRDefault="00054D55" w:rsidP="00054D55"/>
    <w:p w:rsidR="00054D55" w:rsidRDefault="00054D55" w:rsidP="00054D55">
      <w:pPr>
        <w:jc w:val="both"/>
      </w:pPr>
      <w:r>
        <w:t>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 xml:space="preserve"> = linea numbers^l dell'esposizione;</w:t>
      </w:r>
    </w:p>
    <w:p w:rsidR="00054D55" w:rsidRDefault="00054D55" w:rsidP="00054D55"/>
    <w:p w:rsidR="00054D55" w:rsidRDefault="00054D55" w:rsidP="00054D55">
      <w:pPr>
        <w:jc w:val="both"/>
      </w:pPr>
      <w:r>
        <w:t>linea indicatore attivo</w:t>
      </w:r>
    </w:p>
    <w:p w:rsidR="00054D55" w:rsidRDefault="00054D55" w:rsidP="00054D55">
      <w:pPr>
        <w:pStyle w:val="Bloktekst"/>
      </w:pPr>
      <w:r>
        <w:t>va#1</w:t>
      </w:r>
      <w:r w:rsidR="001C7711">
        <w:fldChar w:fldCharType="begin"/>
      </w:r>
      <w:r w:rsidR="001C7711">
        <w:instrText xml:space="preserve"> XE "</w:instrText>
      </w:r>
      <w:r w:rsidR="001C7711" w:rsidRPr="00F33588">
        <w:instrText>1</w:instrText>
      </w:r>
      <w:r w:rsidR="001C7711">
        <w:instrText xml:space="preserve">" </w:instrText>
      </w:r>
      <w:r w:rsidR="001C7711">
        <w:fldChar w:fldCharType="end"/>
      </w:r>
      <w:r>
        <w:t>-6</w:t>
      </w:r>
      <w:r w:rsidR="001C7711">
        <w:fldChar w:fldCharType="begin"/>
      </w:r>
      <w:r w:rsidR="001C7711">
        <w:instrText xml:space="preserve"> XE "</w:instrText>
      </w:r>
      <w:r w:rsidR="001C7711" w:rsidRPr="00F33588">
        <w:instrText>1-6</w:instrText>
      </w:r>
      <w:r w:rsidR="001C7711">
        <w:instrText xml:space="preserve">" </w:instrText>
      </w:r>
      <w:r w:rsidR="001C7711">
        <w:fldChar w:fldCharType="end"/>
      </w:r>
    </w:p>
    <w:p w:rsidR="00054D55" w:rsidRDefault="00054D55" w:rsidP="00054D55">
      <w:pPr>
        <w:jc w:val="both"/>
      </w:pPr>
      <w:r>
        <w:t>genererà un'intestazione As</w:t>
      </w:r>
      <w:r w:rsidR="001C7711">
        <w:fldChar w:fldCharType="begin"/>
      </w:r>
      <w:r w:rsidR="001C7711">
        <w:instrText xml:space="preserve"> XE "</w:instrText>
      </w:r>
      <w:r w:rsidR="001C7711" w:rsidRPr="00F33588">
        <w:instrText>As</w:instrText>
      </w:r>
      <w:r w:rsidR="001C7711">
        <w:instrText xml:space="preserve">" </w:instrText>
      </w:r>
      <w:r w:rsidR="001C7711">
        <w:fldChar w:fldCharType="end"/>
      </w:r>
    </w:p>
    <w:p w:rsidR="00054D55" w:rsidRDefault="00054D55" w:rsidP="00054D55">
      <w:pPr>
        <w:pStyle w:val="Bloktekst"/>
        <w:rPr>
          <w:lang w:val="en-US"/>
        </w:rPr>
      </w:pPr>
      <w:r w:rsidRPr="00054D55">
        <w:rPr>
          <w:lang w:val="en-US"/>
        </w:rPr>
        <w:t>No</w:t>
      </w:r>
      <w:r w:rsidR="001C7711">
        <w:rPr>
          <w:lang w:val="en-US"/>
        </w:rPr>
        <w:fldChar w:fldCharType="begin"/>
      </w:r>
      <w:r w:rsidR="001C7711">
        <w:rPr>
          <w:lang w:val="en-US"/>
        </w:rPr>
        <w:instrText xml:space="preserve"> XE "</w:instrText>
      </w:r>
      <w:r w:rsidR="001C7711" w:rsidRPr="00F33588">
        <w:instrText>No</w:instrText>
      </w:r>
      <w:r w:rsidR="001C7711">
        <w:instrText>"</w:instrText>
      </w:r>
      <w:r w:rsidR="001C7711">
        <w:rPr>
          <w:lang w:val="en-US"/>
        </w:rPr>
        <w:instrText xml:space="preserve"> </w:instrText>
      </w:r>
      <w:r w:rsidR="001C7711">
        <w:rPr>
          <w:lang w:val="en-US"/>
        </w:rPr>
        <w:fldChar w:fldCharType="end"/>
      </w:r>
      <w:r w:rsidRPr="00054D55">
        <w:rPr>
          <w:lang w:val="en-US"/>
        </w:rPr>
        <w:t>. dell'articolo. Nome</w:t>
      </w:r>
      <w:r w:rsidR="001C7711">
        <w:rPr>
          <w:lang w:val="en-US"/>
        </w:rPr>
        <w:fldChar w:fldCharType="begin"/>
      </w:r>
      <w:r w:rsidR="001C7711">
        <w:rPr>
          <w:lang w:val="en-US"/>
        </w:rPr>
        <w:instrText xml:space="preserve"> XE "</w:instrText>
      </w:r>
      <w:r w:rsidR="001C7711" w:rsidRPr="00F33588">
        <w:instrText>Nome</w:instrText>
      </w:r>
      <w:r w:rsidR="001C7711">
        <w:instrText>"</w:instrText>
      </w:r>
      <w:r w:rsidR="001C7711">
        <w:rPr>
          <w:lang w:val="en-US"/>
        </w:rPr>
        <w:instrText xml:space="preserve"> </w:instrText>
      </w:r>
      <w:r w:rsidR="001C7711">
        <w:rPr>
          <w:lang w:val="en-US"/>
        </w:rPr>
        <w:fldChar w:fldCharType="end"/>
      </w:r>
      <w:r w:rsidRPr="00054D55">
        <w:rPr>
          <w:lang w:val="en-US"/>
        </w:rPr>
        <w:t>. Prezzo</w:t>
      </w:r>
      <w:r w:rsidR="001C7711">
        <w:rPr>
          <w:lang w:val="en-US"/>
        </w:rPr>
        <w:fldChar w:fldCharType="begin"/>
      </w:r>
      <w:r w:rsidR="001C7711">
        <w:rPr>
          <w:lang w:val="en-US"/>
        </w:rPr>
        <w:instrText xml:space="preserve"> XE "</w:instrText>
      </w:r>
      <w:r w:rsidR="001C7711" w:rsidRPr="00F33588">
        <w:instrText>Prezzo</w:instrText>
      </w:r>
      <w:r w:rsidR="001C7711">
        <w:instrText>"</w:instrText>
      </w:r>
      <w:r w:rsidR="001C7711">
        <w:rPr>
          <w:lang w:val="en-US"/>
        </w:rPr>
        <w:instrText xml:space="preserve"> </w:instrText>
      </w:r>
      <w:r w:rsidR="001C7711">
        <w:rPr>
          <w:lang w:val="en-US"/>
        </w:rPr>
        <w:fldChar w:fldCharType="end"/>
      </w:r>
      <w:r w:rsidRPr="00054D55">
        <w:rPr>
          <w:lang w:val="en-US"/>
        </w:rPr>
        <w:t xml:space="preserve"> di vendita di vendita .......</w:t>
      </w:r>
    </w:p>
    <w:p w:rsidR="00054D55" w:rsidRDefault="00054D55" w:rsidP="00054D55">
      <w:pPr>
        <w:jc w:val="both"/>
      </w:pPr>
      <w:r w:rsidRPr="00054D55">
        <w:rPr>
          <w:lang w:val="en-US"/>
        </w:rPr>
        <w:t>La</w:t>
      </w:r>
      <w:r w:rsidR="001C7711">
        <w:rPr>
          <w:lang w:val="en-US"/>
        </w:rPr>
        <w:fldChar w:fldCharType="begin"/>
      </w:r>
      <w:r w:rsidR="001C7711">
        <w:rPr>
          <w:lang w:val="en-US"/>
        </w:rPr>
        <w:instrText xml:space="preserve"> XE "</w:instrText>
      </w:r>
      <w:r w:rsidR="001C7711" w:rsidRPr="00F33588">
        <w:instrText>La</w:instrText>
      </w:r>
      <w:r w:rsidR="001C7711">
        <w:instrText>"</w:instrText>
      </w:r>
      <w:r w:rsidR="001C7711">
        <w:rPr>
          <w:lang w:val="en-US"/>
        </w:rPr>
        <w:instrText xml:space="preserve"> </w:instrText>
      </w:r>
      <w:r w:rsidR="001C7711">
        <w:rPr>
          <w:lang w:val="en-US"/>
        </w:rPr>
        <w:fldChar w:fldCharType="end"/>
      </w:r>
      <w:r w:rsidRPr="00054D55">
        <w:rPr>
          <w:lang w:val="en-US"/>
        </w:rPr>
        <w:t xml:space="preserve"> disposizione di ogni campo determinerà se la colonna è</w:t>
      </w:r>
      <w:r w:rsidR="001C7711">
        <w:rPr>
          <w:lang w:val="en-US"/>
        </w:rPr>
        <w:fldChar w:fldCharType="begin"/>
      </w:r>
      <w:r w:rsidR="001C7711">
        <w:rPr>
          <w:lang w:val="en-US"/>
        </w:rPr>
        <w:instrText xml:space="preserve"> XE "</w:instrText>
      </w:r>
      <w:r w:rsidR="001C7711" w:rsidRPr="001F4172">
        <w:rPr>
          <w:lang w:val="en-US"/>
        </w:rPr>
        <w:instrText>è</w:instrText>
      </w:r>
      <w:r w:rsidR="001C7711">
        <w:rPr>
          <w:lang w:val="en-US"/>
        </w:rPr>
        <w:instrText xml:space="preserve">" </w:instrText>
      </w:r>
      <w:r w:rsidR="001C7711">
        <w:rPr>
          <w:lang w:val="en-US"/>
        </w:rPr>
        <w:fldChar w:fldCharType="end"/>
      </w:r>
      <w:r w:rsidRPr="00054D55">
        <w:rPr>
          <w:lang w:val="en-US"/>
        </w:rPr>
        <w:t xml:space="preserve"> lasciata o a destra è giustificata, ma può essere cambiata con un'opzione dopo il riferimento del campo. Inoltre</w:t>
      </w:r>
      <w:r w:rsidR="001C7711">
        <w:rPr>
          <w:lang w:val="en-US"/>
        </w:rPr>
        <w:fldChar w:fldCharType="begin"/>
      </w:r>
      <w:r w:rsidR="001C7711">
        <w:rPr>
          <w:lang w:val="en-US"/>
        </w:rPr>
        <w:instrText xml:space="preserve"> XE "</w:instrText>
      </w:r>
      <w:r w:rsidR="001C7711" w:rsidRPr="00F33588">
        <w:instrText>Inoltre</w:instrText>
      </w:r>
      <w:r w:rsidR="001C7711">
        <w:instrText>"</w:instrText>
      </w:r>
      <w:r w:rsidR="001C7711">
        <w:rPr>
          <w:lang w:val="en-US"/>
        </w:rPr>
        <w:instrText xml:space="preserve"> </w:instrText>
      </w:r>
      <w:r w:rsidR="001C7711">
        <w:rPr>
          <w:lang w:val="en-US"/>
        </w:rPr>
        <w:fldChar w:fldCharType="end"/>
      </w:r>
      <w:r w:rsidRPr="00054D55">
        <w:rPr>
          <w:lang w:val="en-US"/>
        </w:rPr>
        <w:t xml:space="preserve">, un campo può essere inserito nella griglia senza essere visualizzata o arrotolato. </w:t>
      </w:r>
      <w:r>
        <w:t>Le</w:t>
      </w:r>
      <w:r w:rsidR="001C7711">
        <w:fldChar w:fldCharType="begin"/>
      </w:r>
      <w:r w:rsidR="001C7711">
        <w:instrText xml:space="preserve"> XE "</w:instrText>
      </w:r>
      <w:r w:rsidR="001C7711" w:rsidRPr="00F33588">
        <w:instrText>Le</w:instrText>
      </w:r>
      <w:r w:rsidR="001C7711">
        <w:instrText xml:space="preserve">" </w:instrText>
      </w:r>
      <w:r w:rsidR="001C7711">
        <w:fldChar w:fldCharType="end"/>
      </w:r>
      <w:r>
        <w:t xml:space="preserve"> seguenti opzioni possono essere usate:</w:t>
      </w:r>
    </w:p>
    <w:p w:rsidR="00054D55" w:rsidRDefault="00054D55" w:rsidP="00054D55">
      <w:pPr>
        <w:pStyle w:val="Bloktekst"/>
      </w:pPr>
      <w:r>
        <w:t>l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lasciata giustificata</w:t>
      </w:r>
    </w:p>
    <w:p w:rsidR="00054D55" w:rsidRDefault="00054D55" w:rsidP="00054D55">
      <w:pPr>
        <w:pStyle w:val="Bloktekst"/>
      </w:pPr>
      <w:r>
        <w:t>r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di destra giustificato</w:t>
      </w:r>
    </w:p>
    <w:p w:rsidR="00054D55" w:rsidRDefault="00054D55" w:rsidP="00054D55">
      <w:pPr>
        <w:pStyle w:val="Bloktekst"/>
      </w:pPr>
      <w:r>
        <w:t>h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nascosta</w:t>
      </w:r>
    </w:p>
    <w:p w:rsidR="00054D55" w:rsidRDefault="00054D55" w:rsidP="00054D55">
      <w:pPr>
        <w:pStyle w:val="Bloktekst"/>
      </w:pPr>
      <w:r>
        <w:t>s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nessun rotolo</w:t>
      </w:r>
    </w:p>
    <w:p w:rsidR="00054D55" w:rsidRDefault="00054D55" w:rsidP="00054D55">
      <w:pPr>
        <w:pStyle w:val="Bloktekst"/>
      </w:pPr>
      <w:r>
        <w:t>i -</w:t>
      </w:r>
      <w:r w:rsidR="001C7711">
        <w:fldChar w:fldCharType="begin"/>
      </w:r>
      <w:r w:rsidR="001C7711">
        <w:instrText xml:space="preserve"> XE "</w:instrText>
      </w:r>
      <w:r w:rsidR="001C7711" w:rsidRPr="00F33588">
        <w:instrText>-</w:instrText>
      </w:r>
      <w:r w:rsidR="001C7711">
        <w:instrText xml:space="preserve">" </w:instrText>
      </w:r>
      <w:r w:rsidR="001C7711">
        <w:fldChar w:fldCharType="end"/>
      </w:r>
      <w:r>
        <w:t xml:space="preserve"> nessun input</w:t>
      </w:r>
    </w:p>
    <w:p w:rsidR="00054D55" w:rsidRDefault="00054D55" w:rsidP="00054D55">
      <w:pPr>
        <w:jc w:val="both"/>
      </w:pPr>
      <w:r>
        <w:t>Una</w:t>
      </w:r>
      <w:r w:rsidR="001C7711">
        <w:fldChar w:fldCharType="begin"/>
      </w:r>
      <w:r w:rsidR="001C7711">
        <w:instrText xml:space="preserve"> XE "</w:instrText>
      </w:r>
      <w:r w:rsidR="001C7711" w:rsidRPr="00F33588">
        <w:instrText>Una</w:instrText>
      </w:r>
      <w:r w:rsidR="001C7711">
        <w:instrText xml:space="preserve">" </w:instrText>
      </w:r>
      <w:r w:rsidR="001C7711">
        <w:fldChar w:fldCharType="end"/>
      </w:r>
      <w:r>
        <w:t xml:space="preserve"> definizione come</w:t>
      </w:r>
    </w:p>
    <w:p w:rsidR="00054D55" w:rsidRDefault="00054D55" w:rsidP="00054D55">
      <w:pPr>
        <w:pStyle w:val="Bloktekst"/>
      </w:pPr>
      <w:r>
        <w:t>va#1s, 2</w:t>
      </w:r>
      <w:r w:rsidR="001C7711">
        <w:fldChar w:fldCharType="begin"/>
      </w:r>
      <w:r w:rsidR="001C7711">
        <w:instrText xml:space="preserve"> XE "</w:instrText>
      </w:r>
      <w:r w:rsidR="001C7711" w:rsidRPr="00F33588">
        <w:instrText>2</w:instrText>
      </w:r>
      <w:r w:rsidR="001C7711">
        <w:instrText xml:space="preserve">" </w:instrText>
      </w:r>
      <w:r w:rsidR="001C7711">
        <w:fldChar w:fldCharType="end"/>
      </w:r>
      <w:r>
        <w:t>,6h</w:t>
      </w:r>
      <w:r w:rsidR="001C7711">
        <w:fldChar w:fldCharType="begin"/>
      </w:r>
      <w:r w:rsidR="001C7711">
        <w:instrText xml:space="preserve"> XE "</w:instrText>
      </w:r>
      <w:r w:rsidR="001C7711" w:rsidRPr="00F33588">
        <w:instrText>6h</w:instrText>
      </w:r>
      <w:r w:rsidR="001C7711">
        <w:instrText xml:space="preserve">" </w:instrText>
      </w:r>
      <w:r w:rsidR="001C7711">
        <w:fldChar w:fldCharType="end"/>
      </w:r>
      <w:r>
        <w:t>, 7l</w:t>
      </w:r>
      <w:r w:rsidR="001C7711">
        <w:fldChar w:fldCharType="begin"/>
      </w:r>
      <w:r w:rsidR="001C7711">
        <w:instrText xml:space="preserve"> XE "</w:instrText>
      </w:r>
      <w:r w:rsidR="001C7711" w:rsidRPr="00F33588">
        <w:instrText>7l</w:instrText>
      </w:r>
      <w:r w:rsidR="001C7711">
        <w:instrText xml:space="preserve">" </w:instrText>
      </w:r>
      <w:r w:rsidR="001C7711">
        <w:fldChar w:fldCharType="end"/>
      </w:r>
    </w:p>
    <w:p w:rsidR="00DB2DB9" w:rsidRDefault="00054D55" w:rsidP="00054D55">
      <w:pPr>
        <w:jc w:val="both"/>
        <w:rPr>
          <w:lang w:val="en-US"/>
        </w:rPr>
      </w:pPr>
      <w:r w:rsidRPr="00054D55">
        <w:rPr>
          <w:lang w:val="en-US"/>
        </w:rPr>
        <w:t>visualizzerà il campo 1</w:t>
      </w:r>
      <w:r w:rsidR="001C7711">
        <w:rPr>
          <w:lang w:val="en-US"/>
        </w:rPr>
        <w:fldChar w:fldCharType="begin"/>
      </w:r>
      <w:r w:rsidR="001C7711">
        <w:rPr>
          <w:lang w:val="en-US"/>
        </w:rPr>
        <w:instrText xml:space="preserve"> XE "</w:instrText>
      </w:r>
      <w:r w:rsidR="001C7711" w:rsidRPr="00F33588">
        <w:instrText>1</w:instrText>
      </w:r>
      <w:r w:rsidR="001C7711">
        <w:instrText>"</w:instrText>
      </w:r>
      <w:r w:rsidR="001C7711">
        <w:rPr>
          <w:lang w:val="en-US"/>
        </w:rPr>
        <w:instrText xml:space="preserve"> </w:instrText>
      </w:r>
      <w:r w:rsidR="001C7711">
        <w:rPr>
          <w:lang w:val="en-US"/>
        </w:rPr>
        <w:fldChar w:fldCharType="end"/>
      </w:r>
      <w:r w:rsidRPr="00054D55">
        <w:rPr>
          <w:lang w:val="en-US"/>
        </w:rPr>
        <w:t xml:space="preserve"> poichè un campo del rotolo di no, il campo 2</w:t>
      </w:r>
      <w:r w:rsidR="001C7711">
        <w:rPr>
          <w:lang w:val="en-US"/>
        </w:rPr>
        <w:fldChar w:fldCharType="begin"/>
      </w:r>
      <w:r w:rsidR="001C7711">
        <w:rPr>
          <w:lang w:val="en-US"/>
        </w:rPr>
        <w:instrText xml:space="preserve"> XE "</w:instrText>
      </w:r>
      <w:r w:rsidR="001C7711" w:rsidRPr="00F33588">
        <w:instrText>2</w:instrText>
      </w:r>
      <w:r w:rsidR="001C7711">
        <w:instrText>"</w:instrText>
      </w:r>
      <w:r w:rsidR="001C7711">
        <w:rPr>
          <w:lang w:val="en-US"/>
        </w:rPr>
        <w:instrText xml:space="preserve"> </w:instrText>
      </w:r>
      <w:r w:rsidR="001C7711">
        <w:rPr>
          <w:lang w:val="en-US"/>
        </w:rPr>
        <w:fldChar w:fldCharType="end"/>
      </w:r>
      <w:r w:rsidRPr="00054D55">
        <w:rPr>
          <w:lang w:val="en-US"/>
        </w:rPr>
        <w:t>, il campo 6</w:t>
      </w:r>
      <w:r w:rsidR="001C7711">
        <w:rPr>
          <w:lang w:val="en-US"/>
        </w:rPr>
        <w:fldChar w:fldCharType="begin"/>
      </w:r>
      <w:r w:rsidR="001C7711">
        <w:rPr>
          <w:lang w:val="en-US"/>
        </w:rPr>
        <w:instrText xml:space="preserve"> XE "</w:instrText>
      </w:r>
      <w:r w:rsidR="001C7711" w:rsidRPr="00F33588">
        <w:instrText>6</w:instrText>
      </w:r>
      <w:r w:rsidR="001C7711">
        <w:instrText>"</w:instrText>
      </w:r>
      <w:r w:rsidR="001C7711">
        <w:rPr>
          <w:lang w:val="en-US"/>
        </w:rPr>
        <w:instrText xml:space="preserve"> </w:instrText>
      </w:r>
      <w:r w:rsidR="001C7711">
        <w:rPr>
          <w:lang w:val="en-US"/>
        </w:rPr>
        <w:fldChar w:fldCharType="end"/>
      </w:r>
      <w:r w:rsidRPr="00054D55">
        <w:rPr>
          <w:lang w:val="en-US"/>
        </w:rPr>
        <w:t xml:space="preserve"> non sarà visualizzato ed il campo 7</w:t>
      </w:r>
      <w:r w:rsidR="001C7711">
        <w:rPr>
          <w:lang w:val="en-US"/>
        </w:rPr>
        <w:fldChar w:fldCharType="begin"/>
      </w:r>
      <w:r w:rsidR="001C7711">
        <w:rPr>
          <w:lang w:val="en-US"/>
        </w:rPr>
        <w:instrText xml:space="preserve"> XE "</w:instrText>
      </w:r>
      <w:r w:rsidR="001C7711" w:rsidRPr="00F33588">
        <w:instrText>7</w:instrText>
      </w:r>
      <w:r w:rsidR="001C7711">
        <w:instrText>"</w:instrText>
      </w:r>
      <w:r w:rsidR="001C7711">
        <w:rPr>
          <w:lang w:val="en-US"/>
        </w:rPr>
        <w:instrText xml:space="preserve"> </w:instrText>
      </w:r>
      <w:r w:rsidR="001C7711">
        <w:rPr>
          <w:lang w:val="en-US"/>
        </w:rPr>
        <w:fldChar w:fldCharType="end"/>
      </w:r>
      <w:r w:rsidRPr="00054D55">
        <w:rPr>
          <w:lang w:val="en-US"/>
        </w:rPr>
        <w:t xml:space="preserve"> sarà lasciato giustificato.</w:t>
      </w:r>
    </w:p>
    <w:p w:rsidR="00DB2DB9" w:rsidRPr="00416740" w:rsidRDefault="00DB2DB9" w:rsidP="00DB2DB9">
      <w:pPr>
        <w:pStyle w:val="Overskrift1"/>
        <w:rPr>
          <w:b w:val="0"/>
          <w:lang w:val="en-US"/>
        </w:rPr>
      </w:pPr>
      <w:bookmarkStart w:id="170" w:name="_Toc118089336"/>
      <w:r w:rsidRPr="00416740">
        <w:rPr>
          <w:lang w:val="en-US"/>
        </w:rPr>
        <w:t>9</w:t>
      </w:r>
      <w:r w:rsidR="001C7711">
        <w:fldChar w:fldCharType="begin"/>
      </w:r>
      <w:r w:rsidR="001C7711" w:rsidRPr="00416740">
        <w:rPr>
          <w:lang w:val="en-US"/>
        </w:rPr>
        <w:instrText xml:space="preserve"> XE "9" </w:instrText>
      </w:r>
      <w:r w:rsidR="001C7711">
        <w:fldChar w:fldCharType="end"/>
      </w:r>
      <w:r w:rsidRPr="00416740">
        <w:rPr>
          <w:lang w:val="en-US"/>
        </w:rPr>
        <w:t>.3</w:t>
      </w:r>
      <w:r w:rsidR="001C7711">
        <w:fldChar w:fldCharType="begin"/>
      </w:r>
      <w:r w:rsidR="001C7711" w:rsidRPr="00416740">
        <w:rPr>
          <w:lang w:val="en-US"/>
        </w:rPr>
        <w:instrText xml:space="preserve"> XE "3" </w:instrText>
      </w:r>
      <w:r w:rsidR="001C7711">
        <w:fldChar w:fldCharType="end"/>
      </w:r>
      <w:r w:rsidRPr="00416740">
        <w:rPr>
          <w:lang w:val="en-US"/>
        </w:rPr>
        <w:t xml:space="preserve">.3. </w:t>
      </w:r>
      <w:r w:rsidRPr="00416740">
        <w:rPr>
          <w:u w:val="single"/>
          <w:lang w:val="en-US"/>
        </w:rPr>
        <w:t xml:space="preserve"> GRIDFLD</w:t>
      </w:r>
      <w:r w:rsidR="001C7711">
        <w:rPr>
          <w:u w:val="single"/>
        </w:rPr>
        <w:fldChar w:fldCharType="begin"/>
      </w:r>
      <w:r w:rsidR="001C7711" w:rsidRPr="00416740">
        <w:rPr>
          <w:u w:val="single"/>
          <w:lang w:val="en-US"/>
        </w:rPr>
        <w:instrText xml:space="preserve"> XE "</w:instrText>
      </w:r>
      <w:r w:rsidR="001C7711" w:rsidRPr="00416740">
        <w:rPr>
          <w:lang w:val="en-US"/>
        </w:rPr>
        <w:instrText>GRIDFLD"</w:instrText>
      </w:r>
      <w:r w:rsidR="001C7711" w:rsidRPr="00416740">
        <w:rPr>
          <w:u w:val="single"/>
          <w:lang w:val="en-US"/>
        </w:rPr>
        <w:instrText xml:space="preserve"> </w:instrText>
      </w:r>
      <w:r w:rsidR="001C7711">
        <w:rPr>
          <w:u w:val="single"/>
        </w:rPr>
        <w:fldChar w:fldCharType="end"/>
      </w:r>
      <w:r w:rsidRPr="00416740">
        <w:rPr>
          <w:b w:val="0"/>
          <w:lang w:val="en-US"/>
        </w:rPr>
        <w:t xml:space="preserve"> -</w:t>
      </w:r>
      <w:r w:rsidR="001C7711">
        <w:rPr>
          <w:b w:val="0"/>
        </w:rPr>
        <w:fldChar w:fldCharType="begin"/>
      </w:r>
      <w:r w:rsidR="001C7711" w:rsidRPr="00416740">
        <w:rPr>
          <w:b w:val="0"/>
          <w:lang w:val="en-US"/>
        </w:rPr>
        <w:instrText xml:space="preserve"> XE "</w:instrText>
      </w:r>
      <w:r w:rsidR="001C7711" w:rsidRPr="00416740">
        <w:rPr>
          <w:lang w:val="en-US"/>
        </w:rPr>
        <w:instrText>-"</w:instrText>
      </w:r>
      <w:r w:rsidR="001C7711" w:rsidRPr="00416740">
        <w:rPr>
          <w:b w:val="0"/>
          <w:lang w:val="en-US"/>
        </w:rPr>
        <w:instrText xml:space="preserve"> </w:instrText>
      </w:r>
      <w:r w:rsidR="001C7711">
        <w:rPr>
          <w:b w:val="0"/>
        </w:rPr>
        <w:fldChar w:fldCharType="end"/>
      </w:r>
      <w:r w:rsidRPr="00416740">
        <w:rPr>
          <w:b w:val="0"/>
          <w:lang w:val="en-US"/>
        </w:rPr>
        <w:t xml:space="preserve"> Valori</w:t>
      </w:r>
      <w:r w:rsidR="001C7711">
        <w:rPr>
          <w:b w:val="0"/>
        </w:rPr>
        <w:fldChar w:fldCharType="begin"/>
      </w:r>
      <w:r w:rsidR="001C7711" w:rsidRPr="00416740">
        <w:rPr>
          <w:b w:val="0"/>
          <w:lang w:val="en-US"/>
        </w:rPr>
        <w:instrText xml:space="preserve"> XE "</w:instrText>
      </w:r>
      <w:r w:rsidR="001C7711" w:rsidRPr="00416740">
        <w:rPr>
          <w:lang w:val="en-US"/>
        </w:rPr>
        <w:instrText>Valori"</w:instrText>
      </w:r>
      <w:r w:rsidR="001C7711" w:rsidRPr="00416740">
        <w:rPr>
          <w:b w:val="0"/>
          <w:lang w:val="en-US"/>
        </w:rPr>
        <w:instrText xml:space="preserve"> </w:instrText>
      </w:r>
      <w:r w:rsidR="001C7711">
        <w:rPr>
          <w:b w:val="0"/>
        </w:rPr>
        <w:fldChar w:fldCharType="end"/>
      </w:r>
      <w:r w:rsidRPr="00416740">
        <w:rPr>
          <w:b w:val="0"/>
          <w:lang w:val="en-US"/>
        </w:rPr>
        <w:t xml:space="preserve"> stabiliti dei campi nella fila di griglia (quoziente</w:t>
      </w:r>
      <w:bookmarkEnd w:id="170"/>
    </w:p>
    <w:p w:rsidR="00DB2DB9" w:rsidRDefault="00DB2DB9" w:rsidP="00DB2DB9">
      <w:pPr>
        <w:jc w:val="both"/>
      </w:pPr>
      <w:r>
        <w:t>d'intelligenza)</w:t>
      </w:r>
    </w:p>
    <w:p w:rsidR="001C7711" w:rsidRDefault="00DB2DB9" w:rsidP="00DB2DB9">
      <w:pPr>
        <w:jc w:val="both"/>
      </w:pPr>
      <w:r>
        <w:t>GRIDFLD</w:t>
      </w:r>
      <w:r w:rsidR="001C7711">
        <w:fldChar w:fldCharType="begin"/>
      </w:r>
      <w:r w:rsidR="001C7711">
        <w:instrText xml:space="preserve"> XE "</w:instrText>
      </w:r>
      <w:r w:rsidR="001C7711" w:rsidRPr="00F33588">
        <w:instrText>GRIDFLD</w:instrText>
      </w:r>
      <w:r w:rsidR="001C7711">
        <w:instrText xml:space="preserve">" </w:instrText>
      </w:r>
      <w:r w:rsidR="001C7711">
        <w:fldChar w:fldCharType="end"/>
      </w:r>
      <w:r>
        <w:t xml:space="preserve"> (^i dei campi; par1 , ^i dei campi; par2 , ^i di numero; par3)</w:t>
      </w:r>
    </w:p>
    <w:p w:rsidR="001C7711" w:rsidRPr="00416740" w:rsidRDefault="001C7711" w:rsidP="001C7711">
      <w:pPr>
        <w:pStyle w:val="Overskrift1"/>
        <w:rPr>
          <w:lang w:val="en-US"/>
        </w:rPr>
      </w:pPr>
      <w:bookmarkStart w:id="171" w:name="_Toc118089337"/>
      <w:r w:rsidRPr="00416740">
        <w:rPr>
          <w:lang w:val="en-US"/>
        </w:rPr>
        <w:t>Figura lista</w:t>
      </w:r>
      <w:bookmarkEnd w:id="171"/>
    </w:p>
    <w:p w:rsidR="001C7711" w:rsidRDefault="001C7711">
      <w:pPr>
        <w:pStyle w:val="Listeoverfigurer"/>
        <w:tabs>
          <w:tab w:val="right" w:leader="dot" w:pos="9628"/>
        </w:tabs>
        <w:rPr>
          <w:rFonts w:ascii="Calibri" w:hAnsi="Calibri"/>
          <w:noProof/>
          <w:sz w:val="22"/>
          <w:szCs w:val="22"/>
          <w:lang w:val="en-US" w:eastAsia="en-US"/>
        </w:rPr>
      </w:pPr>
      <w:r>
        <w:fldChar w:fldCharType="begin"/>
      </w:r>
      <w:r w:rsidRPr="001C7711">
        <w:rPr>
          <w:lang w:val="en-US"/>
        </w:rPr>
        <w:instrText xml:space="preserve"> TOC \o "7-7" \c "Figure" </w:instrText>
      </w:r>
      <w:r>
        <w:fldChar w:fldCharType="separate"/>
      </w:r>
      <w:r w:rsidRPr="001C7711">
        <w:rPr>
          <w:noProof/>
          <w:lang w:val="en-US"/>
        </w:rPr>
        <w:t>1</w:t>
      </w:r>
      <w:r>
        <w:rPr>
          <w:noProof/>
          <w:lang w:val="en-US"/>
        </w:rPr>
        <w:fldChar w:fldCharType="begin"/>
      </w:r>
      <w:r>
        <w:rPr>
          <w:noProof/>
          <w:lang w:val="en-US"/>
        </w:rPr>
        <w:instrText xml:space="preserve"> XE "</w:instrText>
      </w:r>
      <w:r w:rsidRPr="00416740">
        <w:rPr>
          <w:lang w:val="en-US"/>
        </w:rPr>
        <w:instrText>1"</w:instrText>
      </w:r>
      <w:r>
        <w:rPr>
          <w:noProof/>
          <w:lang w:val="en-US"/>
        </w:rPr>
        <w:instrText xml:space="preserve"> </w:instrText>
      </w:r>
      <w:r>
        <w:rPr>
          <w:noProof/>
          <w:lang w:val="en-US"/>
        </w:rPr>
        <w:fldChar w:fldCharType="end"/>
      </w:r>
      <w:r w:rsidRPr="001C7711">
        <w:rPr>
          <w:noProof/>
          <w:lang w:val="en-US"/>
        </w:rPr>
        <w:t>. Inizio</w:t>
      </w:r>
      <w:r>
        <w:rPr>
          <w:noProof/>
          <w:lang w:val="en-US"/>
        </w:rPr>
        <w:fldChar w:fldCharType="begin"/>
      </w:r>
      <w:r>
        <w:rPr>
          <w:noProof/>
          <w:lang w:val="en-US"/>
        </w:rPr>
        <w:instrText xml:space="preserve"> XE "</w:instrText>
      </w:r>
      <w:r w:rsidRPr="00416740">
        <w:rPr>
          <w:lang w:val="en-US"/>
        </w:rPr>
        <w:instrText>Inizio"</w:instrText>
      </w:r>
      <w:r>
        <w:rPr>
          <w:noProof/>
          <w:lang w:val="en-US"/>
        </w:rPr>
        <w:instrText xml:space="preserve"> </w:instrText>
      </w:r>
      <w:r>
        <w:rPr>
          <w:noProof/>
          <w:lang w:val="en-US"/>
        </w:rPr>
        <w:fldChar w:fldCharType="end"/>
      </w:r>
      <w:r w:rsidRPr="001C7711">
        <w:rPr>
          <w:noProof/>
          <w:lang w:val="en-US"/>
        </w:rPr>
        <w:t xml:space="preserve"> di TRIO</w:t>
      </w:r>
      <w:r>
        <w:rPr>
          <w:noProof/>
          <w:lang w:val="en-US"/>
        </w:rPr>
        <w:fldChar w:fldCharType="begin"/>
      </w:r>
      <w:r>
        <w:rPr>
          <w:noProof/>
          <w:lang w:val="en-US"/>
        </w:rPr>
        <w:instrText xml:space="preserve"> XE "</w:instrText>
      </w:r>
      <w:r w:rsidRPr="00416740">
        <w:rPr>
          <w:lang w:val="en-US"/>
        </w:rPr>
        <w:instrText>TRIO"</w:instrText>
      </w:r>
      <w:r>
        <w:rPr>
          <w:noProof/>
          <w:lang w:val="en-US"/>
        </w:rPr>
        <w:instrText xml:space="preserve"> </w:instrText>
      </w:r>
      <w:r>
        <w:rPr>
          <w:noProof/>
          <w:lang w:val="en-US"/>
        </w:rPr>
        <w:fldChar w:fldCharType="end"/>
      </w:r>
      <w:r w:rsidRPr="001C7711">
        <w:rPr>
          <w:noProof/>
          <w:lang w:val="en-US"/>
        </w:rPr>
        <w:tab/>
      </w:r>
      <w:r>
        <w:rPr>
          <w:noProof/>
        </w:rPr>
        <w:fldChar w:fldCharType="begin"/>
      </w:r>
      <w:r w:rsidRPr="001C7711">
        <w:rPr>
          <w:noProof/>
          <w:lang w:val="en-US"/>
        </w:rPr>
        <w:instrText xml:space="preserve"> PAGEREF _Toc118089166 \h </w:instrText>
      </w:r>
      <w:r>
        <w:rPr>
          <w:noProof/>
        </w:rPr>
      </w:r>
      <w:r>
        <w:rPr>
          <w:noProof/>
        </w:rPr>
        <w:fldChar w:fldCharType="separate"/>
      </w:r>
      <w:r w:rsidRPr="001C7711">
        <w:rPr>
          <w:noProof/>
          <w:lang w:val="en-US"/>
        </w:rPr>
        <w:t>5</w:t>
      </w:r>
      <w:r>
        <w:rPr>
          <w:noProof/>
        </w:rPr>
        <w:fldChar w:fldCharType="end"/>
      </w:r>
      <w:r>
        <w:rPr>
          <w:noProof/>
        </w:rPr>
        <w:fldChar w:fldCharType="begin"/>
      </w:r>
      <w:r w:rsidRPr="00416740">
        <w:rPr>
          <w:noProof/>
          <w:lang w:val="en-US"/>
        </w:rPr>
        <w:instrText xml:space="preserve"> XE "</w:instrText>
      </w:r>
      <w:r w:rsidRPr="00416740">
        <w:rPr>
          <w:lang w:val="en-US"/>
        </w:rPr>
        <w:instrText>5"</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2</w:t>
      </w:r>
      <w:r>
        <w:rPr>
          <w:noProof/>
          <w:lang w:val="en-US"/>
        </w:rPr>
        <w:fldChar w:fldCharType="begin"/>
      </w:r>
      <w:r>
        <w:rPr>
          <w:noProof/>
          <w:lang w:val="en-US"/>
        </w:rPr>
        <w:instrText xml:space="preserve"> XE "</w:instrText>
      </w:r>
      <w:r w:rsidRPr="00416740">
        <w:rPr>
          <w:lang w:val="en-US"/>
        </w:rPr>
        <w:instrText>2"</w:instrText>
      </w:r>
      <w:r>
        <w:rPr>
          <w:noProof/>
          <w:lang w:val="en-US"/>
        </w:rPr>
        <w:instrText xml:space="preserve"> </w:instrText>
      </w:r>
      <w:r>
        <w:rPr>
          <w:noProof/>
          <w:lang w:val="en-US"/>
        </w:rPr>
        <w:fldChar w:fldCharType="end"/>
      </w:r>
      <w:r w:rsidRPr="001F3037">
        <w:rPr>
          <w:noProof/>
          <w:lang w:val="en-US"/>
        </w:rPr>
        <w:t>. Inizio</w:t>
      </w:r>
      <w:r>
        <w:rPr>
          <w:noProof/>
          <w:lang w:val="en-US"/>
        </w:rPr>
        <w:fldChar w:fldCharType="begin"/>
      </w:r>
      <w:r>
        <w:rPr>
          <w:noProof/>
          <w:lang w:val="en-US"/>
        </w:rPr>
        <w:instrText xml:space="preserve"> XE "</w:instrText>
      </w:r>
      <w:r w:rsidRPr="00416740">
        <w:rPr>
          <w:lang w:val="en-US"/>
        </w:rPr>
        <w:instrText>Inizio"</w:instrText>
      </w:r>
      <w:r>
        <w:rPr>
          <w:noProof/>
          <w:lang w:val="en-US"/>
        </w:rPr>
        <w:instrText xml:space="preserve"> </w:instrText>
      </w:r>
      <w:r>
        <w:rPr>
          <w:noProof/>
          <w:lang w:val="en-US"/>
        </w:rPr>
        <w:fldChar w:fldCharType="end"/>
      </w:r>
      <w:r w:rsidRPr="001F3037">
        <w:rPr>
          <w:noProof/>
          <w:lang w:val="en-US"/>
        </w:rPr>
        <w:t xml:space="preserve"> di TRIO</w:t>
      </w:r>
      <w:r>
        <w:rPr>
          <w:noProof/>
          <w:lang w:val="en-US"/>
        </w:rPr>
        <w:fldChar w:fldCharType="begin"/>
      </w:r>
      <w:r>
        <w:rPr>
          <w:noProof/>
          <w:lang w:val="en-US"/>
        </w:rPr>
        <w:instrText xml:space="preserve"> XE "</w:instrText>
      </w:r>
      <w:r w:rsidRPr="00416740">
        <w:rPr>
          <w:lang w:val="en-US"/>
        </w:rPr>
        <w:instrText>TRIO"</w:instrText>
      </w:r>
      <w:r>
        <w:rPr>
          <w:noProof/>
          <w:lang w:val="en-US"/>
        </w:rPr>
        <w:instrText xml:space="preserve"> </w:instrText>
      </w:r>
      <w:r>
        <w:rPr>
          <w:noProof/>
          <w:lang w:val="en-US"/>
        </w:rPr>
        <w:fldChar w:fldCharType="end"/>
      </w:r>
      <w:r w:rsidRPr="001F3037">
        <w:rPr>
          <w:noProof/>
          <w:lang w:val="en-US"/>
        </w:rPr>
        <w:t xml:space="preserve"> quando più utenti sono attivati</w:t>
      </w:r>
      <w:r w:rsidRPr="001C7711">
        <w:rPr>
          <w:noProof/>
          <w:lang w:val="en-US"/>
        </w:rPr>
        <w:tab/>
      </w:r>
      <w:r>
        <w:rPr>
          <w:noProof/>
        </w:rPr>
        <w:fldChar w:fldCharType="begin"/>
      </w:r>
      <w:r w:rsidRPr="001C7711">
        <w:rPr>
          <w:noProof/>
          <w:lang w:val="en-US"/>
        </w:rPr>
        <w:instrText xml:space="preserve"> PAGEREF _Toc118089167 \h </w:instrText>
      </w:r>
      <w:r>
        <w:rPr>
          <w:noProof/>
        </w:rPr>
      </w:r>
      <w:r>
        <w:rPr>
          <w:noProof/>
        </w:rPr>
        <w:fldChar w:fldCharType="separate"/>
      </w:r>
      <w:r w:rsidRPr="001C7711">
        <w:rPr>
          <w:noProof/>
          <w:lang w:val="en-US"/>
        </w:rPr>
        <w:t>6</w:t>
      </w:r>
      <w:r>
        <w:rPr>
          <w:noProof/>
        </w:rPr>
        <w:fldChar w:fldCharType="end"/>
      </w:r>
      <w:r>
        <w:rPr>
          <w:noProof/>
        </w:rPr>
        <w:fldChar w:fldCharType="begin"/>
      </w:r>
      <w:r w:rsidRPr="00416740">
        <w:rPr>
          <w:noProof/>
          <w:lang w:val="en-US"/>
        </w:rPr>
        <w:instrText xml:space="preserve"> XE "</w:instrText>
      </w:r>
      <w:r w:rsidRPr="00416740">
        <w:rPr>
          <w:lang w:val="en-US"/>
        </w:rPr>
        <w:instrText>6"</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3</w:t>
      </w:r>
      <w:r>
        <w:rPr>
          <w:noProof/>
          <w:lang w:val="en-US"/>
        </w:rPr>
        <w:fldChar w:fldCharType="begin"/>
      </w:r>
      <w:r>
        <w:rPr>
          <w:noProof/>
          <w:lang w:val="en-US"/>
        </w:rPr>
        <w:instrText xml:space="preserve"> XE "</w:instrText>
      </w:r>
      <w:r w:rsidRPr="00416740">
        <w:rPr>
          <w:lang w:val="en-US"/>
        </w:rPr>
        <w:instrText>3"</w:instrText>
      </w:r>
      <w:r>
        <w:rPr>
          <w:noProof/>
          <w:lang w:val="en-US"/>
        </w:rPr>
        <w:instrText xml:space="preserve"> </w:instrText>
      </w:r>
      <w:r>
        <w:rPr>
          <w:noProof/>
          <w:lang w:val="en-US"/>
        </w:rPr>
        <w:fldChar w:fldCharType="end"/>
      </w:r>
      <w:r w:rsidRPr="001F3037">
        <w:rPr>
          <w:noProof/>
          <w:lang w:val="en-US"/>
        </w:rPr>
        <w:t>. L</w:t>
      </w:r>
      <w:r>
        <w:rPr>
          <w:noProof/>
          <w:lang w:val="en-US"/>
        </w:rPr>
        <w:fldChar w:fldCharType="begin"/>
      </w:r>
      <w:r>
        <w:rPr>
          <w:noProof/>
          <w:lang w:val="en-US"/>
        </w:rPr>
        <w:instrText xml:space="preserve"> XE "</w:instrText>
      </w:r>
      <w:r w:rsidRPr="00416740">
        <w:rPr>
          <w:lang w:val="en-US"/>
        </w:rPr>
        <w:instrText>L"</w:instrText>
      </w:r>
      <w:r>
        <w:rPr>
          <w:noProof/>
          <w:lang w:val="en-US"/>
        </w:rPr>
        <w:instrText xml:space="preserve"> </w:instrText>
      </w:r>
      <w:r>
        <w:rPr>
          <w:noProof/>
          <w:lang w:val="en-US"/>
        </w:rPr>
        <w:fldChar w:fldCharType="end"/>
      </w:r>
      <w:r w:rsidRPr="001F3037">
        <w:rPr>
          <w:noProof/>
          <w:lang w:val="en-US"/>
        </w:rPr>
        <w:t>'inizio di TRIO</w:t>
      </w:r>
      <w:r>
        <w:rPr>
          <w:noProof/>
          <w:lang w:val="en-US"/>
        </w:rPr>
        <w:fldChar w:fldCharType="begin"/>
      </w:r>
      <w:r>
        <w:rPr>
          <w:noProof/>
          <w:lang w:val="en-US"/>
        </w:rPr>
        <w:instrText xml:space="preserve"> XE "</w:instrText>
      </w:r>
      <w:r w:rsidRPr="00416740">
        <w:rPr>
          <w:lang w:val="en-US"/>
        </w:rPr>
        <w:instrText>TRIO"</w:instrText>
      </w:r>
      <w:r>
        <w:rPr>
          <w:noProof/>
          <w:lang w:val="en-US"/>
        </w:rPr>
        <w:instrText xml:space="preserve"> </w:instrText>
      </w:r>
      <w:r>
        <w:rPr>
          <w:noProof/>
          <w:lang w:val="en-US"/>
        </w:rPr>
        <w:fldChar w:fldCharType="end"/>
      </w:r>
      <w:r w:rsidRPr="001F3037">
        <w:rPr>
          <w:noProof/>
          <w:lang w:val="en-US"/>
        </w:rPr>
        <w:t xml:space="preserve"> con il proprio marchio ha attivato</w:t>
      </w:r>
      <w:r w:rsidRPr="001C7711">
        <w:rPr>
          <w:noProof/>
          <w:lang w:val="en-US"/>
        </w:rPr>
        <w:tab/>
      </w:r>
      <w:r>
        <w:rPr>
          <w:noProof/>
        </w:rPr>
        <w:fldChar w:fldCharType="begin"/>
      </w:r>
      <w:r w:rsidRPr="001C7711">
        <w:rPr>
          <w:noProof/>
          <w:lang w:val="en-US"/>
        </w:rPr>
        <w:instrText xml:space="preserve"> PAGEREF _Toc118089168 \h </w:instrText>
      </w:r>
      <w:r>
        <w:rPr>
          <w:noProof/>
        </w:rPr>
      </w:r>
      <w:r>
        <w:rPr>
          <w:noProof/>
        </w:rPr>
        <w:fldChar w:fldCharType="separate"/>
      </w:r>
      <w:r w:rsidRPr="001C7711">
        <w:rPr>
          <w:noProof/>
          <w:lang w:val="en-US"/>
        </w:rPr>
        <w:t>7</w:t>
      </w:r>
      <w:r>
        <w:rPr>
          <w:noProof/>
        </w:rPr>
        <w:fldChar w:fldCharType="end"/>
      </w:r>
      <w:r>
        <w:rPr>
          <w:noProof/>
        </w:rPr>
        <w:fldChar w:fldCharType="begin"/>
      </w:r>
      <w:r w:rsidRPr="00416740">
        <w:rPr>
          <w:noProof/>
          <w:lang w:val="en-US"/>
        </w:rPr>
        <w:instrText xml:space="preserve"> XE "</w:instrText>
      </w:r>
      <w:r w:rsidRPr="00416740">
        <w:rPr>
          <w:lang w:val="en-US"/>
        </w:rPr>
        <w:instrText>7"</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C7711">
        <w:rPr>
          <w:noProof/>
          <w:lang w:val="en-US"/>
        </w:rPr>
        <w:t>4</w:t>
      </w:r>
      <w:r>
        <w:rPr>
          <w:noProof/>
          <w:lang w:val="en-US"/>
        </w:rPr>
        <w:fldChar w:fldCharType="begin"/>
      </w:r>
      <w:r>
        <w:rPr>
          <w:noProof/>
          <w:lang w:val="en-US"/>
        </w:rPr>
        <w:instrText xml:space="preserve"> XE "</w:instrText>
      </w:r>
      <w:r w:rsidRPr="00416740">
        <w:rPr>
          <w:lang w:val="en-US"/>
        </w:rPr>
        <w:instrText>4"</w:instrText>
      </w:r>
      <w:r>
        <w:rPr>
          <w:noProof/>
          <w:lang w:val="en-US"/>
        </w:rPr>
        <w:instrText xml:space="preserve"> </w:instrText>
      </w:r>
      <w:r>
        <w:rPr>
          <w:noProof/>
          <w:lang w:val="en-US"/>
        </w:rPr>
        <w:fldChar w:fldCharType="end"/>
      </w:r>
      <w:r w:rsidRPr="001C7711">
        <w:rPr>
          <w:noProof/>
          <w:lang w:val="en-US"/>
        </w:rPr>
        <w:t>. Il</w:t>
      </w:r>
      <w:r>
        <w:rPr>
          <w:noProof/>
          <w:lang w:val="en-US"/>
        </w:rPr>
        <w:fldChar w:fldCharType="begin"/>
      </w:r>
      <w:r>
        <w:rPr>
          <w:noProof/>
          <w:lang w:val="en-US"/>
        </w:rPr>
        <w:instrText xml:space="preserve"> XE "</w:instrText>
      </w:r>
      <w:r w:rsidRPr="00416740">
        <w:rPr>
          <w:lang w:val="en-US"/>
        </w:rPr>
        <w:instrText>Il"</w:instrText>
      </w:r>
      <w:r>
        <w:rPr>
          <w:noProof/>
          <w:lang w:val="en-US"/>
        </w:rPr>
        <w:instrText xml:space="preserve"> </w:instrText>
      </w:r>
      <w:r>
        <w:rPr>
          <w:noProof/>
          <w:lang w:val="en-US"/>
        </w:rPr>
        <w:fldChar w:fldCharType="end"/>
      </w:r>
      <w:r w:rsidRPr="001C7711">
        <w:rPr>
          <w:noProof/>
          <w:lang w:val="en-US"/>
        </w:rPr>
        <w:t xml:space="preserve"> menu ridotto dell'utente</w:t>
      </w:r>
      <w:r w:rsidRPr="001C7711">
        <w:rPr>
          <w:noProof/>
          <w:lang w:val="en-US"/>
        </w:rPr>
        <w:tab/>
      </w:r>
      <w:r>
        <w:rPr>
          <w:noProof/>
        </w:rPr>
        <w:fldChar w:fldCharType="begin"/>
      </w:r>
      <w:r w:rsidRPr="001C7711">
        <w:rPr>
          <w:noProof/>
          <w:lang w:val="en-US"/>
        </w:rPr>
        <w:instrText xml:space="preserve"> PAGEREF _Toc118089169 \h </w:instrText>
      </w:r>
      <w:r>
        <w:rPr>
          <w:noProof/>
        </w:rPr>
      </w:r>
      <w:r>
        <w:rPr>
          <w:noProof/>
        </w:rPr>
        <w:fldChar w:fldCharType="separate"/>
      </w:r>
      <w:r w:rsidRPr="001C7711">
        <w:rPr>
          <w:noProof/>
          <w:lang w:val="en-US"/>
        </w:rPr>
        <w:t>8</w:t>
      </w:r>
      <w:r>
        <w:rPr>
          <w:noProof/>
        </w:rPr>
        <w:fldChar w:fldCharType="end"/>
      </w:r>
      <w:r>
        <w:rPr>
          <w:noProof/>
        </w:rPr>
        <w:fldChar w:fldCharType="begin"/>
      </w:r>
      <w:r w:rsidRPr="00416740">
        <w:rPr>
          <w:noProof/>
          <w:lang w:val="en-US"/>
        </w:rPr>
        <w:instrText xml:space="preserve"> XE "</w:instrText>
      </w:r>
      <w:r w:rsidRPr="00416740">
        <w:rPr>
          <w:lang w:val="en-US"/>
        </w:rPr>
        <w:instrText>8"</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5</w:t>
      </w:r>
      <w:r>
        <w:rPr>
          <w:noProof/>
          <w:lang w:val="en-US"/>
        </w:rPr>
        <w:fldChar w:fldCharType="begin"/>
      </w:r>
      <w:r>
        <w:rPr>
          <w:noProof/>
          <w:lang w:val="en-US"/>
        </w:rPr>
        <w:instrText xml:space="preserve"> XE "</w:instrText>
      </w:r>
      <w:r w:rsidRPr="00416740">
        <w:rPr>
          <w:lang w:val="en-US"/>
        </w:rPr>
        <w:instrText>5"</w:instrText>
      </w:r>
      <w:r>
        <w:rPr>
          <w:noProof/>
          <w:lang w:val="en-US"/>
        </w:rPr>
        <w:instrText xml:space="preserve"> </w:instrText>
      </w:r>
      <w:r>
        <w:rPr>
          <w:noProof/>
          <w:lang w:val="en-US"/>
        </w:rPr>
        <w:fldChar w:fldCharType="end"/>
      </w:r>
      <w:r w:rsidRPr="001F3037">
        <w:rPr>
          <w:noProof/>
          <w:lang w:val="en-US"/>
        </w:rPr>
        <w:t>. Lo</w:t>
      </w:r>
      <w:r>
        <w:rPr>
          <w:noProof/>
          <w:lang w:val="en-US"/>
        </w:rPr>
        <w:fldChar w:fldCharType="begin"/>
      </w:r>
      <w:r>
        <w:rPr>
          <w:noProof/>
          <w:lang w:val="en-US"/>
        </w:rPr>
        <w:instrText xml:space="preserve"> XE "</w:instrText>
      </w:r>
      <w:r w:rsidRPr="00416740">
        <w:rPr>
          <w:lang w:val="en-US"/>
        </w:rPr>
        <w:instrText>Lo"</w:instrText>
      </w:r>
      <w:r>
        <w:rPr>
          <w:noProof/>
          <w:lang w:val="en-US"/>
        </w:rPr>
        <w:instrText xml:space="preserve"> </w:instrText>
      </w:r>
      <w:r>
        <w:rPr>
          <w:noProof/>
          <w:lang w:val="en-US"/>
        </w:rPr>
        <w:fldChar w:fldCharType="end"/>
      </w:r>
      <w:r w:rsidRPr="001F3037">
        <w:rPr>
          <w:noProof/>
          <w:lang w:val="en-US"/>
        </w:rPr>
        <w:t xml:space="preserve"> schermo ridotto di manutenzione dell'utente</w:t>
      </w:r>
      <w:r w:rsidRPr="001C7711">
        <w:rPr>
          <w:noProof/>
          <w:lang w:val="en-US"/>
        </w:rPr>
        <w:tab/>
      </w:r>
      <w:r>
        <w:rPr>
          <w:noProof/>
        </w:rPr>
        <w:fldChar w:fldCharType="begin"/>
      </w:r>
      <w:r w:rsidRPr="001C7711">
        <w:rPr>
          <w:noProof/>
          <w:lang w:val="en-US"/>
        </w:rPr>
        <w:instrText xml:space="preserve"> PAGEREF _Toc118089170 \h </w:instrText>
      </w:r>
      <w:r>
        <w:rPr>
          <w:noProof/>
        </w:rPr>
      </w:r>
      <w:r>
        <w:rPr>
          <w:noProof/>
        </w:rPr>
        <w:fldChar w:fldCharType="separate"/>
      </w:r>
      <w:r w:rsidRPr="001C7711">
        <w:rPr>
          <w:noProof/>
          <w:lang w:val="en-US"/>
        </w:rPr>
        <w:t>9</w:t>
      </w:r>
      <w:r>
        <w:rPr>
          <w:noProof/>
        </w:rPr>
        <w:fldChar w:fldCharType="end"/>
      </w:r>
      <w:r>
        <w:rPr>
          <w:noProof/>
        </w:rPr>
        <w:fldChar w:fldCharType="begin"/>
      </w:r>
      <w:r w:rsidRPr="00416740">
        <w:rPr>
          <w:noProof/>
          <w:lang w:val="en-US"/>
        </w:rPr>
        <w:instrText xml:space="preserve"> XE "</w:instrText>
      </w:r>
      <w:r w:rsidRPr="00416740">
        <w:rPr>
          <w:lang w:val="en-US"/>
        </w:rPr>
        <w:instrText>9"</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C7711">
        <w:rPr>
          <w:noProof/>
          <w:lang w:val="en-US"/>
        </w:rPr>
        <w:t>6</w:t>
      </w:r>
      <w:r>
        <w:rPr>
          <w:noProof/>
          <w:lang w:val="en-US"/>
        </w:rPr>
        <w:fldChar w:fldCharType="begin"/>
      </w:r>
      <w:r>
        <w:rPr>
          <w:noProof/>
          <w:lang w:val="en-US"/>
        </w:rPr>
        <w:instrText xml:space="preserve"> XE "</w:instrText>
      </w:r>
      <w:r w:rsidRPr="00416740">
        <w:rPr>
          <w:lang w:val="en-US"/>
        </w:rPr>
        <w:instrText>6"</w:instrText>
      </w:r>
      <w:r>
        <w:rPr>
          <w:noProof/>
          <w:lang w:val="en-US"/>
        </w:rPr>
        <w:instrText xml:space="preserve"> </w:instrText>
      </w:r>
      <w:r>
        <w:rPr>
          <w:noProof/>
          <w:lang w:val="en-US"/>
        </w:rPr>
        <w:fldChar w:fldCharType="end"/>
      </w:r>
      <w:r w:rsidRPr="001C7711">
        <w:rPr>
          <w:noProof/>
          <w:lang w:val="en-US"/>
        </w:rPr>
        <w:t>. Lo</w:t>
      </w:r>
      <w:r>
        <w:rPr>
          <w:noProof/>
          <w:lang w:val="en-US"/>
        </w:rPr>
        <w:fldChar w:fldCharType="begin"/>
      </w:r>
      <w:r>
        <w:rPr>
          <w:noProof/>
          <w:lang w:val="en-US"/>
        </w:rPr>
        <w:instrText xml:space="preserve"> XE "</w:instrText>
      </w:r>
      <w:r w:rsidRPr="00416740">
        <w:rPr>
          <w:lang w:val="en-US"/>
        </w:rPr>
        <w:instrText>Lo"</w:instrText>
      </w:r>
      <w:r>
        <w:rPr>
          <w:noProof/>
          <w:lang w:val="en-US"/>
        </w:rPr>
        <w:instrText xml:space="preserve"> </w:instrText>
      </w:r>
      <w:r>
        <w:rPr>
          <w:noProof/>
          <w:lang w:val="en-US"/>
        </w:rPr>
        <w:fldChar w:fldCharType="end"/>
      </w:r>
      <w:r w:rsidRPr="001C7711">
        <w:rPr>
          <w:noProof/>
          <w:lang w:val="en-US"/>
        </w:rPr>
        <w:t xml:space="preserve"> schermo di lingua</w:t>
      </w:r>
      <w:r w:rsidRPr="001C7711">
        <w:rPr>
          <w:noProof/>
          <w:lang w:val="en-US"/>
        </w:rPr>
        <w:tab/>
      </w:r>
      <w:r>
        <w:rPr>
          <w:noProof/>
        </w:rPr>
        <w:fldChar w:fldCharType="begin"/>
      </w:r>
      <w:r w:rsidRPr="001C7711">
        <w:rPr>
          <w:noProof/>
          <w:lang w:val="en-US"/>
        </w:rPr>
        <w:instrText xml:space="preserve"> PAGEREF _Toc118089171 \h </w:instrText>
      </w:r>
      <w:r>
        <w:rPr>
          <w:noProof/>
        </w:rPr>
      </w:r>
      <w:r>
        <w:rPr>
          <w:noProof/>
        </w:rPr>
        <w:fldChar w:fldCharType="separate"/>
      </w:r>
      <w:r w:rsidRPr="001C7711">
        <w:rPr>
          <w:noProof/>
          <w:lang w:val="en-US"/>
        </w:rPr>
        <w:t>11</w:t>
      </w:r>
      <w:r>
        <w:rPr>
          <w:noProof/>
        </w:rPr>
        <w:fldChar w:fldCharType="end"/>
      </w:r>
      <w:r>
        <w:rPr>
          <w:noProof/>
        </w:rPr>
        <w:fldChar w:fldCharType="begin"/>
      </w:r>
      <w:r w:rsidRPr="00416740">
        <w:rPr>
          <w:noProof/>
          <w:lang w:val="en-US"/>
        </w:rPr>
        <w:instrText xml:space="preserve"> XE "</w:instrText>
      </w:r>
      <w:r w:rsidRPr="00416740">
        <w:rPr>
          <w:lang w:val="en-US"/>
        </w:rPr>
        <w:instrText>11"</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C7711">
        <w:rPr>
          <w:noProof/>
          <w:lang w:val="en-US"/>
        </w:rPr>
        <w:t>7</w:t>
      </w:r>
      <w:r>
        <w:rPr>
          <w:noProof/>
          <w:lang w:val="en-US"/>
        </w:rPr>
        <w:fldChar w:fldCharType="begin"/>
      </w:r>
      <w:r>
        <w:rPr>
          <w:noProof/>
          <w:lang w:val="en-US"/>
        </w:rPr>
        <w:instrText xml:space="preserve"> XE "</w:instrText>
      </w:r>
      <w:r w:rsidRPr="00416740">
        <w:rPr>
          <w:lang w:val="en-US"/>
        </w:rPr>
        <w:instrText>7"</w:instrText>
      </w:r>
      <w:r>
        <w:rPr>
          <w:noProof/>
          <w:lang w:val="en-US"/>
        </w:rPr>
        <w:instrText xml:space="preserve"> </w:instrText>
      </w:r>
      <w:r>
        <w:rPr>
          <w:noProof/>
          <w:lang w:val="en-US"/>
        </w:rPr>
        <w:fldChar w:fldCharType="end"/>
      </w:r>
      <w:r w:rsidRPr="001C7711">
        <w:rPr>
          <w:noProof/>
          <w:lang w:val="en-US"/>
        </w:rPr>
        <w:t>. Lo</w:t>
      </w:r>
      <w:r>
        <w:rPr>
          <w:noProof/>
          <w:lang w:val="en-US"/>
        </w:rPr>
        <w:fldChar w:fldCharType="begin"/>
      </w:r>
      <w:r>
        <w:rPr>
          <w:noProof/>
          <w:lang w:val="en-US"/>
        </w:rPr>
        <w:instrText xml:space="preserve"> XE "</w:instrText>
      </w:r>
      <w:r w:rsidRPr="00416740">
        <w:rPr>
          <w:lang w:val="en-US"/>
        </w:rPr>
        <w:instrText>Lo"</w:instrText>
      </w:r>
      <w:r>
        <w:rPr>
          <w:noProof/>
          <w:lang w:val="en-US"/>
        </w:rPr>
        <w:instrText xml:space="preserve"> </w:instrText>
      </w:r>
      <w:r>
        <w:rPr>
          <w:noProof/>
          <w:lang w:val="en-US"/>
        </w:rPr>
        <w:fldChar w:fldCharType="end"/>
      </w:r>
      <w:r w:rsidRPr="001C7711">
        <w:rPr>
          <w:noProof/>
          <w:lang w:val="en-US"/>
        </w:rPr>
        <w:t xml:space="preserve"> schermo del bit di 16</w:t>
      </w:r>
      <w:r>
        <w:rPr>
          <w:noProof/>
          <w:lang w:val="en-US"/>
        </w:rPr>
        <w:fldChar w:fldCharType="begin"/>
      </w:r>
      <w:r>
        <w:rPr>
          <w:noProof/>
          <w:lang w:val="en-US"/>
        </w:rPr>
        <w:instrText xml:space="preserve"> XE "</w:instrText>
      </w:r>
      <w:r w:rsidRPr="00416740">
        <w:rPr>
          <w:lang w:val="en-US"/>
        </w:rPr>
        <w:instrText>16"</w:instrText>
      </w:r>
      <w:r>
        <w:rPr>
          <w:noProof/>
          <w:lang w:val="en-US"/>
        </w:rPr>
        <w:instrText xml:space="preserve"> </w:instrText>
      </w:r>
      <w:r>
        <w:rPr>
          <w:noProof/>
          <w:lang w:val="en-US"/>
        </w:rPr>
        <w:fldChar w:fldCharType="end"/>
      </w:r>
      <w:r w:rsidRPr="001C7711">
        <w:rPr>
          <w:noProof/>
          <w:lang w:val="en-US"/>
        </w:rPr>
        <w:t>/32</w:t>
      </w:r>
      <w:r>
        <w:rPr>
          <w:noProof/>
          <w:lang w:val="en-US"/>
        </w:rPr>
        <w:fldChar w:fldCharType="begin"/>
      </w:r>
      <w:r>
        <w:rPr>
          <w:noProof/>
          <w:lang w:val="en-US"/>
        </w:rPr>
        <w:instrText xml:space="preserve"> XE "</w:instrText>
      </w:r>
      <w:r w:rsidRPr="00416740">
        <w:rPr>
          <w:lang w:val="en-US"/>
        </w:rPr>
        <w:instrText>32"</w:instrText>
      </w:r>
      <w:r>
        <w:rPr>
          <w:noProof/>
          <w:lang w:val="en-US"/>
        </w:rPr>
        <w:instrText xml:space="preserve"> </w:instrText>
      </w:r>
      <w:r>
        <w:rPr>
          <w:noProof/>
          <w:lang w:val="en-US"/>
        </w:rPr>
        <w:fldChar w:fldCharType="end"/>
      </w:r>
      <w:r w:rsidRPr="001C7711">
        <w:rPr>
          <w:noProof/>
          <w:lang w:val="en-US"/>
        </w:rPr>
        <w:tab/>
      </w:r>
      <w:r>
        <w:rPr>
          <w:noProof/>
        </w:rPr>
        <w:fldChar w:fldCharType="begin"/>
      </w:r>
      <w:r w:rsidRPr="001C7711">
        <w:rPr>
          <w:noProof/>
          <w:lang w:val="en-US"/>
        </w:rPr>
        <w:instrText xml:space="preserve"> PAGEREF _Toc118089172 \h </w:instrText>
      </w:r>
      <w:r>
        <w:rPr>
          <w:noProof/>
        </w:rPr>
      </w:r>
      <w:r>
        <w:rPr>
          <w:noProof/>
        </w:rPr>
        <w:fldChar w:fldCharType="separate"/>
      </w:r>
      <w:r w:rsidRPr="001C7711">
        <w:rPr>
          <w:noProof/>
          <w:lang w:val="en-US"/>
        </w:rPr>
        <w:t>12</w:t>
      </w:r>
      <w:r>
        <w:rPr>
          <w:noProof/>
        </w:rPr>
        <w:fldChar w:fldCharType="end"/>
      </w:r>
      <w:r>
        <w:rPr>
          <w:noProof/>
        </w:rPr>
        <w:fldChar w:fldCharType="begin"/>
      </w:r>
      <w:r w:rsidRPr="00416740">
        <w:rPr>
          <w:noProof/>
          <w:lang w:val="en-US"/>
        </w:rPr>
        <w:instrText xml:space="preserve"> XE "</w:instrText>
      </w:r>
      <w:r w:rsidRPr="00416740">
        <w:rPr>
          <w:lang w:val="en-US"/>
        </w:rPr>
        <w:instrText>12"</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C7711">
        <w:rPr>
          <w:noProof/>
          <w:lang w:val="en-US"/>
        </w:rPr>
        <w:t>8</w:t>
      </w:r>
      <w:r>
        <w:rPr>
          <w:noProof/>
          <w:lang w:val="en-US"/>
        </w:rPr>
        <w:fldChar w:fldCharType="begin"/>
      </w:r>
      <w:r>
        <w:rPr>
          <w:noProof/>
          <w:lang w:val="en-US"/>
        </w:rPr>
        <w:instrText xml:space="preserve"> XE "</w:instrText>
      </w:r>
      <w:r w:rsidRPr="00416740">
        <w:rPr>
          <w:lang w:val="en-US"/>
        </w:rPr>
        <w:instrText>8"</w:instrText>
      </w:r>
      <w:r>
        <w:rPr>
          <w:noProof/>
          <w:lang w:val="en-US"/>
        </w:rPr>
        <w:instrText xml:space="preserve"> </w:instrText>
      </w:r>
      <w:r>
        <w:rPr>
          <w:noProof/>
          <w:lang w:val="en-US"/>
        </w:rPr>
        <w:fldChar w:fldCharType="end"/>
      </w:r>
      <w:r w:rsidRPr="001C7711">
        <w:rPr>
          <w:noProof/>
          <w:lang w:val="en-US"/>
        </w:rPr>
        <w:t>. Lo</w:t>
      </w:r>
      <w:r>
        <w:rPr>
          <w:noProof/>
          <w:lang w:val="en-US"/>
        </w:rPr>
        <w:fldChar w:fldCharType="begin"/>
      </w:r>
      <w:r>
        <w:rPr>
          <w:noProof/>
          <w:lang w:val="en-US"/>
        </w:rPr>
        <w:instrText xml:space="preserve"> XE "</w:instrText>
      </w:r>
      <w:r w:rsidRPr="00416740">
        <w:rPr>
          <w:lang w:val="en-US"/>
        </w:rPr>
        <w:instrText>Lo"</w:instrText>
      </w:r>
      <w:r>
        <w:rPr>
          <w:noProof/>
          <w:lang w:val="en-US"/>
        </w:rPr>
        <w:instrText xml:space="preserve"> </w:instrText>
      </w:r>
      <w:r>
        <w:rPr>
          <w:noProof/>
          <w:lang w:val="en-US"/>
        </w:rPr>
        <w:fldChar w:fldCharType="end"/>
      </w:r>
      <w:r w:rsidRPr="001C7711">
        <w:rPr>
          <w:noProof/>
          <w:lang w:val="en-US"/>
        </w:rPr>
        <w:t xml:space="preserve"> schermo del prodotto</w:t>
      </w:r>
      <w:r w:rsidRPr="001C7711">
        <w:rPr>
          <w:noProof/>
          <w:lang w:val="en-US"/>
        </w:rPr>
        <w:tab/>
      </w:r>
      <w:r>
        <w:rPr>
          <w:noProof/>
        </w:rPr>
        <w:fldChar w:fldCharType="begin"/>
      </w:r>
      <w:r w:rsidRPr="001C7711">
        <w:rPr>
          <w:noProof/>
          <w:lang w:val="en-US"/>
        </w:rPr>
        <w:instrText xml:space="preserve"> PAGEREF _Toc118089173 \h </w:instrText>
      </w:r>
      <w:r>
        <w:rPr>
          <w:noProof/>
        </w:rPr>
      </w:r>
      <w:r>
        <w:rPr>
          <w:noProof/>
        </w:rPr>
        <w:fldChar w:fldCharType="separate"/>
      </w:r>
      <w:r w:rsidRPr="001C7711">
        <w:rPr>
          <w:noProof/>
          <w:lang w:val="en-US"/>
        </w:rPr>
        <w:t>13</w:t>
      </w:r>
      <w:r>
        <w:rPr>
          <w:noProof/>
        </w:rPr>
        <w:fldChar w:fldCharType="end"/>
      </w:r>
      <w:r>
        <w:rPr>
          <w:noProof/>
        </w:rPr>
        <w:fldChar w:fldCharType="begin"/>
      </w:r>
      <w:r w:rsidRPr="00416740">
        <w:rPr>
          <w:noProof/>
          <w:lang w:val="en-US"/>
        </w:rPr>
        <w:instrText xml:space="preserve"> XE "</w:instrText>
      </w:r>
      <w:r w:rsidRPr="00416740">
        <w:rPr>
          <w:lang w:val="en-US"/>
        </w:rPr>
        <w:instrText>13"</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C7711">
        <w:rPr>
          <w:noProof/>
          <w:lang w:val="en-US"/>
        </w:rPr>
        <w:t>9</w:t>
      </w:r>
      <w:r>
        <w:rPr>
          <w:noProof/>
          <w:lang w:val="en-US"/>
        </w:rPr>
        <w:fldChar w:fldCharType="begin"/>
      </w:r>
      <w:r>
        <w:rPr>
          <w:noProof/>
          <w:lang w:val="en-US"/>
        </w:rPr>
        <w:instrText xml:space="preserve"> XE "</w:instrText>
      </w:r>
      <w:r w:rsidRPr="00416740">
        <w:rPr>
          <w:lang w:val="en-US"/>
        </w:rPr>
        <w:instrText>9"</w:instrText>
      </w:r>
      <w:r>
        <w:rPr>
          <w:noProof/>
          <w:lang w:val="en-US"/>
        </w:rPr>
        <w:instrText xml:space="preserve"> </w:instrText>
      </w:r>
      <w:r>
        <w:rPr>
          <w:noProof/>
          <w:lang w:val="en-US"/>
        </w:rPr>
        <w:fldChar w:fldCharType="end"/>
      </w:r>
      <w:r w:rsidRPr="001C7711">
        <w:rPr>
          <w:noProof/>
          <w:lang w:val="en-US"/>
        </w:rPr>
        <w:t>. Tabulato</w:t>
      </w:r>
      <w:r>
        <w:rPr>
          <w:noProof/>
          <w:lang w:val="en-US"/>
        </w:rPr>
        <w:fldChar w:fldCharType="begin"/>
      </w:r>
      <w:r>
        <w:rPr>
          <w:noProof/>
          <w:lang w:val="en-US"/>
        </w:rPr>
        <w:instrText xml:space="preserve"> XE "</w:instrText>
      </w:r>
      <w:r w:rsidRPr="00416740">
        <w:rPr>
          <w:lang w:val="en-US"/>
        </w:rPr>
        <w:instrText>Tabulato"</w:instrText>
      </w:r>
      <w:r>
        <w:rPr>
          <w:noProof/>
          <w:lang w:val="en-US"/>
        </w:rPr>
        <w:instrText xml:space="preserve"> </w:instrText>
      </w:r>
      <w:r>
        <w:rPr>
          <w:noProof/>
          <w:lang w:val="en-US"/>
        </w:rPr>
        <w:fldChar w:fldCharType="end"/>
      </w:r>
      <w:r w:rsidRPr="001C7711">
        <w:rPr>
          <w:noProof/>
          <w:lang w:val="en-US"/>
        </w:rPr>
        <w:t xml:space="preserve"> dei manuali</w:t>
      </w:r>
      <w:r w:rsidRPr="001C7711">
        <w:rPr>
          <w:noProof/>
          <w:lang w:val="en-US"/>
        </w:rPr>
        <w:tab/>
      </w:r>
      <w:r>
        <w:rPr>
          <w:noProof/>
        </w:rPr>
        <w:fldChar w:fldCharType="begin"/>
      </w:r>
      <w:r w:rsidRPr="001C7711">
        <w:rPr>
          <w:noProof/>
          <w:lang w:val="en-US"/>
        </w:rPr>
        <w:instrText xml:space="preserve"> PAGEREF _Toc118089174 \h </w:instrText>
      </w:r>
      <w:r>
        <w:rPr>
          <w:noProof/>
        </w:rPr>
      </w:r>
      <w:r>
        <w:rPr>
          <w:noProof/>
        </w:rPr>
        <w:fldChar w:fldCharType="separate"/>
      </w:r>
      <w:r w:rsidRPr="001C7711">
        <w:rPr>
          <w:noProof/>
          <w:lang w:val="en-US"/>
        </w:rPr>
        <w:t>14</w:t>
      </w:r>
      <w:r>
        <w:rPr>
          <w:noProof/>
        </w:rPr>
        <w:fldChar w:fldCharType="end"/>
      </w:r>
      <w:r>
        <w:rPr>
          <w:noProof/>
        </w:rPr>
        <w:fldChar w:fldCharType="begin"/>
      </w:r>
      <w:r w:rsidRPr="00416740">
        <w:rPr>
          <w:noProof/>
          <w:lang w:val="en-US"/>
        </w:rPr>
        <w:instrText xml:space="preserve"> XE "</w:instrText>
      </w:r>
      <w:r w:rsidRPr="00416740">
        <w:rPr>
          <w:lang w:val="en-US"/>
        </w:rPr>
        <w:instrText>14"</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10. La</w:t>
      </w:r>
      <w:r>
        <w:rPr>
          <w:noProof/>
          <w:lang w:val="en-US"/>
        </w:rPr>
        <w:fldChar w:fldCharType="begin"/>
      </w:r>
      <w:r>
        <w:rPr>
          <w:noProof/>
          <w:lang w:val="en-US"/>
        </w:rPr>
        <w:instrText xml:space="preserve"> XE "</w:instrText>
      </w:r>
      <w:r w:rsidRPr="00416740">
        <w:rPr>
          <w:lang w:val="en-US"/>
        </w:rPr>
        <w:instrText>La"</w:instrText>
      </w:r>
      <w:r>
        <w:rPr>
          <w:noProof/>
          <w:lang w:val="en-US"/>
        </w:rPr>
        <w:instrText xml:space="preserve"> </w:instrText>
      </w:r>
      <w:r>
        <w:rPr>
          <w:noProof/>
          <w:lang w:val="en-US"/>
        </w:rPr>
        <w:fldChar w:fldCharType="end"/>
      </w:r>
      <w:r w:rsidRPr="001F3037">
        <w:rPr>
          <w:noProof/>
          <w:lang w:val="en-US"/>
        </w:rPr>
        <w:t xml:space="preserve"> messa a punto di stampatore</w:t>
      </w:r>
      <w:r w:rsidRPr="001C7711">
        <w:rPr>
          <w:noProof/>
          <w:lang w:val="en-US"/>
        </w:rPr>
        <w:tab/>
      </w:r>
      <w:r>
        <w:rPr>
          <w:noProof/>
        </w:rPr>
        <w:fldChar w:fldCharType="begin"/>
      </w:r>
      <w:r w:rsidRPr="001C7711">
        <w:rPr>
          <w:noProof/>
          <w:lang w:val="en-US"/>
        </w:rPr>
        <w:instrText xml:space="preserve"> PAGEREF _Toc118089175 \h </w:instrText>
      </w:r>
      <w:r>
        <w:rPr>
          <w:noProof/>
        </w:rPr>
      </w:r>
      <w:r>
        <w:rPr>
          <w:noProof/>
        </w:rPr>
        <w:fldChar w:fldCharType="separate"/>
      </w:r>
      <w:r w:rsidRPr="001C7711">
        <w:rPr>
          <w:noProof/>
          <w:lang w:val="en-US"/>
        </w:rPr>
        <w:t>16</w:t>
      </w:r>
      <w:r>
        <w:rPr>
          <w:noProof/>
        </w:rPr>
        <w:fldChar w:fldCharType="end"/>
      </w:r>
      <w:r>
        <w:rPr>
          <w:noProof/>
        </w:rPr>
        <w:fldChar w:fldCharType="begin"/>
      </w:r>
      <w:r w:rsidRPr="00416740">
        <w:rPr>
          <w:noProof/>
          <w:lang w:val="en-US"/>
        </w:rPr>
        <w:instrText xml:space="preserve"> XE "</w:instrText>
      </w:r>
      <w:r w:rsidRPr="00416740">
        <w:rPr>
          <w:lang w:val="en-US"/>
        </w:rPr>
        <w:instrText>16"</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11</w:t>
      </w:r>
      <w:r>
        <w:rPr>
          <w:noProof/>
          <w:lang w:val="en-US"/>
        </w:rPr>
        <w:fldChar w:fldCharType="begin"/>
      </w:r>
      <w:r>
        <w:rPr>
          <w:noProof/>
          <w:lang w:val="en-US"/>
        </w:rPr>
        <w:instrText xml:space="preserve"> XE "</w:instrText>
      </w:r>
      <w:r w:rsidRPr="00416740">
        <w:rPr>
          <w:lang w:val="en-US"/>
        </w:rPr>
        <w:instrText>11"</w:instrText>
      </w:r>
      <w:r>
        <w:rPr>
          <w:noProof/>
          <w:lang w:val="en-US"/>
        </w:rPr>
        <w:instrText xml:space="preserve"> </w:instrText>
      </w:r>
      <w:r>
        <w:rPr>
          <w:noProof/>
          <w:lang w:val="en-US"/>
        </w:rPr>
        <w:fldChar w:fldCharType="end"/>
      </w:r>
      <w:r w:rsidRPr="001F3037">
        <w:rPr>
          <w:noProof/>
          <w:lang w:val="en-US"/>
        </w:rPr>
        <w:t>. Tasto</w:t>
      </w:r>
      <w:r>
        <w:rPr>
          <w:noProof/>
          <w:lang w:val="en-US"/>
        </w:rPr>
        <w:fldChar w:fldCharType="begin"/>
      </w:r>
      <w:r>
        <w:rPr>
          <w:noProof/>
          <w:lang w:val="en-US"/>
        </w:rPr>
        <w:instrText xml:space="preserve"> XE "</w:instrText>
      </w:r>
      <w:r w:rsidRPr="00416740">
        <w:rPr>
          <w:lang w:val="en-US"/>
        </w:rPr>
        <w:instrText>Tasto"</w:instrText>
      </w:r>
      <w:r>
        <w:rPr>
          <w:noProof/>
          <w:lang w:val="en-US"/>
        </w:rPr>
        <w:instrText xml:space="preserve"> </w:instrText>
      </w:r>
      <w:r>
        <w:rPr>
          <w:noProof/>
          <w:lang w:val="en-US"/>
        </w:rPr>
        <w:fldChar w:fldCharType="end"/>
      </w:r>
      <w:r w:rsidRPr="001F3037">
        <w:rPr>
          <w:noProof/>
          <w:lang w:val="en-US"/>
        </w:rPr>
        <w:t xml:space="preserve"> di prova, CAVERNA prima di fidarsi dello stampatore</w:t>
      </w:r>
      <w:r w:rsidRPr="001C7711">
        <w:rPr>
          <w:noProof/>
          <w:lang w:val="en-US"/>
        </w:rPr>
        <w:tab/>
      </w:r>
      <w:r>
        <w:rPr>
          <w:noProof/>
        </w:rPr>
        <w:fldChar w:fldCharType="begin"/>
      </w:r>
      <w:r w:rsidRPr="001C7711">
        <w:rPr>
          <w:noProof/>
          <w:lang w:val="en-US"/>
        </w:rPr>
        <w:instrText xml:space="preserve"> PAGEREF _Toc118089176 \h </w:instrText>
      </w:r>
      <w:r>
        <w:rPr>
          <w:noProof/>
        </w:rPr>
      </w:r>
      <w:r>
        <w:rPr>
          <w:noProof/>
        </w:rPr>
        <w:fldChar w:fldCharType="separate"/>
      </w:r>
      <w:r w:rsidRPr="001C7711">
        <w:rPr>
          <w:noProof/>
          <w:lang w:val="en-US"/>
        </w:rPr>
        <w:t>17</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12</w:t>
      </w:r>
      <w:r>
        <w:rPr>
          <w:noProof/>
          <w:lang w:val="en-US"/>
        </w:rPr>
        <w:fldChar w:fldCharType="begin"/>
      </w:r>
      <w:r>
        <w:rPr>
          <w:noProof/>
          <w:lang w:val="en-US"/>
        </w:rPr>
        <w:instrText xml:space="preserve"> XE "</w:instrText>
      </w:r>
      <w:r w:rsidRPr="00416740">
        <w:rPr>
          <w:lang w:val="en-US"/>
        </w:rPr>
        <w:instrText>12"</w:instrText>
      </w:r>
      <w:r>
        <w:rPr>
          <w:noProof/>
          <w:lang w:val="en-US"/>
        </w:rPr>
        <w:instrText xml:space="preserve"> </w:instrText>
      </w:r>
      <w:r>
        <w:rPr>
          <w:noProof/>
          <w:lang w:val="en-US"/>
        </w:rPr>
        <w:fldChar w:fldCharType="end"/>
      </w:r>
      <w:r w:rsidRPr="001F3037">
        <w:rPr>
          <w:noProof/>
          <w:lang w:val="en-US"/>
        </w:rPr>
        <w:t>. Il</w:t>
      </w:r>
      <w:r>
        <w:rPr>
          <w:noProof/>
          <w:lang w:val="en-US"/>
        </w:rPr>
        <w:fldChar w:fldCharType="begin"/>
      </w:r>
      <w:r>
        <w:rPr>
          <w:noProof/>
          <w:lang w:val="en-US"/>
        </w:rPr>
        <w:instrText xml:space="preserve"> XE "</w:instrText>
      </w:r>
      <w:r w:rsidRPr="00416740">
        <w:rPr>
          <w:lang w:val="en-US"/>
        </w:rPr>
        <w:instrText>Il"</w:instrText>
      </w:r>
      <w:r>
        <w:rPr>
          <w:noProof/>
          <w:lang w:val="en-US"/>
        </w:rPr>
        <w:instrText xml:space="preserve"> </w:instrText>
      </w:r>
      <w:r>
        <w:rPr>
          <w:noProof/>
          <w:lang w:val="en-US"/>
        </w:rPr>
        <w:fldChar w:fldCharType="end"/>
      </w:r>
      <w:r w:rsidRPr="001F3037">
        <w:rPr>
          <w:noProof/>
          <w:lang w:val="en-US"/>
        </w:rPr>
        <w:t xml:space="preserve"> tasto avanzato nella messa a punto di stampatore</w:t>
      </w:r>
      <w:r w:rsidRPr="001C7711">
        <w:rPr>
          <w:noProof/>
          <w:lang w:val="en-US"/>
        </w:rPr>
        <w:tab/>
      </w:r>
      <w:r>
        <w:rPr>
          <w:noProof/>
        </w:rPr>
        <w:fldChar w:fldCharType="begin"/>
      </w:r>
      <w:r w:rsidRPr="001C7711">
        <w:rPr>
          <w:noProof/>
          <w:lang w:val="en-US"/>
        </w:rPr>
        <w:instrText xml:space="preserve"> PAGEREF _Toc118089177 \h </w:instrText>
      </w:r>
      <w:r>
        <w:rPr>
          <w:noProof/>
        </w:rPr>
      </w:r>
      <w:r>
        <w:rPr>
          <w:noProof/>
        </w:rPr>
        <w:fldChar w:fldCharType="separate"/>
      </w:r>
      <w:r w:rsidRPr="001C7711">
        <w:rPr>
          <w:noProof/>
          <w:lang w:val="en-US"/>
        </w:rPr>
        <w:t>18</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C7711">
        <w:rPr>
          <w:noProof/>
          <w:lang w:val="en-US"/>
        </w:rPr>
        <w:t>13</w:t>
      </w:r>
      <w:r>
        <w:rPr>
          <w:noProof/>
          <w:lang w:val="en-US"/>
        </w:rPr>
        <w:fldChar w:fldCharType="begin"/>
      </w:r>
      <w:r>
        <w:rPr>
          <w:noProof/>
          <w:lang w:val="en-US"/>
        </w:rPr>
        <w:instrText xml:space="preserve"> XE "</w:instrText>
      </w:r>
      <w:r w:rsidRPr="00416740">
        <w:rPr>
          <w:lang w:val="en-US"/>
        </w:rPr>
        <w:instrText>13"</w:instrText>
      </w:r>
      <w:r>
        <w:rPr>
          <w:noProof/>
          <w:lang w:val="en-US"/>
        </w:rPr>
        <w:instrText xml:space="preserve"> </w:instrText>
      </w:r>
      <w:r>
        <w:rPr>
          <w:noProof/>
          <w:lang w:val="en-US"/>
        </w:rPr>
        <w:fldChar w:fldCharType="end"/>
      </w:r>
      <w:r w:rsidRPr="001C7711">
        <w:rPr>
          <w:noProof/>
          <w:lang w:val="en-US"/>
        </w:rPr>
        <w:t>. Inizio</w:t>
      </w:r>
      <w:r>
        <w:rPr>
          <w:noProof/>
          <w:lang w:val="en-US"/>
        </w:rPr>
        <w:fldChar w:fldCharType="begin"/>
      </w:r>
      <w:r>
        <w:rPr>
          <w:noProof/>
          <w:lang w:val="en-US"/>
        </w:rPr>
        <w:instrText xml:space="preserve"> XE "</w:instrText>
      </w:r>
      <w:r w:rsidRPr="00416740">
        <w:rPr>
          <w:lang w:val="en-US"/>
        </w:rPr>
        <w:instrText>Inizio"</w:instrText>
      </w:r>
      <w:r>
        <w:rPr>
          <w:noProof/>
          <w:lang w:val="en-US"/>
        </w:rPr>
        <w:instrText xml:space="preserve"> </w:instrText>
      </w:r>
      <w:r>
        <w:rPr>
          <w:noProof/>
          <w:lang w:val="en-US"/>
        </w:rPr>
        <w:fldChar w:fldCharType="end"/>
      </w:r>
      <w:r w:rsidRPr="001C7711">
        <w:rPr>
          <w:noProof/>
          <w:lang w:val="en-US"/>
        </w:rPr>
        <w:t xml:space="preserve"> di un rapporto che mostra le statistiche di rapporto</w:t>
      </w:r>
      <w:r w:rsidRPr="001C7711">
        <w:rPr>
          <w:noProof/>
          <w:lang w:val="en-US"/>
        </w:rPr>
        <w:tab/>
      </w:r>
      <w:r>
        <w:rPr>
          <w:noProof/>
        </w:rPr>
        <w:fldChar w:fldCharType="begin"/>
      </w:r>
      <w:r w:rsidRPr="001C7711">
        <w:rPr>
          <w:noProof/>
          <w:lang w:val="en-US"/>
        </w:rPr>
        <w:instrText xml:space="preserve"> PAGEREF _Toc118089178 \h </w:instrText>
      </w:r>
      <w:r>
        <w:rPr>
          <w:noProof/>
        </w:rPr>
      </w:r>
      <w:r>
        <w:rPr>
          <w:noProof/>
        </w:rPr>
        <w:fldChar w:fldCharType="separate"/>
      </w:r>
      <w:r w:rsidRPr="001C7711">
        <w:rPr>
          <w:noProof/>
          <w:lang w:val="en-US"/>
        </w:rPr>
        <w:t>27</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14</w:t>
      </w:r>
      <w:r>
        <w:rPr>
          <w:noProof/>
          <w:lang w:val="en-US"/>
        </w:rPr>
        <w:fldChar w:fldCharType="begin"/>
      </w:r>
      <w:r>
        <w:rPr>
          <w:noProof/>
          <w:lang w:val="en-US"/>
        </w:rPr>
        <w:instrText xml:space="preserve"> XE "</w:instrText>
      </w:r>
      <w:r w:rsidRPr="00416740">
        <w:rPr>
          <w:lang w:val="en-US"/>
        </w:rPr>
        <w:instrText>14"</w:instrText>
      </w:r>
      <w:r>
        <w:rPr>
          <w:noProof/>
          <w:lang w:val="en-US"/>
        </w:rPr>
        <w:instrText xml:space="preserve"> </w:instrText>
      </w:r>
      <w:r>
        <w:rPr>
          <w:noProof/>
          <w:lang w:val="en-US"/>
        </w:rPr>
        <w:fldChar w:fldCharType="end"/>
      </w:r>
      <w:r w:rsidRPr="001F3037">
        <w:rPr>
          <w:noProof/>
          <w:lang w:val="en-US"/>
        </w:rPr>
        <w:t>. Esposizione</w:t>
      </w:r>
      <w:r>
        <w:rPr>
          <w:noProof/>
          <w:lang w:val="en-US"/>
        </w:rPr>
        <w:fldChar w:fldCharType="begin"/>
      </w:r>
      <w:r>
        <w:rPr>
          <w:noProof/>
          <w:lang w:val="en-US"/>
        </w:rPr>
        <w:instrText xml:space="preserve"> XE "</w:instrText>
      </w:r>
      <w:r w:rsidRPr="00416740">
        <w:rPr>
          <w:lang w:val="en-US"/>
        </w:rPr>
        <w:instrText>Esposizione"</w:instrText>
      </w:r>
      <w:r>
        <w:rPr>
          <w:noProof/>
          <w:lang w:val="en-US"/>
        </w:rPr>
        <w:instrText xml:space="preserve"> </w:instrText>
      </w:r>
      <w:r>
        <w:rPr>
          <w:noProof/>
          <w:lang w:val="en-US"/>
        </w:rPr>
        <w:fldChar w:fldCharType="end"/>
      </w:r>
      <w:r w:rsidRPr="001F3037">
        <w:rPr>
          <w:noProof/>
          <w:lang w:val="en-US"/>
        </w:rPr>
        <w:t xml:space="preserve"> dei particolari di rapporto con l'identificazione del SEME</w:t>
      </w:r>
      <w:r>
        <w:rPr>
          <w:noProof/>
          <w:lang w:val="en-US"/>
        </w:rPr>
        <w:fldChar w:fldCharType="begin"/>
      </w:r>
      <w:r>
        <w:rPr>
          <w:noProof/>
          <w:lang w:val="en-US"/>
        </w:rPr>
        <w:instrText xml:space="preserve"> XE "</w:instrText>
      </w:r>
      <w:r w:rsidRPr="00416740">
        <w:rPr>
          <w:lang w:val="en-US"/>
        </w:rPr>
        <w:instrText>SEME"</w:instrText>
      </w:r>
      <w:r>
        <w:rPr>
          <w:noProof/>
          <w:lang w:val="en-US"/>
        </w:rPr>
        <w:instrText xml:space="preserve"> </w:instrText>
      </w:r>
      <w:r>
        <w:rPr>
          <w:noProof/>
          <w:lang w:val="en-US"/>
        </w:rPr>
        <w:fldChar w:fldCharType="end"/>
      </w:r>
      <w:r w:rsidRPr="001C7711">
        <w:rPr>
          <w:noProof/>
          <w:lang w:val="en-US"/>
        </w:rPr>
        <w:tab/>
      </w:r>
      <w:r>
        <w:rPr>
          <w:noProof/>
        </w:rPr>
        <w:fldChar w:fldCharType="begin"/>
      </w:r>
      <w:r w:rsidRPr="001C7711">
        <w:rPr>
          <w:noProof/>
          <w:lang w:val="en-US"/>
        </w:rPr>
        <w:instrText xml:space="preserve"> PAGEREF _Toc118089179 \h </w:instrText>
      </w:r>
      <w:r>
        <w:rPr>
          <w:noProof/>
        </w:rPr>
      </w:r>
      <w:r>
        <w:rPr>
          <w:noProof/>
        </w:rPr>
        <w:fldChar w:fldCharType="separate"/>
      </w:r>
      <w:r w:rsidRPr="001C7711">
        <w:rPr>
          <w:noProof/>
          <w:lang w:val="en-US"/>
        </w:rPr>
        <w:t>28</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15. Una</w:t>
      </w:r>
      <w:r>
        <w:rPr>
          <w:noProof/>
          <w:lang w:val="en-US"/>
        </w:rPr>
        <w:fldChar w:fldCharType="begin"/>
      </w:r>
      <w:r>
        <w:rPr>
          <w:noProof/>
          <w:lang w:val="en-US"/>
        </w:rPr>
        <w:instrText xml:space="preserve"> XE "</w:instrText>
      </w:r>
      <w:r w:rsidRPr="00416740">
        <w:rPr>
          <w:lang w:val="en-US"/>
        </w:rPr>
        <w:instrText>Una"</w:instrText>
      </w:r>
      <w:r>
        <w:rPr>
          <w:noProof/>
          <w:lang w:val="en-US"/>
        </w:rPr>
        <w:instrText xml:space="preserve"> </w:instrText>
      </w:r>
      <w:r>
        <w:rPr>
          <w:noProof/>
          <w:lang w:val="en-US"/>
        </w:rPr>
        <w:fldChar w:fldCharType="end"/>
      </w:r>
      <w:r w:rsidRPr="001F3037">
        <w:rPr>
          <w:noProof/>
          <w:lang w:val="en-US"/>
        </w:rPr>
        <w:t xml:space="preserve"> definizione standard per una lima del SEME</w:t>
      </w:r>
      <w:r>
        <w:rPr>
          <w:noProof/>
          <w:lang w:val="en-US"/>
        </w:rPr>
        <w:fldChar w:fldCharType="begin"/>
      </w:r>
      <w:r>
        <w:rPr>
          <w:noProof/>
          <w:lang w:val="en-US"/>
        </w:rPr>
        <w:instrText xml:space="preserve"> XE "</w:instrText>
      </w:r>
      <w:r w:rsidRPr="00416740">
        <w:rPr>
          <w:lang w:val="en-US"/>
        </w:rPr>
        <w:instrText>SEME"</w:instrText>
      </w:r>
      <w:r>
        <w:rPr>
          <w:noProof/>
          <w:lang w:val="en-US"/>
        </w:rPr>
        <w:instrText xml:space="preserve"> </w:instrText>
      </w:r>
      <w:r>
        <w:rPr>
          <w:noProof/>
          <w:lang w:val="en-US"/>
        </w:rPr>
        <w:fldChar w:fldCharType="end"/>
      </w:r>
      <w:r w:rsidRPr="001C7711">
        <w:rPr>
          <w:noProof/>
          <w:lang w:val="en-US"/>
        </w:rPr>
        <w:tab/>
      </w:r>
      <w:r>
        <w:rPr>
          <w:noProof/>
        </w:rPr>
        <w:fldChar w:fldCharType="begin"/>
      </w:r>
      <w:r w:rsidRPr="001C7711">
        <w:rPr>
          <w:noProof/>
          <w:lang w:val="en-US"/>
        </w:rPr>
        <w:instrText xml:space="preserve"> PAGEREF _Toc118089180 \h </w:instrText>
      </w:r>
      <w:r>
        <w:rPr>
          <w:noProof/>
        </w:rPr>
      </w:r>
      <w:r>
        <w:rPr>
          <w:noProof/>
        </w:rPr>
        <w:fldChar w:fldCharType="separate"/>
      </w:r>
      <w:r w:rsidRPr="001C7711">
        <w:rPr>
          <w:noProof/>
          <w:lang w:val="en-US"/>
        </w:rPr>
        <w:t>31</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16</w:t>
      </w:r>
      <w:r>
        <w:rPr>
          <w:noProof/>
          <w:lang w:val="en-US"/>
        </w:rPr>
        <w:fldChar w:fldCharType="begin"/>
      </w:r>
      <w:r>
        <w:rPr>
          <w:noProof/>
          <w:lang w:val="en-US"/>
        </w:rPr>
        <w:instrText xml:space="preserve"> XE "</w:instrText>
      </w:r>
      <w:r w:rsidRPr="00416740">
        <w:rPr>
          <w:lang w:val="en-US"/>
        </w:rPr>
        <w:instrText>16"</w:instrText>
      </w:r>
      <w:r>
        <w:rPr>
          <w:noProof/>
          <w:lang w:val="en-US"/>
        </w:rPr>
        <w:instrText xml:space="preserve"> </w:instrText>
      </w:r>
      <w:r>
        <w:rPr>
          <w:noProof/>
          <w:lang w:val="en-US"/>
        </w:rPr>
        <w:fldChar w:fldCharType="end"/>
      </w:r>
      <w:r w:rsidRPr="001F3037">
        <w:rPr>
          <w:noProof/>
          <w:lang w:val="en-US"/>
        </w:rPr>
        <w:t>. Calcoli</w:t>
      </w:r>
      <w:r>
        <w:rPr>
          <w:noProof/>
          <w:lang w:val="en-US"/>
        </w:rPr>
        <w:fldChar w:fldCharType="begin"/>
      </w:r>
      <w:r>
        <w:rPr>
          <w:noProof/>
          <w:lang w:val="en-US"/>
        </w:rPr>
        <w:instrText xml:space="preserve"> XE "</w:instrText>
      </w:r>
      <w:r w:rsidRPr="00416740">
        <w:rPr>
          <w:lang w:val="en-US"/>
        </w:rPr>
        <w:instrText>Calcoli"</w:instrText>
      </w:r>
      <w:r>
        <w:rPr>
          <w:noProof/>
          <w:lang w:val="en-US"/>
        </w:rPr>
        <w:instrText xml:space="preserve"> </w:instrText>
      </w:r>
      <w:r>
        <w:rPr>
          <w:noProof/>
          <w:lang w:val="en-US"/>
        </w:rPr>
        <w:fldChar w:fldCharType="end"/>
      </w:r>
      <w:r w:rsidRPr="001F3037">
        <w:rPr>
          <w:noProof/>
          <w:lang w:val="en-US"/>
        </w:rPr>
        <w:t xml:space="preserve"> per il richiamo della stampa del SEME</w:t>
      </w:r>
      <w:r>
        <w:rPr>
          <w:noProof/>
          <w:lang w:val="en-US"/>
        </w:rPr>
        <w:fldChar w:fldCharType="begin"/>
      </w:r>
      <w:r>
        <w:rPr>
          <w:noProof/>
          <w:lang w:val="en-US"/>
        </w:rPr>
        <w:instrText xml:space="preserve"> XE "</w:instrText>
      </w:r>
      <w:r w:rsidRPr="00416740">
        <w:rPr>
          <w:lang w:val="en-US"/>
        </w:rPr>
        <w:instrText>SEME"</w:instrText>
      </w:r>
      <w:r>
        <w:rPr>
          <w:noProof/>
          <w:lang w:val="en-US"/>
        </w:rPr>
        <w:instrText xml:space="preserve"> </w:instrText>
      </w:r>
      <w:r>
        <w:rPr>
          <w:noProof/>
          <w:lang w:val="en-US"/>
        </w:rPr>
        <w:fldChar w:fldCharType="end"/>
      </w:r>
      <w:r w:rsidRPr="001C7711">
        <w:rPr>
          <w:noProof/>
          <w:lang w:val="en-US"/>
        </w:rPr>
        <w:tab/>
      </w:r>
      <w:r>
        <w:rPr>
          <w:noProof/>
        </w:rPr>
        <w:fldChar w:fldCharType="begin"/>
      </w:r>
      <w:r w:rsidRPr="001C7711">
        <w:rPr>
          <w:noProof/>
          <w:lang w:val="en-US"/>
        </w:rPr>
        <w:instrText xml:space="preserve"> PAGEREF _Toc118089181 \h </w:instrText>
      </w:r>
      <w:r>
        <w:rPr>
          <w:noProof/>
        </w:rPr>
      </w:r>
      <w:r>
        <w:rPr>
          <w:noProof/>
        </w:rPr>
        <w:fldChar w:fldCharType="separate"/>
      </w:r>
      <w:r w:rsidRPr="001C7711">
        <w:rPr>
          <w:noProof/>
          <w:lang w:val="en-US"/>
        </w:rPr>
        <w:t>32</w:t>
      </w:r>
      <w:r>
        <w:rPr>
          <w:noProof/>
        </w:rPr>
        <w:fldChar w:fldCharType="end"/>
      </w:r>
      <w:r>
        <w:rPr>
          <w:noProof/>
        </w:rPr>
        <w:fldChar w:fldCharType="begin"/>
      </w:r>
      <w:r w:rsidRPr="00416740">
        <w:rPr>
          <w:noProof/>
          <w:lang w:val="en-US"/>
        </w:rPr>
        <w:instrText xml:space="preserve"> XE "</w:instrText>
      </w:r>
      <w:r w:rsidRPr="00416740">
        <w:rPr>
          <w:lang w:val="en-US"/>
        </w:rPr>
        <w:instrText>32"</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C7711">
        <w:rPr>
          <w:noProof/>
          <w:lang w:val="en-US"/>
        </w:rPr>
        <w:t>17. Il</w:t>
      </w:r>
      <w:r>
        <w:rPr>
          <w:noProof/>
          <w:lang w:val="en-US"/>
        </w:rPr>
        <w:fldChar w:fldCharType="begin"/>
      </w:r>
      <w:r>
        <w:rPr>
          <w:noProof/>
          <w:lang w:val="en-US"/>
        </w:rPr>
        <w:instrText xml:space="preserve"> XE "</w:instrText>
      </w:r>
      <w:r w:rsidRPr="00416740">
        <w:rPr>
          <w:lang w:val="en-US"/>
        </w:rPr>
        <w:instrText>Il"</w:instrText>
      </w:r>
      <w:r>
        <w:rPr>
          <w:noProof/>
          <w:lang w:val="en-US"/>
        </w:rPr>
        <w:instrText xml:space="preserve"> </w:instrText>
      </w:r>
      <w:r>
        <w:rPr>
          <w:noProof/>
          <w:lang w:val="en-US"/>
        </w:rPr>
        <w:fldChar w:fldCharType="end"/>
      </w:r>
      <w:r w:rsidRPr="001C7711">
        <w:rPr>
          <w:noProof/>
          <w:lang w:val="en-US"/>
        </w:rPr>
        <w:t xml:space="preserve"> programma di quoziente d'intelligenza per il richiamo della stampa del</w:t>
      </w:r>
      <w:r w:rsidRPr="001C7711">
        <w:rPr>
          <w:noProof/>
          <w:lang w:val="en-US"/>
        </w:rPr>
        <w:tab/>
      </w:r>
      <w:r>
        <w:rPr>
          <w:noProof/>
        </w:rPr>
        <w:fldChar w:fldCharType="begin"/>
      </w:r>
      <w:r w:rsidRPr="001C7711">
        <w:rPr>
          <w:noProof/>
          <w:lang w:val="en-US"/>
        </w:rPr>
        <w:instrText xml:space="preserve"> PAGEREF _Toc118089182 \h </w:instrText>
      </w:r>
      <w:r>
        <w:rPr>
          <w:noProof/>
        </w:rPr>
      </w:r>
      <w:r>
        <w:rPr>
          <w:noProof/>
        </w:rPr>
        <w:fldChar w:fldCharType="separate"/>
      </w:r>
      <w:r w:rsidRPr="001C7711">
        <w:rPr>
          <w:noProof/>
          <w:lang w:val="en-US"/>
        </w:rPr>
        <w:t>33</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18. Calcoli</w:t>
      </w:r>
      <w:r>
        <w:rPr>
          <w:noProof/>
          <w:lang w:val="en-US"/>
        </w:rPr>
        <w:fldChar w:fldCharType="begin"/>
      </w:r>
      <w:r>
        <w:rPr>
          <w:noProof/>
          <w:lang w:val="en-US"/>
        </w:rPr>
        <w:instrText xml:space="preserve"> XE "</w:instrText>
      </w:r>
      <w:r w:rsidRPr="00416740">
        <w:rPr>
          <w:lang w:val="en-US"/>
        </w:rPr>
        <w:instrText>Calcoli"</w:instrText>
      </w:r>
      <w:r>
        <w:rPr>
          <w:noProof/>
          <w:lang w:val="en-US"/>
        </w:rPr>
        <w:instrText xml:space="preserve"> </w:instrText>
      </w:r>
      <w:r>
        <w:rPr>
          <w:noProof/>
          <w:lang w:val="en-US"/>
        </w:rPr>
        <w:fldChar w:fldCharType="end"/>
      </w:r>
      <w:r w:rsidRPr="001F3037">
        <w:rPr>
          <w:noProof/>
          <w:lang w:val="en-US"/>
        </w:rPr>
        <w:t xml:space="preserve"> nel programma di quoziente d'intelligenza per il richiamo della</w:t>
      </w:r>
      <w:r w:rsidRPr="001C7711">
        <w:rPr>
          <w:noProof/>
          <w:lang w:val="en-US"/>
        </w:rPr>
        <w:tab/>
      </w:r>
      <w:r>
        <w:rPr>
          <w:noProof/>
        </w:rPr>
        <w:fldChar w:fldCharType="begin"/>
      </w:r>
      <w:r w:rsidRPr="001C7711">
        <w:rPr>
          <w:noProof/>
          <w:lang w:val="en-US"/>
        </w:rPr>
        <w:instrText xml:space="preserve"> PAGEREF _Toc118089183 \h </w:instrText>
      </w:r>
      <w:r>
        <w:rPr>
          <w:noProof/>
        </w:rPr>
      </w:r>
      <w:r>
        <w:rPr>
          <w:noProof/>
        </w:rPr>
        <w:fldChar w:fldCharType="separate"/>
      </w:r>
      <w:r w:rsidRPr="001C7711">
        <w:rPr>
          <w:noProof/>
          <w:lang w:val="en-US"/>
        </w:rPr>
        <w:t>34</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C7711">
        <w:rPr>
          <w:noProof/>
          <w:lang w:val="en-US"/>
        </w:rPr>
        <w:t>19. Calcoli</w:t>
      </w:r>
      <w:r>
        <w:rPr>
          <w:noProof/>
          <w:lang w:val="en-US"/>
        </w:rPr>
        <w:fldChar w:fldCharType="begin"/>
      </w:r>
      <w:r>
        <w:rPr>
          <w:noProof/>
          <w:lang w:val="en-US"/>
        </w:rPr>
        <w:instrText xml:space="preserve"> XE "</w:instrText>
      </w:r>
      <w:r w:rsidRPr="00416740">
        <w:rPr>
          <w:lang w:val="en-US"/>
        </w:rPr>
        <w:instrText>Calcoli"</w:instrText>
      </w:r>
      <w:r>
        <w:rPr>
          <w:noProof/>
          <w:lang w:val="en-US"/>
        </w:rPr>
        <w:instrText xml:space="preserve"> </w:instrText>
      </w:r>
      <w:r>
        <w:rPr>
          <w:noProof/>
          <w:lang w:val="en-US"/>
        </w:rPr>
        <w:fldChar w:fldCharType="end"/>
      </w:r>
      <w:r w:rsidRPr="001C7711">
        <w:rPr>
          <w:noProof/>
          <w:lang w:val="en-US"/>
        </w:rPr>
        <w:t xml:space="preserve"> per un rapporto di pulizia del SEME</w:t>
      </w:r>
      <w:r>
        <w:rPr>
          <w:noProof/>
          <w:lang w:val="en-US"/>
        </w:rPr>
        <w:fldChar w:fldCharType="begin"/>
      </w:r>
      <w:r>
        <w:rPr>
          <w:noProof/>
          <w:lang w:val="en-US"/>
        </w:rPr>
        <w:instrText xml:space="preserve"> XE "</w:instrText>
      </w:r>
      <w:r w:rsidRPr="00416740">
        <w:rPr>
          <w:lang w:val="en-US"/>
        </w:rPr>
        <w:instrText>SEME"</w:instrText>
      </w:r>
      <w:r>
        <w:rPr>
          <w:noProof/>
          <w:lang w:val="en-US"/>
        </w:rPr>
        <w:instrText xml:space="preserve"> </w:instrText>
      </w:r>
      <w:r>
        <w:rPr>
          <w:noProof/>
          <w:lang w:val="en-US"/>
        </w:rPr>
        <w:fldChar w:fldCharType="end"/>
      </w:r>
      <w:r w:rsidRPr="001C7711">
        <w:rPr>
          <w:noProof/>
          <w:lang w:val="en-US"/>
        </w:rPr>
        <w:tab/>
      </w:r>
      <w:r>
        <w:rPr>
          <w:noProof/>
        </w:rPr>
        <w:fldChar w:fldCharType="begin"/>
      </w:r>
      <w:r w:rsidRPr="001C7711">
        <w:rPr>
          <w:noProof/>
          <w:lang w:val="en-US"/>
        </w:rPr>
        <w:instrText xml:space="preserve"> PAGEREF _Toc118089184 \h </w:instrText>
      </w:r>
      <w:r>
        <w:rPr>
          <w:noProof/>
        </w:rPr>
      </w:r>
      <w:r>
        <w:rPr>
          <w:noProof/>
        </w:rPr>
        <w:fldChar w:fldCharType="separate"/>
      </w:r>
      <w:r w:rsidRPr="001C7711">
        <w:rPr>
          <w:noProof/>
          <w:lang w:val="en-US"/>
        </w:rPr>
        <w:t>36</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C7711">
        <w:rPr>
          <w:noProof/>
          <w:lang w:val="en-US"/>
        </w:rPr>
        <w:t>20. Le</w:t>
      </w:r>
      <w:r>
        <w:rPr>
          <w:noProof/>
          <w:lang w:val="en-US"/>
        </w:rPr>
        <w:fldChar w:fldCharType="begin"/>
      </w:r>
      <w:r>
        <w:rPr>
          <w:noProof/>
          <w:lang w:val="en-US"/>
        </w:rPr>
        <w:instrText xml:space="preserve"> XE "</w:instrText>
      </w:r>
      <w:r w:rsidRPr="00416740">
        <w:rPr>
          <w:lang w:val="en-US"/>
        </w:rPr>
        <w:instrText>Le"</w:instrText>
      </w:r>
      <w:r>
        <w:rPr>
          <w:noProof/>
          <w:lang w:val="en-US"/>
        </w:rPr>
        <w:instrText xml:space="preserve"> </w:instrText>
      </w:r>
      <w:r>
        <w:rPr>
          <w:noProof/>
          <w:lang w:val="en-US"/>
        </w:rPr>
        <w:fldChar w:fldCharType="end"/>
      </w:r>
      <w:r w:rsidRPr="001C7711">
        <w:rPr>
          <w:noProof/>
          <w:lang w:val="en-US"/>
        </w:rPr>
        <w:t xml:space="preserve"> preferenze nella funzione della disposizione</w:t>
      </w:r>
      <w:r w:rsidRPr="001C7711">
        <w:rPr>
          <w:noProof/>
          <w:lang w:val="en-US"/>
        </w:rPr>
        <w:tab/>
      </w:r>
      <w:r>
        <w:rPr>
          <w:noProof/>
        </w:rPr>
        <w:fldChar w:fldCharType="begin"/>
      </w:r>
      <w:r w:rsidRPr="001C7711">
        <w:rPr>
          <w:noProof/>
          <w:lang w:val="en-US"/>
        </w:rPr>
        <w:instrText xml:space="preserve"> PAGEREF _Toc118089185 \h </w:instrText>
      </w:r>
      <w:r>
        <w:rPr>
          <w:noProof/>
        </w:rPr>
      </w:r>
      <w:r>
        <w:rPr>
          <w:noProof/>
        </w:rPr>
        <w:fldChar w:fldCharType="separate"/>
      </w:r>
      <w:r w:rsidRPr="001C7711">
        <w:rPr>
          <w:noProof/>
          <w:lang w:val="en-US"/>
        </w:rPr>
        <w:t>44</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21</w:t>
      </w:r>
      <w:r>
        <w:rPr>
          <w:noProof/>
          <w:lang w:val="en-US"/>
        </w:rPr>
        <w:fldChar w:fldCharType="begin"/>
      </w:r>
      <w:r>
        <w:rPr>
          <w:noProof/>
          <w:lang w:val="en-US"/>
        </w:rPr>
        <w:instrText xml:space="preserve"> XE "</w:instrText>
      </w:r>
      <w:r w:rsidRPr="00416740">
        <w:rPr>
          <w:lang w:val="en-US"/>
        </w:rPr>
        <w:instrText>21"</w:instrText>
      </w:r>
      <w:r>
        <w:rPr>
          <w:noProof/>
          <w:lang w:val="en-US"/>
        </w:rPr>
        <w:instrText xml:space="preserve"> </w:instrText>
      </w:r>
      <w:r>
        <w:rPr>
          <w:noProof/>
          <w:lang w:val="en-US"/>
        </w:rPr>
        <w:fldChar w:fldCharType="end"/>
      </w:r>
      <w:r w:rsidRPr="001F3037">
        <w:rPr>
          <w:noProof/>
          <w:lang w:val="en-US"/>
        </w:rPr>
        <w:t>. Immagine</w:t>
      </w:r>
      <w:r>
        <w:rPr>
          <w:noProof/>
          <w:lang w:val="en-US"/>
        </w:rPr>
        <w:fldChar w:fldCharType="begin"/>
      </w:r>
      <w:r>
        <w:rPr>
          <w:noProof/>
          <w:lang w:val="en-US"/>
        </w:rPr>
        <w:instrText xml:space="preserve"> XE "</w:instrText>
      </w:r>
      <w:r w:rsidRPr="00416740">
        <w:rPr>
          <w:lang w:val="en-US"/>
        </w:rPr>
        <w:instrText>Immagine"</w:instrText>
      </w:r>
      <w:r>
        <w:rPr>
          <w:noProof/>
          <w:lang w:val="en-US"/>
        </w:rPr>
        <w:instrText xml:space="preserve"> </w:instrText>
      </w:r>
      <w:r>
        <w:rPr>
          <w:noProof/>
          <w:lang w:val="en-US"/>
        </w:rPr>
        <w:fldChar w:fldCharType="end"/>
      </w:r>
      <w:r w:rsidRPr="001F3037">
        <w:rPr>
          <w:noProof/>
          <w:lang w:val="en-US"/>
        </w:rPr>
        <w:t xml:space="preserve"> visualizzata con o senza mantenimento dell'allungamento</w:t>
      </w:r>
      <w:r w:rsidRPr="001C7711">
        <w:rPr>
          <w:noProof/>
          <w:lang w:val="en-US"/>
        </w:rPr>
        <w:tab/>
      </w:r>
      <w:r>
        <w:rPr>
          <w:noProof/>
        </w:rPr>
        <w:fldChar w:fldCharType="begin"/>
      </w:r>
      <w:r w:rsidRPr="001C7711">
        <w:rPr>
          <w:noProof/>
          <w:lang w:val="en-US"/>
        </w:rPr>
        <w:instrText xml:space="preserve"> PAGEREF _Toc118089186 \h </w:instrText>
      </w:r>
      <w:r>
        <w:rPr>
          <w:noProof/>
        </w:rPr>
      </w:r>
      <w:r>
        <w:rPr>
          <w:noProof/>
        </w:rPr>
        <w:fldChar w:fldCharType="separate"/>
      </w:r>
      <w:r w:rsidRPr="001C7711">
        <w:rPr>
          <w:noProof/>
          <w:lang w:val="en-US"/>
        </w:rPr>
        <w:t>52</w:t>
      </w:r>
      <w:r>
        <w:rPr>
          <w:noProof/>
        </w:rPr>
        <w:fldChar w:fldCharType="end"/>
      </w:r>
    </w:p>
    <w:p w:rsidR="001C7711" w:rsidRPr="001C7711" w:rsidRDefault="001C7711">
      <w:pPr>
        <w:pStyle w:val="Listeoverfigurer"/>
        <w:tabs>
          <w:tab w:val="right" w:leader="dot" w:pos="9628"/>
        </w:tabs>
        <w:rPr>
          <w:rFonts w:ascii="Calibri" w:hAnsi="Calibri"/>
          <w:noProof/>
          <w:sz w:val="22"/>
          <w:szCs w:val="22"/>
          <w:lang w:eastAsia="en-US"/>
        </w:rPr>
      </w:pPr>
      <w:r>
        <w:rPr>
          <w:noProof/>
        </w:rPr>
        <w:t>22. Mantenere</w:t>
      </w:r>
      <w:r>
        <w:rPr>
          <w:noProof/>
        </w:rPr>
        <w:fldChar w:fldCharType="begin"/>
      </w:r>
      <w:r>
        <w:rPr>
          <w:noProof/>
        </w:rPr>
        <w:instrText xml:space="preserve"> XE "</w:instrText>
      </w:r>
      <w:r w:rsidRPr="00F33588">
        <w:instrText>Mantenere</w:instrText>
      </w:r>
      <w:r>
        <w:instrText>"</w:instrText>
      </w:r>
      <w:r>
        <w:rPr>
          <w:noProof/>
        </w:rPr>
        <w:instrText xml:space="preserve"> </w:instrText>
      </w:r>
      <w:r>
        <w:rPr>
          <w:noProof/>
        </w:rPr>
        <w:fldChar w:fldCharType="end"/>
      </w:r>
      <w:r>
        <w:rPr>
          <w:noProof/>
        </w:rPr>
        <w:t xml:space="preserve"> allungamento</w:t>
      </w:r>
      <w:r>
        <w:rPr>
          <w:noProof/>
        </w:rPr>
        <w:tab/>
      </w:r>
      <w:r>
        <w:rPr>
          <w:noProof/>
        </w:rPr>
        <w:fldChar w:fldCharType="begin"/>
      </w:r>
      <w:r>
        <w:rPr>
          <w:noProof/>
        </w:rPr>
        <w:instrText xml:space="preserve"> PAGEREF _Toc118089187 \h </w:instrText>
      </w:r>
      <w:r>
        <w:rPr>
          <w:noProof/>
        </w:rPr>
      </w:r>
      <w:r>
        <w:rPr>
          <w:noProof/>
        </w:rPr>
        <w:fldChar w:fldCharType="separate"/>
      </w:r>
      <w:r>
        <w:rPr>
          <w:noProof/>
        </w:rPr>
        <w:t>52</w:t>
      </w:r>
      <w:r>
        <w:rPr>
          <w:noProof/>
        </w:rPr>
        <w:fldChar w:fldCharType="end"/>
      </w:r>
    </w:p>
    <w:p w:rsidR="001C7711" w:rsidRPr="001C7711" w:rsidRDefault="001C7711">
      <w:pPr>
        <w:pStyle w:val="Listeoverfigurer"/>
        <w:tabs>
          <w:tab w:val="right" w:leader="dot" w:pos="9628"/>
        </w:tabs>
        <w:rPr>
          <w:rFonts w:ascii="Calibri" w:hAnsi="Calibri"/>
          <w:noProof/>
          <w:sz w:val="22"/>
          <w:szCs w:val="22"/>
          <w:lang w:eastAsia="en-US"/>
        </w:rPr>
      </w:pPr>
      <w:r>
        <w:rPr>
          <w:noProof/>
        </w:rPr>
        <w:t>23. Opzioni</w:t>
      </w:r>
      <w:r>
        <w:rPr>
          <w:noProof/>
        </w:rPr>
        <w:fldChar w:fldCharType="begin"/>
      </w:r>
      <w:r>
        <w:rPr>
          <w:noProof/>
        </w:rPr>
        <w:instrText xml:space="preserve"> XE "</w:instrText>
      </w:r>
      <w:r w:rsidRPr="00F33588">
        <w:instrText>Opzioni</w:instrText>
      </w:r>
      <w:r>
        <w:instrText>"</w:instrText>
      </w:r>
      <w:r>
        <w:rPr>
          <w:noProof/>
        </w:rPr>
        <w:instrText xml:space="preserve"> </w:instrText>
      </w:r>
      <w:r>
        <w:rPr>
          <w:noProof/>
        </w:rPr>
        <w:fldChar w:fldCharType="end"/>
      </w:r>
      <w:r>
        <w:rPr>
          <w:noProof/>
        </w:rPr>
        <w:t xml:space="preserve"> di specie e di vista della finestra della base di dati</w:t>
      </w:r>
      <w:r>
        <w:rPr>
          <w:noProof/>
        </w:rPr>
        <w:tab/>
      </w:r>
      <w:r>
        <w:rPr>
          <w:noProof/>
        </w:rPr>
        <w:fldChar w:fldCharType="begin"/>
      </w:r>
      <w:r>
        <w:rPr>
          <w:noProof/>
        </w:rPr>
        <w:instrText xml:space="preserve"> PAGEREF _Toc118089188 \h </w:instrText>
      </w:r>
      <w:r>
        <w:rPr>
          <w:noProof/>
        </w:rPr>
      </w:r>
      <w:r>
        <w:rPr>
          <w:noProof/>
        </w:rPr>
        <w:fldChar w:fldCharType="separate"/>
      </w:r>
      <w:r>
        <w:rPr>
          <w:noProof/>
        </w:rPr>
        <w:t>55</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24. Finestra</w:t>
      </w:r>
      <w:r>
        <w:rPr>
          <w:noProof/>
          <w:lang w:val="en-US"/>
        </w:rPr>
        <w:fldChar w:fldCharType="begin"/>
      </w:r>
      <w:r>
        <w:rPr>
          <w:noProof/>
          <w:lang w:val="en-US"/>
        </w:rPr>
        <w:instrText xml:space="preserve"> XE "</w:instrText>
      </w:r>
      <w:r w:rsidRPr="00416740">
        <w:rPr>
          <w:lang w:val="en-US"/>
        </w:rPr>
        <w:instrText>Finestra"</w:instrText>
      </w:r>
      <w:r>
        <w:rPr>
          <w:noProof/>
          <w:lang w:val="en-US"/>
        </w:rPr>
        <w:instrText xml:space="preserve"> </w:instrText>
      </w:r>
      <w:r>
        <w:rPr>
          <w:noProof/>
          <w:lang w:val="en-US"/>
        </w:rPr>
        <w:fldChar w:fldCharType="end"/>
      </w:r>
      <w:r w:rsidRPr="001F3037">
        <w:rPr>
          <w:noProof/>
          <w:lang w:val="en-US"/>
        </w:rPr>
        <w:t xml:space="preserve"> della base di dati compreso la disposizione del campo</w:t>
      </w:r>
      <w:r w:rsidRPr="001C7711">
        <w:rPr>
          <w:noProof/>
          <w:lang w:val="en-US"/>
        </w:rPr>
        <w:tab/>
      </w:r>
      <w:r>
        <w:rPr>
          <w:noProof/>
        </w:rPr>
        <w:fldChar w:fldCharType="begin"/>
      </w:r>
      <w:r w:rsidRPr="001C7711">
        <w:rPr>
          <w:noProof/>
          <w:lang w:val="en-US"/>
        </w:rPr>
        <w:instrText xml:space="preserve"> PAGEREF _Toc118089189 \h </w:instrText>
      </w:r>
      <w:r>
        <w:rPr>
          <w:noProof/>
        </w:rPr>
      </w:r>
      <w:r>
        <w:rPr>
          <w:noProof/>
        </w:rPr>
        <w:fldChar w:fldCharType="separate"/>
      </w:r>
      <w:r w:rsidRPr="001C7711">
        <w:rPr>
          <w:noProof/>
          <w:lang w:val="en-US"/>
        </w:rPr>
        <w:t>55</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25. Entrare</w:t>
      </w:r>
      <w:r>
        <w:rPr>
          <w:noProof/>
          <w:lang w:val="en-US"/>
        </w:rPr>
        <w:fldChar w:fldCharType="begin"/>
      </w:r>
      <w:r>
        <w:rPr>
          <w:noProof/>
          <w:lang w:val="en-US"/>
        </w:rPr>
        <w:instrText xml:space="preserve"> XE "</w:instrText>
      </w:r>
      <w:r w:rsidRPr="00416740">
        <w:rPr>
          <w:lang w:val="en-US"/>
        </w:rPr>
        <w:instrText>Entrare"</w:instrText>
      </w:r>
      <w:r>
        <w:rPr>
          <w:noProof/>
          <w:lang w:val="en-US"/>
        </w:rPr>
        <w:instrText xml:space="preserve"> </w:instrText>
      </w:r>
      <w:r>
        <w:rPr>
          <w:noProof/>
          <w:lang w:val="en-US"/>
        </w:rPr>
        <w:fldChar w:fldCharType="end"/>
      </w:r>
      <w:r w:rsidRPr="001F3037">
        <w:rPr>
          <w:noProof/>
          <w:lang w:val="en-US"/>
        </w:rPr>
        <w:t xml:space="preserve"> nei test di verifica di ricerca</w:t>
      </w:r>
      <w:r w:rsidRPr="001C7711">
        <w:rPr>
          <w:noProof/>
          <w:lang w:val="en-US"/>
        </w:rPr>
        <w:tab/>
      </w:r>
      <w:r>
        <w:rPr>
          <w:noProof/>
        </w:rPr>
        <w:fldChar w:fldCharType="begin"/>
      </w:r>
      <w:r w:rsidRPr="001C7711">
        <w:rPr>
          <w:noProof/>
          <w:lang w:val="en-US"/>
        </w:rPr>
        <w:instrText xml:space="preserve"> PAGEREF _Toc118089190 \h </w:instrText>
      </w:r>
      <w:r>
        <w:rPr>
          <w:noProof/>
        </w:rPr>
      </w:r>
      <w:r>
        <w:rPr>
          <w:noProof/>
        </w:rPr>
        <w:fldChar w:fldCharType="separate"/>
      </w:r>
      <w:r w:rsidRPr="001C7711">
        <w:rPr>
          <w:noProof/>
          <w:lang w:val="en-US"/>
        </w:rPr>
        <w:t>56</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26. Il</w:t>
      </w:r>
      <w:r>
        <w:rPr>
          <w:noProof/>
          <w:lang w:val="en-US"/>
        </w:rPr>
        <w:fldChar w:fldCharType="begin"/>
      </w:r>
      <w:r>
        <w:rPr>
          <w:noProof/>
          <w:lang w:val="en-US"/>
        </w:rPr>
        <w:instrText xml:space="preserve"> XE "</w:instrText>
      </w:r>
      <w:r w:rsidRPr="00416740">
        <w:rPr>
          <w:lang w:val="en-US"/>
        </w:rPr>
        <w:instrText>Il"</w:instrText>
      </w:r>
      <w:r>
        <w:rPr>
          <w:noProof/>
          <w:lang w:val="en-US"/>
        </w:rPr>
        <w:instrText xml:space="preserve"> </w:instrText>
      </w:r>
      <w:r>
        <w:rPr>
          <w:noProof/>
          <w:lang w:val="en-US"/>
        </w:rPr>
        <w:fldChar w:fldCharType="end"/>
      </w:r>
      <w:r w:rsidRPr="001F3037">
        <w:rPr>
          <w:noProof/>
          <w:lang w:val="en-US"/>
        </w:rPr>
        <w:t xml:space="preserve"> risultato di ricerca indicato nella finestra della base di dati</w:t>
      </w:r>
      <w:r w:rsidRPr="001C7711">
        <w:rPr>
          <w:noProof/>
          <w:lang w:val="en-US"/>
        </w:rPr>
        <w:tab/>
      </w:r>
      <w:r>
        <w:rPr>
          <w:noProof/>
        </w:rPr>
        <w:fldChar w:fldCharType="begin"/>
      </w:r>
      <w:r w:rsidRPr="001C7711">
        <w:rPr>
          <w:noProof/>
          <w:lang w:val="en-US"/>
        </w:rPr>
        <w:instrText xml:space="preserve"> PAGEREF _Toc118089191 \h </w:instrText>
      </w:r>
      <w:r>
        <w:rPr>
          <w:noProof/>
        </w:rPr>
      </w:r>
      <w:r>
        <w:rPr>
          <w:noProof/>
        </w:rPr>
        <w:fldChar w:fldCharType="separate"/>
      </w:r>
      <w:r w:rsidRPr="001C7711">
        <w:rPr>
          <w:noProof/>
          <w:lang w:val="en-US"/>
        </w:rPr>
        <w:t>56</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C7711">
        <w:rPr>
          <w:noProof/>
          <w:lang w:val="en-US"/>
        </w:rPr>
        <w:t>27. Uso</w:t>
      </w:r>
      <w:r>
        <w:rPr>
          <w:noProof/>
          <w:lang w:val="en-US"/>
        </w:rPr>
        <w:fldChar w:fldCharType="begin"/>
      </w:r>
      <w:r>
        <w:rPr>
          <w:noProof/>
          <w:lang w:val="en-US"/>
        </w:rPr>
        <w:instrText xml:space="preserve"> XE "</w:instrText>
      </w:r>
      <w:r w:rsidRPr="00416740">
        <w:rPr>
          <w:lang w:val="en-US"/>
        </w:rPr>
        <w:instrText>Uso"</w:instrText>
      </w:r>
      <w:r>
        <w:rPr>
          <w:noProof/>
          <w:lang w:val="en-US"/>
        </w:rPr>
        <w:instrText xml:space="preserve"> </w:instrText>
      </w:r>
      <w:r>
        <w:rPr>
          <w:noProof/>
          <w:lang w:val="en-US"/>
        </w:rPr>
        <w:fldChar w:fldCharType="end"/>
      </w:r>
      <w:r w:rsidRPr="001C7711">
        <w:rPr>
          <w:noProof/>
          <w:lang w:val="en-US"/>
        </w:rPr>
        <w:t xml:space="preserve"> del campione della GRIGLIA</w:t>
      </w:r>
      <w:r>
        <w:rPr>
          <w:noProof/>
          <w:lang w:val="en-US"/>
        </w:rPr>
        <w:fldChar w:fldCharType="begin"/>
      </w:r>
      <w:r>
        <w:rPr>
          <w:noProof/>
          <w:lang w:val="en-US"/>
        </w:rPr>
        <w:instrText xml:space="preserve"> XE "</w:instrText>
      </w:r>
      <w:r w:rsidRPr="00416740">
        <w:rPr>
          <w:lang w:val="en-US"/>
        </w:rPr>
        <w:instrText>GRIGLIA"</w:instrText>
      </w:r>
      <w:r>
        <w:rPr>
          <w:noProof/>
          <w:lang w:val="en-US"/>
        </w:rPr>
        <w:instrText xml:space="preserve"> </w:instrText>
      </w:r>
      <w:r>
        <w:rPr>
          <w:noProof/>
          <w:lang w:val="en-US"/>
        </w:rPr>
        <w:fldChar w:fldCharType="end"/>
      </w:r>
      <w:r w:rsidRPr="001C7711">
        <w:rPr>
          <w:noProof/>
          <w:lang w:val="en-US"/>
        </w:rPr>
        <w:tab/>
      </w:r>
      <w:r>
        <w:rPr>
          <w:noProof/>
        </w:rPr>
        <w:fldChar w:fldCharType="begin"/>
      </w:r>
      <w:r w:rsidRPr="001C7711">
        <w:rPr>
          <w:noProof/>
          <w:lang w:val="en-US"/>
        </w:rPr>
        <w:instrText xml:space="preserve"> PAGEREF _Toc118089192 \h </w:instrText>
      </w:r>
      <w:r>
        <w:rPr>
          <w:noProof/>
        </w:rPr>
      </w:r>
      <w:r>
        <w:rPr>
          <w:noProof/>
        </w:rPr>
        <w:fldChar w:fldCharType="separate"/>
      </w:r>
      <w:r w:rsidRPr="001C7711">
        <w:rPr>
          <w:noProof/>
          <w:lang w:val="en-US"/>
        </w:rPr>
        <w:t>61</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C7711">
        <w:rPr>
          <w:noProof/>
          <w:lang w:val="en-US"/>
        </w:rPr>
        <w:t>28. I</w:t>
      </w:r>
      <w:r>
        <w:rPr>
          <w:noProof/>
          <w:lang w:val="en-US"/>
        </w:rPr>
        <w:fldChar w:fldCharType="begin"/>
      </w:r>
      <w:r>
        <w:rPr>
          <w:noProof/>
          <w:lang w:val="en-US"/>
        </w:rPr>
        <w:instrText xml:space="preserve"> XE "</w:instrText>
      </w:r>
      <w:r w:rsidRPr="00416740">
        <w:rPr>
          <w:lang w:val="en-US"/>
        </w:rPr>
        <w:instrText>I"</w:instrText>
      </w:r>
      <w:r>
        <w:rPr>
          <w:noProof/>
          <w:lang w:val="en-US"/>
        </w:rPr>
        <w:instrText xml:space="preserve"> </w:instrText>
      </w:r>
      <w:r>
        <w:rPr>
          <w:noProof/>
          <w:lang w:val="en-US"/>
        </w:rPr>
        <w:fldChar w:fldCharType="end"/>
      </w:r>
      <w:r w:rsidRPr="001C7711">
        <w:rPr>
          <w:noProof/>
          <w:lang w:val="en-US"/>
        </w:rPr>
        <w:t xml:space="preserve"> calcoli di GRIGLIA</w:t>
      </w:r>
      <w:r>
        <w:rPr>
          <w:noProof/>
          <w:lang w:val="en-US"/>
        </w:rPr>
        <w:fldChar w:fldCharType="begin"/>
      </w:r>
      <w:r>
        <w:rPr>
          <w:noProof/>
          <w:lang w:val="en-US"/>
        </w:rPr>
        <w:instrText xml:space="preserve"> XE "</w:instrText>
      </w:r>
      <w:r w:rsidRPr="00416740">
        <w:rPr>
          <w:lang w:val="en-US"/>
        </w:rPr>
        <w:instrText>GRIGLIA"</w:instrText>
      </w:r>
      <w:r>
        <w:rPr>
          <w:noProof/>
          <w:lang w:val="en-US"/>
        </w:rPr>
        <w:instrText xml:space="preserve"> </w:instrText>
      </w:r>
      <w:r>
        <w:rPr>
          <w:noProof/>
          <w:lang w:val="en-US"/>
        </w:rPr>
        <w:fldChar w:fldCharType="end"/>
      </w:r>
      <w:r w:rsidRPr="001C7711">
        <w:rPr>
          <w:noProof/>
          <w:lang w:val="en-US"/>
        </w:rPr>
        <w:tab/>
      </w:r>
      <w:r>
        <w:rPr>
          <w:noProof/>
        </w:rPr>
        <w:fldChar w:fldCharType="begin"/>
      </w:r>
      <w:r w:rsidRPr="001C7711">
        <w:rPr>
          <w:noProof/>
          <w:lang w:val="en-US"/>
        </w:rPr>
        <w:instrText xml:space="preserve"> PAGEREF _Toc118089193 \h </w:instrText>
      </w:r>
      <w:r>
        <w:rPr>
          <w:noProof/>
        </w:rPr>
      </w:r>
      <w:r>
        <w:rPr>
          <w:noProof/>
        </w:rPr>
        <w:fldChar w:fldCharType="separate"/>
      </w:r>
      <w:r w:rsidRPr="001C7711">
        <w:rPr>
          <w:noProof/>
          <w:lang w:val="en-US"/>
        </w:rPr>
        <w:t>61</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29. Il</w:t>
      </w:r>
      <w:r>
        <w:rPr>
          <w:noProof/>
          <w:lang w:val="en-US"/>
        </w:rPr>
        <w:fldChar w:fldCharType="begin"/>
      </w:r>
      <w:r>
        <w:rPr>
          <w:noProof/>
          <w:lang w:val="en-US"/>
        </w:rPr>
        <w:instrText xml:space="preserve"> XE "</w:instrText>
      </w:r>
      <w:r w:rsidRPr="00416740">
        <w:rPr>
          <w:lang w:val="en-US"/>
        </w:rPr>
        <w:instrText>Il"</w:instrText>
      </w:r>
      <w:r>
        <w:rPr>
          <w:noProof/>
          <w:lang w:val="en-US"/>
        </w:rPr>
        <w:instrText xml:space="preserve"> </w:instrText>
      </w:r>
      <w:r>
        <w:rPr>
          <w:noProof/>
          <w:lang w:val="en-US"/>
        </w:rPr>
        <w:fldChar w:fldCharType="end"/>
      </w:r>
      <w:r w:rsidRPr="001F3037">
        <w:rPr>
          <w:noProof/>
          <w:lang w:val="en-US"/>
        </w:rPr>
        <w:t xml:space="preserve"> campo di GRIGLIA</w:t>
      </w:r>
      <w:r>
        <w:rPr>
          <w:noProof/>
          <w:lang w:val="en-US"/>
        </w:rPr>
        <w:fldChar w:fldCharType="begin"/>
      </w:r>
      <w:r>
        <w:rPr>
          <w:noProof/>
          <w:lang w:val="en-US"/>
        </w:rPr>
        <w:instrText xml:space="preserve"> XE "</w:instrText>
      </w:r>
      <w:r w:rsidRPr="00416740">
        <w:rPr>
          <w:lang w:val="en-US"/>
        </w:rPr>
        <w:instrText>GRIGLIA"</w:instrText>
      </w:r>
      <w:r>
        <w:rPr>
          <w:noProof/>
          <w:lang w:val="en-US"/>
        </w:rPr>
        <w:instrText xml:space="preserve"> </w:instrText>
      </w:r>
      <w:r>
        <w:rPr>
          <w:noProof/>
          <w:lang w:val="en-US"/>
        </w:rPr>
        <w:fldChar w:fldCharType="end"/>
      </w:r>
      <w:r w:rsidRPr="001F3037">
        <w:rPr>
          <w:noProof/>
          <w:lang w:val="en-US"/>
        </w:rPr>
        <w:t xml:space="preserve"> nella disposizione</w:t>
      </w:r>
      <w:r w:rsidRPr="001C7711">
        <w:rPr>
          <w:noProof/>
          <w:lang w:val="en-US"/>
        </w:rPr>
        <w:tab/>
      </w:r>
      <w:r>
        <w:rPr>
          <w:noProof/>
        </w:rPr>
        <w:fldChar w:fldCharType="begin"/>
      </w:r>
      <w:r w:rsidRPr="001C7711">
        <w:rPr>
          <w:noProof/>
          <w:lang w:val="en-US"/>
        </w:rPr>
        <w:instrText xml:space="preserve"> PAGEREF _Toc118089194 \h </w:instrText>
      </w:r>
      <w:r>
        <w:rPr>
          <w:noProof/>
        </w:rPr>
      </w:r>
      <w:r>
        <w:rPr>
          <w:noProof/>
        </w:rPr>
        <w:fldChar w:fldCharType="separate"/>
      </w:r>
      <w:r w:rsidRPr="001C7711">
        <w:rPr>
          <w:noProof/>
          <w:lang w:val="en-US"/>
        </w:rPr>
        <w:t>62</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416740">
        <w:rPr>
          <w:noProof/>
          <w:lang w:val="en-US"/>
        </w:rPr>
        <w:t>30. Dialogo</w:t>
      </w:r>
      <w:r>
        <w:rPr>
          <w:noProof/>
        </w:rPr>
        <w:fldChar w:fldCharType="begin"/>
      </w:r>
      <w:r w:rsidRPr="00416740">
        <w:rPr>
          <w:noProof/>
          <w:lang w:val="en-US"/>
        </w:rPr>
        <w:instrText xml:space="preserve"> XE "</w:instrText>
      </w:r>
      <w:r w:rsidRPr="00416740">
        <w:rPr>
          <w:lang w:val="en-US"/>
        </w:rPr>
        <w:instrText>Dialogo"</w:instrText>
      </w:r>
      <w:r w:rsidRPr="00416740">
        <w:rPr>
          <w:noProof/>
          <w:lang w:val="en-US"/>
        </w:rPr>
        <w:instrText xml:space="preserve"> </w:instrText>
      </w:r>
      <w:r>
        <w:rPr>
          <w:noProof/>
        </w:rPr>
        <w:fldChar w:fldCharType="end"/>
      </w:r>
      <w:r w:rsidRPr="00416740">
        <w:rPr>
          <w:noProof/>
          <w:lang w:val="en-US"/>
        </w:rPr>
        <w:t xml:space="preserve"> di DGRID</w:t>
      </w:r>
      <w:r>
        <w:rPr>
          <w:noProof/>
        </w:rPr>
        <w:fldChar w:fldCharType="begin"/>
      </w:r>
      <w:r w:rsidRPr="00416740">
        <w:rPr>
          <w:noProof/>
          <w:lang w:val="en-US"/>
        </w:rPr>
        <w:instrText xml:space="preserve"> XE "</w:instrText>
      </w:r>
      <w:r w:rsidRPr="00416740">
        <w:rPr>
          <w:lang w:val="en-US"/>
        </w:rPr>
        <w:instrText>DGRID"</w:instrText>
      </w:r>
      <w:r w:rsidRPr="00416740">
        <w:rPr>
          <w:noProof/>
          <w:lang w:val="en-US"/>
        </w:rPr>
        <w:instrText xml:space="preserve"> </w:instrText>
      </w:r>
      <w:r>
        <w:rPr>
          <w:noProof/>
        </w:rPr>
        <w:fldChar w:fldCharType="end"/>
      </w:r>
      <w:r w:rsidRPr="00416740">
        <w:rPr>
          <w:noProof/>
          <w:lang w:val="en-US"/>
        </w:rPr>
        <w:tab/>
      </w:r>
      <w:r>
        <w:rPr>
          <w:noProof/>
        </w:rPr>
        <w:fldChar w:fldCharType="begin"/>
      </w:r>
      <w:r w:rsidRPr="00416740">
        <w:rPr>
          <w:noProof/>
          <w:lang w:val="en-US"/>
        </w:rPr>
        <w:instrText xml:space="preserve"> PAGEREF _Toc118089195 \h </w:instrText>
      </w:r>
      <w:r>
        <w:rPr>
          <w:noProof/>
        </w:rPr>
      </w:r>
      <w:r>
        <w:rPr>
          <w:noProof/>
        </w:rPr>
        <w:fldChar w:fldCharType="separate"/>
      </w:r>
      <w:r w:rsidRPr="00416740">
        <w:rPr>
          <w:noProof/>
          <w:lang w:val="en-US"/>
        </w:rPr>
        <w:t>63</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31. Scrollbar</w:t>
      </w:r>
      <w:r>
        <w:rPr>
          <w:noProof/>
          <w:lang w:val="en-US"/>
        </w:rPr>
        <w:fldChar w:fldCharType="begin"/>
      </w:r>
      <w:r>
        <w:rPr>
          <w:noProof/>
          <w:lang w:val="en-US"/>
        </w:rPr>
        <w:instrText xml:space="preserve"> XE "</w:instrText>
      </w:r>
      <w:r w:rsidRPr="00416740">
        <w:rPr>
          <w:lang w:val="en-US"/>
        </w:rPr>
        <w:instrText>Scrollbar"</w:instrText>
      </w:r>
      <w:r>
        <w:rPr>
          <w:noProof/>
          <w:lang w:val="en-US"/>
        </w:rPr>
        <w:instrText xml:space="preserve"> </w:instrText>
      </w:r>
      <w:r>
        <w:rPr>
          <w:noProof/>
          <w:lang w:val="en-US"/>
        </w:rPr>
        <w:fldChar w:fldCharType="end"/>
      </w:r>
      <w:r w:rsidRPr="001F3037">
        <w:rPr>
          <w:noProof/>
          <w:lang w:val="en-US"/>
        </w:rPr>
        <w:t xml:space="preserve"> inserito in una forma di IQ</w:t>
      </w:r>
      <w:r>
        <w:rPr>
          <w:noProof/>
          <w:lang w:val="en-US"/>
        </w:rPr>
        <w:fldChar w:fldCharType="begin"/>
      </w:r>
      <w:r>
        <w:rPr>
          <w:noProof/>
          <w:lang w:val="en-US"/>
        </w:rPr>
        <w:instrText xml:space="preserve"> XE "</w:instrText>
      </w:r>
      <w:r w:rsidRPr="00416740">
        <w:rPr>
          <w:lang w:val="en-US"/>
        </w:rPr>
        <w:instrText>IQ"</w:instrText>
      </w:r>
      <w:r>
        <w:rPr>
          <w:noProof/>
          <w:lang w:val="en-US"/>
        </w:rPr>
        <w:instrText xml:space="preserve"> </w:instrText>
      </w:r>
      <w:r>
        <w:rPr>
          <w:noProof/>
          <w:lang w:val="en-US"/>
        </w:rPr>
        <w:fldChar w:fldCharType="end"/>
      </w:r>
      <w:r w:rsidRPr="001F3037">
        <w:rPr>
          <w:noProof/>
          <w:lang w:val="en-US"/>
        </w:rPr>
        <w:t>/DM</w:t>
      </w:r>
      <w:r w:rsidRPr="00416740">
        <w:rPr>
          <w:noProof/>
          <w:lang w:val="en-US"/>
        </w:rPr>
        <w:tab/>
      </w:r>
      <w:r>
        <w:rPr>
          <w:noProof/>
        </w:rPr>
        <w:fldChar w:fldCharType="begin"/>
      </w:r>
      <w:r w:rsidRPr="00416740">
        <w:rPr>
          <w:noProof/>
          <w:lang w:val="en-US"/>
        </w:rPr>
        <w:instrText xml:space="preserve"> PAGEREF _Toc118089196 \h </w:instrText>
      </w:r>
      <w:r>
        <w:rPr>
          <w:noProof/>
        </w:rPr>
      </w:r>
      <w:r>
        <w:rPr>
          <w:noProof/>
        </w:rPr>
        <w:fldChar w:fldCharType="separate"/>
      </w:r>
      <w:r w:rsidRPr="00416740">
        <w:rPr>
          <w:noProof/>
          <w:lang w:val="en-US"/>
        </w:rPr>
        <w:t>65</w:t>
      </w:r>
      <w:r>
        <w:rPr>
          <w:noProof/>
        </w:rPr>
        <w:fldChar w:fldCharType="end"/>
      </w:r>
      <w:r>
        <w:rPr>
          <w:noProof/>
        </w:rPr>
        <w:fldChar w:fldCharType="begin"/>
      </w:r>
      <w:r w:rsidRPr="00416740">
        <w:rPr>
          <w:noProof/>
          <w:lang w:val="en-US"/>
        </w:rPr>
        <w:instrText xml:space="preserve"> XE "</w:instrText>
      </w:r>
      <w:r w:rsidRPr="00416740">
        <w:rPr>
          <w:lang w:val="en-US"/>
        </w:rPr>
        <w:instrText>65"</w:instrText>
      </w:r>
      <w:r w:rsidRPr="00416740">
        <w:rPr>
          <w:noProof/>
          <w:lang w:val="en-US"/>
        </w:rPr>
        <w:instrText xml:space="preserve"> </w:instrTex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32</w:t>
      </w:r>
      <w:r>
        <w:rPr>
          <w:noProof/>
          <w:lang w:val="en-US"/>
        </w:rPr>
        <w:fldChar w:fldCharType="begin"/>
      </w:r>
      <w:r>
        <w:rPr>
          <w:noProof/>
          <w:lang w:val="en-US"/>
        </w:rPr>
        <w:instrText xml:space="preserve"> XE "</w:instrText>
      </w:r>
      <w:r w:rsidRPr="00416740">
        <w:rPr>
          <w:lang w:val="en-US"/>
        </w:rPr>
        <w:instrText>32"</w:instrText>
      </w:r>
      <w:r>
        <w:rPr>
          <w:noProof/>
          <w:lang w:val="en-US"/>
        </w:rPr>
        <w:instrText xml:space="preserve"> </w:instrText>
      </w:r>
      <w:r>
        <w:rPr>
          <w:noProof/>
          <w:lang w:val="en-US"/>
        </w:rPr>
        <w:fldChar w:fldCharType="end"/>
      </w:r>
      <w:r w:rsidRPr="001F3037">
        <w:rPr>
          <w:noProof/>
          <w:lang w:val="en-US"/>
        </w:rPr>
        <w:t>. La</w:t>
      </w:r>
      <w:r>
        <w:rPr>
          <w:noProof/>
          <w:lang w:val="en-US"/>
        </w:rPr>
        <w:fldChar w:fldCharType="begin"/>
      </w:r>
      <w:r>
        <w:rPr>
          <w:noProof/>
          <w:lang w:val="en-US"/>
        </w:rPr>
        <w:instrText xml:space="preserve"> XE "</w:instrText>
      </w:r>
      <w:r w:rsidRPr="00416740">
        <w:rPr>
          <w:lang w:val="en-US"/>
        </w:rPr>
        <w:instrText>La"</w:instrText>
      </w:r>
      <w:r>
        <w:rPr>
          <w:noProof/>
          <w:lang w:val="en-US"/>
        </w:rPr>
        <w:instrText xml:space="preserve"> </w:instrText>
      </w:r>
      <w:r>
        <w:rPr>
          <w:noProof/>
          <w:lang w:val="en-US"/>
        </w:rPr>
        <w:fldChar w:fldCharType="end"/>
      </w:r>
      <w:r w:rsidRPr="001F3037">
        <w:rPr>
          <w:noProof/>
          <w:lang w:val="en-US"/>
        </w:rPr>
        <w:t xml:space="preserve"> lima del fornitore del demo con l'identificazione lunga della lima</w:t>
      </w:r>
      <w:r w:rsidRPr="00416740">
        <w:rPr>
          <w:noProof/>
          <w:lang w:val="en-US"/>
        </w:rPr>
        <w:tab/>
      </w:r>
      <w:r>
        <w:rPr>
          <w:noProof/>
        </w:rPr>
        <w:fldChar w:fldCharType="begin"/>
      </w:r>
      <w:r w:rsidRPr="00416740">
        <w:rPr>
          <w:noProof/>
          <w:lang w:val="en-US"/>
        </w:rPr>
        <w:instrText xml:space="preserve"> PAGEREF _Toc118089197 \h </w:instrText>
      </w:r>
      <w:r>
        <w:rPr>
          <w:noProof/>
        </w:rPr>
      </w:r>
      <w:r>
        <w:rPr>
          <w:noProof/>
        </w:rPr>
        <w:fldChar w:fldCharType="separate"/>
      </w:r>
      <w:r w:rsidRPr="00416740">
        <w:rPr>
          <w:noProof/>
          <w:lang w:val="en-US"/>
        </w:rPr>
        <w:t>68</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416740">
        <w:rPr>
          <w:noProof/>
          <w:lang w:val="en-US"/>
        </w:rPr>
        <w:t>33. Emenda</w:t>
      </w:r>
      <w:r>
        <w:rPr>
          <w:noProof/>
        </w:rPr>
        <w:fldChar w:fldCharType="begin"/>
      </w:r>
      <w:r w:rsidRPr="00416740">
        <w:rPr>
          <w:noProof/>
          <w:lang w:val="en-US"/>
        </w:rPr>
        <w:instrText xml:space="preserve"> XE "</w:instrText>
      </w:r>
      <w:r w:rsidRPr="00416740">
        <w:rPr>
          <w:lang w:val="en-US"/>
        </w:rPr>
        <w:instrText>Emenda"</w:instrText>
      </w:r>
      <w:r w:rsidRPr="00416740">
        <w:rPr>
          <w:noProof/>
          <w:lang w:val="en-US"/>
        </w:rPr>
        <w:instrText xml:space="preserve"> </w:instrText>
      </w:r>
      <w:r>
        <w:rPr>
          <w:noProof/>
        </w:rPr>
        <w:fldChar w:fldCharType="end"/>
      </w:r>
      <w:r w:rsidRPr="00416740">
        <w:rPr>
          <w:noProof/>
          <w:lang w:val="en-US"/>
        </w:rPr>
        <w:t>mento dei fieldnumbers nel datadictionary</w:t>
      </w:r>
      <w:r w:rsidRPr="00416740">
        <w:rPr>
          <w:noProof/>
          <w:lang w:val="en-US"/>
        </w:rPr>
        <w:tab/>
      </w:r>
      <w:r>
        <w:rPr>
          <w:noProof/>
        </w:rPr>
        <w:fldChar w:fldCharType="begin"/>
      </w:r>
      <w:r w:rsidRPr="00416740">
        <w:rPr>
          <w:noProof/>
          <w:lang w:val="en-US"/>
        </w:rPr>
        <w:instrText xml:space="preserve"> PAGEREF _Toc118089198 \h </w:instrText>
      </w:r>
      <w:r>
        <w:rPr>
          <w:noProof/>
        </w:rPr>
      </w:r>
      <w:r>
        <w:rPr>
          <w:noProof/>
        </w:rPr>
        <w:fldChar w:fldCharType="separate"/>
      </w:r>
      <w:r w:rsidRPr="00416740">
        <w:rPr>
          <w:noProof/>
          <w:lang w:val="en-US"/>
        </w:rPr>
        <w:t>69</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34. La</w:t>
      </w:r>
      <w:r>
        <w:rPr>
          <w:noProof/>
          <w:lang w:val="en-US"/>
        </w:rPr>
        <w:fldChar w:fldCharType="begin"/>
      </w:r>
      <w:r>
        <w:rPr>
          <w:noProof/>
          <w:lang w:val="en-US"/>
        </w:rPr>
        <w:instrText xml:space="preserve"> XE "</w:instrText>
      </w:r>
      <w:r w:rsidRPr="00416740">
        <w:rPr>
          <w:lang w:val="en-US"/>
        </w:rPr>
        <w:instrText>La"</w:instrText>
      </w:r>
      <w:r>
        <w:rPr>
          <w:noProof/>
          <w:lang w:val="en-US"/>
        </w:rPr>
        <w:instrText xml:space="preserve"> </w:instrText>
      </w:r>
      <w:r>
        <w:rPr>
          <w:noProof/>
          <w:lang w:val="en-US"/>
        </w:rPr>
        <w:fldChar w:fldCharType="end"/>
      </w:r>
      <w:r w:rsidRPr="001F3037">
        <w:rPr>
          <w:noProof/>
          <w:lang w:val="en-US"/>
        </w:rPr>
        <w:t xml:space="preserve"> finestra della base di dati dopo che i fieldnumbers sia emendato</w:t>
      </w:r>
      <w:r w:rsidRPr="00416740">
        <w:rPr>
          <w:noProof/>
          <w:lang w:val="en-US"/>
        </w:rPr>
        <w:tab/>
      </w:r>
      <w:r>
        <w:rPr>
          <w:noProof/>
        </w:rPr>
        <w:fldChar w:fldCharType="begin"/>
      </w:r>
      <w:r w:rsidRPr="00416740">
        <w:rPr>
          <w:noProof/>
          <w:lang w:val="en-US"/>
        </w:rPr>
        <w:instrText xml:space="preserve"> PAGEREF _Toc118089199 \h </w:instrText>
      </w:r>
      <w:r>
        <w:rPr>
          <w:noProof/>
        </w:rPr>
      </w:r>
      <w:r>
        <w:rPr>
          <w:noProof/>
        </w:rPr>
        <w:fldChar w:fldCharType="separate"/>
      </w:r>
      <w:r w:rsidRPr="00416740">
        <w:rPr>
          <w:noProof/>
          <w:lang w:val="en-US"/>
        </w:rPr>
        <w:t>69</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35. Generando</w:t>
      </w:r>
      <w:r>
        <w:rPr>
          <w:noProof/>
          <w:lang w:val="en-US"/>
        </w:rPr>
        <w:fldChar w:fldCharType="begin"/>
      </w:r>
      <w:r>
        <w:rPr>
          <w:noProof/>
          <w:lang w:val="en-US"/>
        </w:rPr>
        <w:instrText xml:space="preserve"> XE "</w:instrText>
      </w:r>
      <w:r w:rsidRPr="00416740">
        <w:rPr>
          <w:lang w:val="en-US"/>
        </w:rPr>
        <w:instrText>Generando"</w:instrText>
      </w:r>
      <w:r>
        <w:rPr>
          <w:noProof/>
          <w:lang w:val="en-US"/>
        </w:rPr>
        <w:instrText xml:space="preserve"> </w:instrText>
      </w:r>
      <w:r>
        <w:rPr>
          <w:noProof/>
          <w:lang w:val="en-US"/>
        </w:rPr>
        <w:fldChar w:fldCharType="end"/>
      </w:r>
      <w:r w:rsidRPr="001F3037">
        <w:rPr>
          <w:noProof/>
          <w:lang w:val="en-US"/>
        </w:rPr>
        <w:t xml:space="preserve"> la lima di DISPOSIZIONE</w:t>
      </w:r>
      <w:r>
        <w:rPr>
          <w:noProof/>
          <w:lang w:val="en-US"/>
        </w:rPr>
        <w:fldChar w:fldCharType="begin"/>
      </w:r>
      <w:r>
        <w:rPr>
          <w:noProof/>
          <w:lang w:val="en-US"/>
        </w:rPr>
        <w:instrText xml:space="preserve"> XE "</w:instrText>
      </w:r>
      <w:r w:rsidRPr="00416740">
        <w:rPr>
          <w:lang w:val="en-US"/>
        </w:rPr>
        <w:instrText>DISPOSIZIONE"</w:instrText>
      </w:r>
      <w:r>
        <w:rPr>
          <w:noProof/>
          <w:lang w:val="en-US"/>
        </w:rPr>
        <w:instrText xml:space="preserve"> </w:instrText>
      </w:r>
      <w:r>
        <w:rPr>
          <w:noProof/>
          <w:lang w:val="en-US"/>
        </w:rPr>
        <w:fldChar w:fldCharType="end"/>
      </w:r>
      <w:r w:rsidRPr="001F3037">
        <w:rPr>
          <w:noProof/>
          <w:lang w:val="en-US"/>
        </w:rPr>
        <w:t xml:space="preserve"> con le disposizioni standard</w:t>
      </w:r>
      <w:r w:rsidRPr="00416740">
        <w:rPr>
          <w:noProof/>
          <w:lang w:val="en-US"/>
        </w:rPr>
        <w:tab/>
      </w:r>
      <w:r>
        <w:rPr>
          <w:noProof/>
        </w:rPr>
        <w:fldChar w:fldCharType="begin"/>
      </w:r>
      <w:r w:rsidRPr="00416740">
        <w:rPr>
          <w:noProof/>
          <w:lang w:val="en-US"/>
        </w:rPr>
        <w:instrText xml:space="preserve"> PAGEREF _Toc118089200 \h </w:instrText>
      </w:r>
      <w:r>
        <w:rPr>
          <w:noProof/>
        </w:rPr>
      </w:r>
      <w:r>
        <w:rPr>
          <w:noProof/>
        </w:rPr>
        <w:fldChar w:fldCharType="separate"/>
      </w:r>
      <w:r w:rsidRPr="00416740">
        <w:rPr>
          <w:noProof/>
          <w:lang w:val="en-US"/>
        </w:rPr>
        <w:t>71</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416740">
        <w:rPr>
          <w:noProof/>
          <w:lang w:val="en-US"/>
        </w:rPr>
        <w:t>36. La</w:t>
      </w:r>
      <w:r>
        <w:rPr>
          <w:noProof/>
        </w:rPr>
        <w:fldChar w:fldCharType="begin"/>
      </w:r>
      <w:r w:rsidRPr="00416740">
        <w:rPr>
          <w:noProof/>
          <w:lang w:val="en-US"/>
        </w:rPr>
        <w:instrText xml:space="preserve"> XE "</w:instrText>
      </w:r>
      <w:r w:rsidRPr="00416740">
        <w:rPr>
          <w:lang w:val="en-US"/>
        </w:rPr>
        <w:instrText>La"</w:instrText>
      </w:r>
      <w:r w:rsidRPr="00416740">
        <w:rPr>
          <w:noProof/>
          <w:lang w:val="en-US"/>
        </w:rPr>
        <w:instrText xml:space="preserve"> </w:instrText>
      </w:r>
      <w:r>
        <w:rPr>
          <w:noProof/>
        </w:rPr>
        <w:fldChar w:fldCharType="end"/>
      </w:r>
      <w:r w:rsidRPr="00416740">
        <w:rPr>
          <w:noProof/>
          <w:lang w:val="en-US"/>
        </w:rPr>
        <w:t xml:space="preserve"> lima dell'articolo del demo usando le disposizioni standard</w:t>
      </w:r>
      <w:r w:rsidRPr="00416740">
        <w:rPr>
          <w:noProof/>
          <w:lang w:val="en-US"/>
        </w:rPr>
        <w:tab/>
      </w:r>
      <w:r>
        <w:rPr>
          <w:noProof/>
        </w:rPr>
        <w:fldChar w:fldCharType="begin"/>
      </w:r>
      <w:r w:rsidRPr="00416740">
        <w:rPr>
          <w:noProof/>
          <w:lang w:val="en-US"/>
        </w:rPr>
        <w:instrText xml:space="preserve"> PAGEREF _Toc118089201 \h </w:instrText>
      </w:r>
      <w:r>
        <w:rPr>
          <w:noProof/>
        </w:rPr>
      </w:r>
      <w:r>
        <w:rPr>
          <w:noProof/>
        </w:rPr>
        <w:fldChar w:fldCharType="separate"/>
      </w:r>
      <w:r w:rsidRPr="00416740">
        <w:rPr>
          <w:noProof/>
          <w:lang w:val="en-US"/>
        </w:rPr>
        <w:t>72</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37. Selezione</w:t>
      </w:r>
      <w:r>
        <w:rPr>
          <w:noProof/>
          <w:lang w:val="en-US"/>
        </w:rPr>
        <w:fldChar w:fldCharType="begin"/>
      </w:r>
      <w:r>
        <w:rPr>
          <w:noProof/>
          <w:lang w:val="en-US"/>
        </w:rPr>
        <w:instrText xml:space="preserve"> XE "</w:instrText>
      </w:r>
      <w:r w:rsidRPr="00416740">
        <w:rPr>
          <w:lang w:val="en-US"/>
        </w:rPr>
        <w:instrText>Selezione"</w:instrText>
      </w:r>
      <w:r>
        <w:rPr>
          <w:noProof/>
          <w:lang w:val="en-US"/>
        </w:rPr>
        <w:instrText xml:space="preserve"> </w:instrText>
      </w:r>
      <w:r>
        <w:rPr>
          <w:noProof/>
          <w:lang w:val="en-US"/>
        </w:rPr>
        <w:fldChar w:fldCharType="end"/>
      </w:r>
      <w:r w:rsidRPr="001F3037">
        <w:rPr>
          <w:noProof/>
          <w:lang w:val="en-US"/>
        </w:rPr>
        <w:t xml:space="preserve"> di mantenimento dell'identificazione della base di dati</w:t>
      </w:r>
      <w:r w:rsidRPr="00416740">
        <w:rPr>
          <w:noProof/>
          <w:lang w:val="en-US"/>
        </w:rPr>
        <w:tab/>
      </w:r>
      <w:r>
        <w:rPr>
          <w:noProof/>
        </w:rPr>
        <w:fldChar w:fldCharType="begin"/>
      </w:r>
      <w:r w:rsidRPr="00416740">
        <w:rPr>
          <w:noProof/>
          <w:lang w:val="en-US"/>
        </w:rPr>
        <w:instrText xml:space="preserve"> PAGEREF _Toc118089202 \h </w:instrText>
      </w:r>
      <w:r>
        <w:rPr>
          <w:noProof/>
        </w:rPr>
      </w:r>
      <w:r>
        <w:rPr>
          <w:noProof/>
        </w:rPr>
        <w:fldChar w:fldCharType="separate"/>
      </w:r>
      <w:r w:rsidRPr="00416740">
        <w:rPr>
          <w:noProof/>
          <w:lang w:val="en-US"/>
        </w:rPr>
        <w:t>75</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38. Mantenimento dell'identificazione della base di dati</w:t>
      </w:r>
      <w:r w:rsidRPr="00416740">
        <w:rPr>
          <w:noProof/>
          <w:lang w:val="en-US"/>
        </w:rPr>
        <w:tab/>
      </w:r>
      <w:r>
        <w:rPr>
          <w:noProof/>
        </w:rPr>
        <w:fldChar w:fldCharType="begin"/>
      </w:r>
      <w:r w:rsidRPr="00416740">
        <w:rPr>
          <w:noProof/>
          <w:lang w:val="en-US"/>
        </w:rPr>
        <w:instrText xml:space="preserve"> PAGEREF _Toc118089203 \h </w:instrText>
      </w:r>
      <w:r>
        <w:rPr>
          <w:noProof/>
        </w:rPr>
      </w:r>
      <w:r>
        <w:rPr>
          <w:noProof/>
        </w:rPr>
        <w:fldChar w:fldCharType="separate"/>
      </w:r>
      <w:r w:rsidRPr="00416740">
        <w:rPr>
          <w:noProof/>
          <w:lang w:val="en-US"/>
        </w:rPr>
        <w:t>75</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416740">
        <w:rPr>
          <w:noProof/>
          <w:lang w:val="en-US"/>
        </w:rPr>
        <w:t>39. La</w:t>
      </w:r>
      <w:r>
        <w:rPr>
          <w:noProof/>
        </w:rPr>
        <w:fldChar w:fldCharType="begin"/>
      </w:r>
      <w:r w:rsidRPr="00416740">
        <w:rPr>
          <w:noProof/>
          <w:lang w:val="en-US"/>
        </w:rPr>
        <w:instrText xml:space="preserve"> XE "</w:instrText>
      </w:r>
      <w:r w:rsidRPr="00416740">
        <w:rPr>
          <w:lang w:val="en-US"/>
        </w:rPr>
        <w:instrText>La"</w:instrText>
      </w:r>
      <w:r w:rsidRPr="00416740">
        <w:rPr>
          <w:noProof/>
          <w:lang w:val="en-US"/>
        </w:rPr>
        <w:instrText xml:space="preserve"> </w:instrText>
      </w:r>
      <w:r>
        <w:rPr>
          <w:noProof/>
        </w:rPr>
        <w:fldChar w:fldCharType="end"/>
      </w:r>
      <w:r w:rsidRPr="00416740">
        <w:rPr>
          <w:noProof/>
          <w:lang w:val="en-US"/>
        </w:rPr>
        <w:t xml:space="preserve"> selezione della lima e della base di dati della finestra della base di</w:t>
      </w:r>
      <w:r w:rsidRPr="00416740">
        <w:rPr>
          <w:noProof/>
          <w:lang w:val="en-US"/>
        </w:rPr>
        <w:tab/>
      </w:r>
      <w:r>
        <w:rPr>
          <w:noProof/>
        </w:rPr>
        <w:fldChar w:fldCharType="begin"/>
      </w:r>
      <w:r w:rsidRPr="00416740">
        <w:rPr>
          <w:noProof/>
          <w:lang w:val="en-US"/>
        </w:rPr>
        <w:instrText xml:space="preserve"> PAGEREF _Toc118089204 \h </w:instrText>
      </w:r>
      <w:r>
        <w:rPr>
          <w:noProof/>
        </w:rPr>
      </w:r>
      <w:r>
        <w:rPr>
          <w:noProof/>
        </w:rPr>
        <w:fldChar w:fldCharType="separate"/>
      </w:r>
      <w:r w:rsidRPr="00416740">
        <w:rPr>
          <w:noProof/>
          <w:lang w:val="en-US"/>
        </w:rPr>
        <w:t>76</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40. La</w:t>
      </w:r>
      <w:r>
        <w:rPr>
          <w:noProof/>
          <w:lang w:val="en-US"/>
        </w:rPr>
        <w:fldChar w:fldCharType="begin"/>
      </w:r>
      <w:r>
        <w:rPr>
          <w:noProof/>
          <w:lang w:val="en-US"/>
        </w:rPr>
        <w:instrText xml:space="preserve"> XE "</w:instrText>
      </w:r>
      <w:r w:rsidRPr="00416740">
        <w:rPr>
          <w:lang w:val="en-US"/>
        </w:rPr>
        <w:instrText>La"</w:instrText>
      </w:r>
      <w:r>
        <w:rPr>
          <w:noProof/>
          <w:lang w:val="en-US"/>
        </w:rPr>
        <w:instrText xml:space="preserve"> </w:instrText>
      </w:r>
      <w:r>
        <w:rPr>
          <w:noProof/>
          <w:lang w:val="en-US"/>
        </w:rPr>
        <w:fldChar w:fldCharType="end"/>
      </w:r>
      <w:r w:rsidRPr="001F3037">
        <w:rPr>
          <w:noProof/>
          <w:lang w:val="en-US"/>
        </w:rPr>
        <w:t xml:space="preserve"> selezione della lima, del campo e del collegamento nella finestra della</w:t>
      </w:r>
      <w:r w:rsidRPr="00416740">
        <w:rPr>
          <w:noProof/>
          <w:lang w:val="en-US"/>
        </w:rPr>
        <w:tab/>
      </w:r>
      <w:r>
        <w:rPr>
          <w:noProof/>
        </w:rPr>
        <w:fldChar w:fldCharType="begin"/>
      </w:r>
      <w:r w:rsidRPr="00416740">
        <w:rPr>
          <w:noProof/>
          <w:lang w:val="en-US"/>
        </w:rPr>
        <w:instrText xml:space="preserve"> PAGEREF _Toc118089205 \h </w:instrText>
      </w:r>
      <w:r>
        <w:rPr>
          <w:noProof/>
        </w:rPr>
      </w:r>
      <w:r>
        <w:rPr>
          <w:noProof/>
        </w:rPr>
        <w:fldChar w:fldCharType="separate"/>
      </w:r>
      <w:r w:rsidRPr="00416740">
        <w:rPr>
          <w:noProof/>
          <w:lang w:val="en-US"/>
        </w:rPr>
        <w:t>76</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41. L</w:t>
      </w:r>
      <w:r>
        <w:rPr>
          <w:noProof/>
          <w:lang w:val="en-US"/>
        </w:rPr>
        <w:fldChar w:fldCharType="begin"/>
      </w:r>
      <w:r>
        <w:rPr>
          <w:noProof/>
          <w:lang w:val="en-US"/>
        </w:rPr>
        <w:instrText xml:space="preserve"> XE "</w:instrText>
      </w:r>
      <w:r w:rsidRPr="00416740">
        <w:rPr>
          <w:lang w:val="en-US"/>
        </w:rPr>
        <w:instrText>L"</w:instrText>
      </w:r>
      <w:r>
        <w:rPr>
          <w:noProof/>
          <w:lang w:val="en-US"/>
        </w:rPr>
        <w:instrText xml:space="preserve"> </w:instrText>
      </w:r>
      <w:r>
        <w:rPr>
          <w:noProof/>
          <w:lang w:val="en-US"/>
        </w:rPr>
        <w:fldChar w:fldCharType="end"/>
      </w:r>
      <w:r w:rsidRPr="001F3037">
        <w:rPr>
          <w:noProof/>
          <w:lang w:val="en-US"/>
        </w:rPr>
        <w:t>'icona di nuovo calcolo nel dizionario di dati</w:t>
      </w:r>
      <w:r w:rsidRPr="00416740">
        <w:rPr>
          <w:noProof/>
          <w:lang w:val="en-US"/>
        </w:rPr>
        <w:tab/>
      </w:r>
      <w:r>
        <w:rPr>
          <w:noProof/>
        </w:rPr>
        <w:fldChar w:fldCharType="begin"/>
      </w:r>
      <w:r w:rsidRPr="00416740">
        <w:rPr>
          <w:noProof/>
          <w:lang w:val="en-US"/>
        </w:rPr>
        <w:instrText xml:space="preserve"> PAGEREF _Toc118089206 \h </w:instrText>
      </w:r>
      <w:r>
        <w:rPr>
          <w:noProof/>
        </w:rPr>
      </w:r>
      <w:r>
        <w:rPr>
          <w:noProof/>
        </w:rPr>
        <w:fldChar w:fldCharType="separate"/>
      </w:r>
      <w:r w:rsidRPr="00416740">
        <w:rPr>
          <w:noProof/>
          <w:lang w:val="en-US"/>
        </w:rPr>
        <w:t>79</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42. Selezionando</w:t>
      </w:r>
      <w:r>
        <w:rPr>
          <w:noProof/>
          <w:lang w:val="en-US"/>
        </w:rPr>
        <w:fldChar w:fldCharType="begin"/>
      </w:r>
      <w:r>
        <w:rPr>
          <w:noProof/>
          <w:lang w:val="en-US"/>
        </w:rPr>
        <w:instrText xml:space="preserve"> XE "</w:instrText>
      </w:r>
      <w:r w:rsidRPr="00416740">
        <w:rPr>
          <w:lang w:val="en-US"/>
        </w:rPr>
        <w:instrText>Selezionando"</w:instrText>
      </w:r>
      <w:r>
        <w:rPr>
          <w:noProof/>
          <w:lang w:val="en-US"/>
        </w:rPr>
        <w:instrText xml:space="preserve"> </w:instrText>
      </w:r>
      <w:r>
        <w:rPr>
          <w:noProof/>
          <w:lang w:val="en-US"/>
        </w:rPr>
        <w:fldChar w:fldCharType="end"/>
      </w:r>
      <w:r w:rsidRPr="001F3037">
        <w:rPr>
          <w:noProof/>
          <w:lang w:val="en-US"/>
        </w:rPr>
        <w:t xml:space="preserve"> dove calcolare per una definizione di lima</w:t>
      </w:r>
      <w:r w:rsidRPr="00416740">
        <w:rPr>
          <w:noProof/>
          <w:lang w:val="en-US"/>
        </w:rPr>
        <w:tab/>
      </w:r>
      <w:r>
        <w:rPr>
          <w:noProof/>
        </w:rPr>
        <w:fldChar w:fldCharType="begin"/>
      </w:r>
      <w:r w:rsidRPr="00416740">
        <w:rPr>
          <w:noProof/>
          <w:lang w:val="en-US"/>
        </w:rPr>
        <w:instrText xml:space="preserve"> PAGEREF _Toc118089207 \h </w:instrText>
      </w:r>
      <w:r>
        <w:rPr>
          <w:noProof/>
        </w:rPr>
      </w:r>
      <w:r>
        <w:rPr>
          <w:noProof/>
        </w:rPr>
        <w:fldChar w:fldCharType="separate"/>
      </w:r>
      <w:r w:rsidRPr="00416740">
        <w:rPr>
          <w:noProof/>
          <w:lang w:val="en-US"/>
        </w:rPr>
        <w:t>79</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43. Selezionando</w:t>
      </w:r>
      <w:r>
        <w:rPr>
          <w:noProof/>
          <w:lang w:val="en-US"/>
        </w:rPr>
        <w:fldChar w:fldCharType="begin"/>
      </w:r>
      <w:r>
        <w:rPr>
          <w:noProof/>
          <w:lang w:val="en-US"/>
        </w:rPr>
        <w:instrText xml:space="preserve"> XE "</w:instrText>
      </w:r>
      <w:r w:rsidRPr="00F33588">
        <w:instrText>Selezionando</w:instrText>
      </w:r>
      <w:r>
        <w:instrText>"</w:instrText>
      </w:r>
      <w:r>
        <w:rPr>
          <w:noProof/>
          <w:lang w:val="en-US"/>
        </w:rPr>
        <w:instrText xml:space="preserve"> </w:instrText>
      </w:r>
      <w:r>
        <w:rPr>
          <w:noProof/>
          <w:lang w:val="en-US"/>
        </w:rPr>
        <w:fldChar w:fldCharType="end"/>
      </w:r>
      <w:r w:rsidRPr="001F3037">
        <w:rPr>
          <w:noProof/>
          <w:lang w:val="en-US"/>
        </w:rPr>
        <w:t xml:space="preserve"> i calcoli per un singolo campo o la lima completa</w:t>
      </w:r>
      <w:r>
        <w:rPr>
          <w:noProof/>
        </w:rPr>
        <w:tab/>
      </w:r>
      <w:r>
        <w:rPr>
          <w:noProof/>
        </w:rPr>
        <w:fldChar w:fldCharType="begin"/>
      </w:r>
      <w:r>
        <w:rPr>
          <w:noProof/>
        </w:rPr>
        <w:instrText xml:space="preserve"> PAGEREF _Toc118089208 \h </w:instrText>
      </w:r>
      <w:r>
        <w:rPr>
          <w:noProof/>
        </w:rPr>
      </w:r>
      <w:r>
        <w:rPr>
          <w:noProof/>
        </w:rPr>
        <w:fldChar w:fldCharType="separate"/>
      </w:r>
      <w:r>
        <w:rPr>
          <w:noProof/>
        </w:rPr>
        <w:t>80</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Pr>
          <w:noProof/>
        </w:rPr>
        <w:t>44. Selezione</w:t>
      </w:r>
      <w:r>
        <w:rPr>
          <w:noProof/>
        </w:rPr>
        <w:fldChar w:fldCharType="begin"/>
      </w:r>
      <w:r>
        <w:rPr>
          <w:noProof/>
        </w:rPr>
        <w:instrText xml:space="preserve"> XE "</w:instrText>
      </w:r>
      <w:r w:rsidRPr="00F33588">
        <w:instrText>Selezione</w:instrText>
      </w:r>
      <w:r>
        <w:instrText>"</w:instrText>
      </w:r>
      <w:r>
        <w:rPr>
          <w:noProof/>
        </w:rPr>
        <w:instrText xml:space="preserve"> </w:instrText>
      </w:r>
      <w:r>
        <w:rPr>
          <w:noProof/>
        </w:rPr>
        <w:fldChar w:fldCharType="end"/>
      </w:r>
      <w:r>
        <w:rPr>
          <w:noProof/>
        </w:rPr>
        <w:t xml:space="preserve"> del modo delle LIME</w:t>
      </w:r>
      <w:r>
        <w:rPr>
          <w:noProof/>
        </w:rPr>
        <w:fldChar w:fldCharType="begin"/>
      </w:r>
      <w:r>
        <w:rPr>
          <w:noProof/>
        </w:rPr>
        <w:instrText xml:space="preserve"> XE "</w:instrText>
      </w:r>
      <w:r w:rsidRPr="00F33588">
        <w:instrText>LIME</w:instrText>
      </w:r>
      <w:r>
        <w:instrText>"</w:instrText>
      </w:r>
      <w:r>
        <w:rPr>
          <w:noProof/>
        </w:rPr>
        <w:instrText xml:space="preserve"> </w:instrText>
      </w:r>
      <w:r>
        <w:rPr>
          <w:noProof/>
        </w:rPr>
        <w:fldChar w:fldCharType="end"/>
      </w:r>
      <w:r>
        <w:rPr>
          <w:noProof/>
        </w:rPr>
        <w:t xml:space="preserve"> di SISTEMA</w:t>
      </w:r>
      <w:r>
        <w:rPr>
          <w:noProof/>
        </w:rPr>
        <w:fldChar w:fldCharType="begin"/>
      </w:r>
      <w:r>
        <w:rPr>
          <w:noProof/>
        </w:rPr>
        <w:instrText xml:space="preserve"> XE "</w:instrText>
      </w:r>
      <w:r w:rsidRPr="00F33588">
        <w:instrText>SISTEMA</w:instrText>
      </w:r>
      <w:r>
        <w:instrText>"</w:instrText>
      </w:r>
      <w:r>
        <w:rPr>
          <w:noProof/>
        </w:rPr>
        <w:instrText xml:space="preserve"> </w:instrText>
      </w:r>
      <w:r>
        <w:rPr>
          <w:noProof/>
        </w:rPr>
        <w:fldChar w:fldCharType="end"/>
      </w:r>
      <w:r>
        <w:rPr>
          <w:noProof/>
        </w:rPr>
        <w:t xml:space="preserve"> nel FDF</w:t>
      </w:r>
      <w:r>
        <w:rPr>
          <w:noProof/>
        </w:rPr>
        <w:fldChar w:fldCharType="begin"/>
      </w:r>
      <w:r>
        <w:rPr>
          <w:noProof/>
        </w:rPr>
        <w:instrText xml:space="preserve"> XE "</w:instrText>
      </w:r>
      <w:r w:rsidRPr="00F33588">
        <w:instrText>FDF</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_Toc118089209 \h </w:instrText>
      </w:r>
      <w:r>
        <w:rPr>
          <w:noProof/>
        </w:rPr>
      </w:r>
      <w:r>
        <w:rPr>
          <w:noProof/>
        </w:rPr>
        <w:fldChar w:fldCharType="separate"/>
      </w:r>
      <w:r>
        <w:rPr>
          <w:noProof/>
        </w:rPr>
        <w:t>82</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Pr>
          <w:noProof/>
        </w:rPr>
        <w:t>45. Generazione</w:t>
      </w:r>
      <w:r>
        <w:rPr>
          <w:noProof/>
        </w:rPr>
        <w:fldChar w:fldCharType="begin"/>
      </w:r>
      <w:r>
        <w:rPr>
          <w:noProof/>
        </w:rPr>
        <w:instrText xml:space="preserve"> XE "</w:instrText>
      </w:r>
      <w:r w:rsidRPr="00F33588">
        <w:instrText>Generazione</w:instrText>
      </w:r>
      <w:r>
        <w:instrText>"</w:instrText>
      </w:r>
      <w:r>
        <w:rPr>
          <w:noProof/>
        </w:rPr>
        <w:instrText xml:space="preserve"> </w:instrText>
      </w:r>
      <w:r>
        <w:rPr>
          <w:noProof/>
        </w:rPr>
        <w:fldChar w:fldCharType="end"/>
      </w:r>
      <w:r>
        <w:rPr>
          <w:noProof/>
        </w:rPr>
        <w:t xml:space="preserve"> delle funzioni nuove nella definizione 50</w:t>
      </w:r>
      <w:r>
        <w:rPr>
          <w:noProof/>
        </w:rPr>
        <w:fldChar w:fldCharType="begin"/>
      </w:r>
      <w:r>
        <w:rPr>
          <w:noProof/>
        </w:rPr>
        <w:instrText xml:space="preserve"> XE "</w:instrText>
      </w:r>
      <w:r w:rsidRPr="00F33588">
        <w:instrText>50</w:instrText>
      </w:r>
      <w:r>
        <w:instrText>"</w:instrText>
      </w:r>
      <w:r>
        <w:rPr>
          <w:noProof/>
        </w:rPr>
        <w:instrText xml:space="preserve"> </w:instrText>
      </w:r>
      <w:r>
        <w:rPr>
          <w:noProof/>
        </w:rPr>
        <w:fldChar w:fldCharType="end"/>
      </w:r>
      <w:r>
        <w:rPr>
          <w:noProof/>
        </w:rPr>
        <w:t xml:space="preserve"> di subfunction</w:t>
      </w:r>
      <w:r>
        <w:rPr>
          <w:noProof/>
        </w:rPr>
        <w:tab/>
      </w:r>
      <w:r>
        <w:rPr>
          <w:noProof/>
        </w:rPr>
        <w:fldChar w:fldCharType="begin"/>
      </w:r>
      <w:r>
        <w:rPr>
          <w:noProof/>
        </w:rPr>
        <w:instrText xml:space="preserve"> PAGEREF _Toc118089210 \h </w:instrText>
      </w:r>
      <w:r>
        <w:rPr>
          <w:noProof/>
        </w:rPr>
      </w:r>
      <w:r>
        <w:rPr>
          <w:noProof/>
        </w:rPr>
        <w:fldChar w:fldCharType="separate"/>
      </w:r>
      <w:r>
        <w:rPr>
          <w:noProof/>
        </w:rPr>
        <w:t>83</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46. Entrare</w:t>
      </w:r>
      <w:r>
        <w:rPr>
          <w:noProof/>
          <w:lang w:val="en-US"/>
        </w:rPr>
        <w:fldChar w:fldCharType="begin"/>
      </w:r>
      <w:r>
        <w:rPr>
          <w:noProof/>
          <w:lang w:val="en-US"/>
        </w:rPr>
        <w:instrText xml:space="preserve"> XE "</w:instrText>
      </w:r>
      <w:r w:rsidRPr="00F33588">
        <w:instrText>Entrare</w:instrText>
      </w:r>
      <w:r>
        <w:instrText>"</w:instrText>
      </w:r>
      <w:r>
        <w:rPr>
          <w:noProof/>
          <w:lang w:val="en-US"/>
        </w:rPr>
        <w:instrText xml:space="preserve"> </w:instrText>
      </w:r>
      <w:r>
        <w:rPr>
          <w:noProof/>
          <w:lang w:val="en-US"/>
        </w:rPr>
        <w:fldChar w:fldCharType="end"/>
      </w:r>
      <w:r w:rsidRPr="001F3037">
        <w:rPr>
          <w:noProof/>
          <w:lang w:val="en-US"/>
        </w:rPr>
        <w:t xml:space="preserve"> nelle linee di calcolo di funzione</w:t>
      </w:r>
      <w:r>
        <w:rPr>
          <w:noProof/>
        </w:rPr>
        <w:tab/>
      </w:r>
      <w:r>
        <w:rPr>
          <w:noProof/>
        </w:rPr>
        <w:fldChar w:fldCharType="begin"/>
      </w:r>
      <w:r>
        <w:rPr>
          <w:noProof/>
        </w:rPr>
        <w:instrText xml:space="preserve"> PAGEREF _Toc118089211 \h </w:instrText>
      </w:r>
      <w:r>
        <w:rPr>
          <w:noProof/>
        </w:rPr>
      </w:r>
      <w:r>
        <w:rPr>
          <w:noProof/>
        </w:rPr>
        <w:fldChar w:fldCharType="separate"/>
      </w:r>
      <w:r>
        <w:rPr>
          <w:noProof/>
        </w:rPr>
        <w:t>83</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Pr>
          <w:noProof/>
        </w:rPr>
        <w:t>47. Usando</w:t>
      </w:r>
      <w:r>
        <w:rPr>
          <w:noProof/>
        </w:rPr>
        <w:fldChar w:fldCharType="begin"/>
      </w:r>
      <w:r>
        <w:rPr>
          <w:noProof/>
        </w:rPr>
        <w:instrText xml:space="preserve"> XE "</w:instrText>
      </w:r>
      <w:r w:rsidRPr="00F33588">
        <w:instrText>Usando</w:instrText>
      </w:r>
      <w:r>
        <w:instrText>"</w:instrText>
      </w:r>
      <w:r>
        <w:rPr>
          <w:noProof/>
        </w:rPr>
        <w:instrText xml:space="preserve"> </w:instrText>
      </w:r>
      <w:r>
        <w:rPr>
          <w:noProof/>
        </w:rPr>
        <w:fldChar w:fldCharType="end"/>
      </w:r>
      <w:r>
        <w:rPr>
          <w:noProof/>
        </w:rPr>
        <w:t xml:space="preserve"> la funzione casalinga</w:t>
      </w:r>
      <w:r>
        <w:rPr>
          <w:noProof/>
        </w:rPr>
        <w:tab/>
      </w:r>
      <w:r>
        <w:rPr>
          <w:noProof/>
        </w:rPr>
        <w:fldChar w:fldCharType="begin"/>
      </w:r>
      <w:r>
        <w:rPr>
          <w:noProof/>
        </w:rPr>
        <w:instrText xml:space="preserve"> PAGEREF _Toc118089212 \h </w:instrText>
      </w:r>
      <w:r>
        <w:rPr>
          <w:noProof/>
        </w:rPr>
      </w:r>
      <w:r>
        <w:rPr>
          <w:noProof/>
        </w:rPr>
        <w:fldChar w:fldCharType="separate"/>
      </w:r>
      <w:r>
        <w:rPr>
          <w:noProof/>
        </w:rPr>
        <w:t>83</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Pr>
          <w:noProof/>
        </w:rPr>
        <w:t>48. Installazione</w:t>
      </w:r>
      <w:r>
        <w:rPr>
          <w:noProof/>
        </w:rPr>
        <w:fldChar w:fldCharType="begin"/>
      </w:r>
      <w:r>
        <w:rPr>
          <w:noProof/>
        </w:rPr>
        <w:instrText xml:space="preserve"> XE "</w:instrText>
      </w:r>
      <w:r w:rsidRPr="00F33588">
        <w:instrText>Installazione</w:instrText>
      </w:r>
      <w:r>
        <w:instrText>"</w:instrText>
      </w:r>
      <w:r>
        <w:rPr>
          <w:noProof/>
        </w:rPr>
        <w:instrText xml:space="preserve"> </w:instrText>
      </w:r>
      <w:r>
        <w:rPr>
          <w:noProof/>
        </w:rPr>
        <w:fldChar w:fldCharType="end"/>
      </w:r>
      <w:r>
        <w:rPr>
          <w:noProof/>
        </w:rPr>
        <w:t xml:space="preserve"> del sottosistema del pacchetto</w:t>
      </w:r>
      <w:r>
        <w:rPr>
          <w:noProof/>
        </w:rPr>
        <w:tab/>
      </w:r>
      <w:r>
        <w:rPr>
          <w:noProof/>
        </w:rPr>
        <w:fldChar w:fldCharType="begin"/>
      </w:r>
      <w:r>
        <w:rPr>
          <w:noProof/>
        </w:rPr>
        <w:instrText xml:space="preserve"> PAGEREF _Toc118089213 \h </w:instrText>
      </w:r>
      <w:r>
        <w:rPr>
          <w:noProof/>
        </w:rPr>
      </w:r>
      <w:r>
        <w:rPr>
          <w:noProof/>
        </w:rPr>
        <w:fldChar w:fldCharType="separate"/>
      </w:r>
      <w:r>
        <w:rPr>
          <w:noProof/>
        </w:rPr>
        <w:t>89</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Pr>
          <w:noProof/>
        </w:rPr>
        <w:t>49. Selezione</w:t>
      </w:r>
      <w:r>
        <w:rPr>
          <w:noProof/>
        </w:rPr>
        <w:fldChar w:fldCharType="begin"/>
      </w:r>
      <w:r>
        <w:rPr>
          <w:noProof/>
        </w:rPr>
        <w:instrText xml:space="preserve"> XE "</w:instrText>
      </w:r>
      <w:r w:rsidRPr="00F33588">
        <w:instrText>Selezione</w:instrText>
      </w:r>
      <w:r>
        <w:instrText>"</w:instrText>
      </w:r>
      <w:r>
        <w:rPr>
          <w:noProof/>
        </w:rPr>
        <w:instrText xml:space="preserve"> </w:instrText>
      </w:r>
      <w:r>
        <w:rPr>
          <w:noProof/>
        </w:rPr>
        <w:fldChar w:fldCharType="end"/>
      </w:r>
      <w:r>
        <w:rPr>
          <w:noProof/>
        </w:rPr>
        <w:t xml:space="preserve"> del distributore del pacchetto nel programma dell'autorizzazione</w:t>
      </w:r>
      <w:r>
        <w:rPr>
          <w:noProof/>
        </w:rPr>
        <w:tab/>
      </w:r>
      <w:r>
        <w:rPr>
          <w:noProof/>
        </w:rPr>
        <w:fldChar w:fldCharType="begin"/>
      </w:r>
      <w:r>
        <w:rPr>
          <w:noProof/>
        </w:rPr>
        <w:instrText xml:space="preserve"> PAGEREF _Toc118089214 \h </w:instrText>
      </w:r>
      <w:r>
        <w:rPr>
          <w:noProof/>
        </w:rPr>
      </w:r>
      <w:r>
        <w:rPr>
          <w:noProof/>
        </w:rPr>
        <w:fldChar w:fldCharType="separate"/>
      </w:r>
      <w:r>
        <w:rPr>
          <w:noProof/>
        </w:rPr>
        <w:t>92</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sidRPr="001F3037">
        <w:rPr>
          <w:noProof/>
          <w:lang w:val="en-US"/>
        </w:rPr>
        <w:t>50</w:t>
      </w:r>
      <w:r>
        <w:rPr>
          <w:noProof/>
          <w:lang w:val="en-US"/>
        </w:rPr>
        <w:fldChar w:fldCharType="begin"/>
      </w:r>
      <w:r>
        <w:rPr>
          <w:noProof/>
          <w:lang w:val="en-US"/>
        </w:rPr>
        <w:instrText xml:space="preserve"> XE "</w:instrText>
      </w:r>
      <w:r w:rsidRPr="00F33588">
        <w:instrText>50</w:instrText>
      </w:r>
      <w:r>
        <w:instrText>"</w:instrText>
      </w:r>
      <w:r>
        <w:rPr>
          <w:noProof/>
          <w:lang w:val="en-US"/>
        </w:rPr>
        <w:instrText xml:space="preserve"> </w:instrText>
      </w:r>
      <w:r>
        <w:rPr>
          <w:noProof/>
          <w:lang w:val="en-US"/>
        </w:rPr>
        <w:fldChar w:fldCharType="end"/>
      </w:r>
      <w:r w:rsidRPr="001F3037">
        <w:rPr>
          <w:noProof/>
          <w:lang w:val="en-US"/>
        </w:rPr>
        <w:t>. D</w:t>
      </w:r>
      <w:r>
        <w:rPr>
          <w:noProof/>
          <w:lang w:val="en-US"/>
        </w:rPr>
        <w:fldChar w:fldCharType="begin"/>
      </w:r>
      <w:r>
        <w:rPr>
          <w:noProof/>
          <w:lang w:val="en-US"/>
        </w:rPr>
        <w:instrText xml:space="preserve"> XE "</w:instrText>
      </w:r>
      <w:r w:rsidRPr="00F33588">
        <w:instrText>D</w:instrText>
      </w:r>
      <w:r>
        <w:instrText>"</w:instrText>
      </w:r>
      <w:r>
        <w:rPr>
          <w:noProof/>
          <w:lang w:val="en-US"/>
        </w:rPr>
        <w:instrText xml:space="preserve"> </w:instrText>
      </w:r>
      <w:r>
        <w:rPr>
          <w:noProof/>
          <w:lang w:val="en-US"/>
        </w:rPr>
        <w:fldChar w:fldCharType="end"/>
      </w:r>
      <w:r w:rsidRPr="001F3037">
        <w:rPr>
          <w:noProof/>
          <w:lang w:val="en-US"/>
        </w:rPr>
        <w:t>ue</w:t>
      </w:r>
      <w:r>
        <w:rPr>
          <w:noProof/>
          <w:lang w:val="en-US"/>
        </w:rPr>
        <w:fldChar w:fldCharType="begin"/>
      </w:r>
      <w:r>
        <w:rPr>
          <w:noProof/>
          <w:lang w:val="en-US"/>
        </w:rPr>
        <w:instrText xml:space="preserve"> XE "</w:instrText>
      </w:r>
      <w:r w:rsidRPr="00F33588">
        <w:instrText>Due</w:instrText>
      </w:r>
      <w:r>
        <w:instrText>"</w:instrText>
      </w:r>
      <w:r>
        <w:rPr>
          <w:noProof/>
          <w:lang w:val="en-US"/>
        </w:rPr>
        <w:instrText xml:space="preserve"> </w:instrText>
      </w:r>
      <w:r>
        <w:rPr>
          <w:noProof/>
          <w:lang w:val="en-US"/>
        </w:rPr>
        <w:fldChar w:fldCharType="end"/>
      </w:r>
      <w:r w:rsidRPr="001F3037">
        <w:rPr>
          <w:noProof/>
          <w:lang w:val="en-US"/>
        </w:rPr>
        <w:t xml:space="preserve"> pacchetti autorizzati da un distributore esterno</w:t>
      </w:r>
      <w:r>
        <w:rPr>
          <w:noProof/>
        </w:rPr>
        <w:tab/>
      </w:r>
      <w:r>
        <w:rPr>
          <w:noProof/>
        </w:rPr>
        <w:fldChar w:fldCharType="begin"/>
      </w:r>
      <w:r>
        <w:rPr>
          <w:noProof/>
        </w:rPr>
        <w:instrText xml:space="preserve"> PAGEREF _Toc118089215 \h </w:instrText>
      </w:r>
      <w:r>
        <w:rPr>
          <w:noProof/>
        </w:rPr>
      </w:r>
      <w:r>
        <w:rPr>
          <w:noProof/>
        </w:rPr>
        <w:fldChar w:fldCharType="separate"/>
      </w:r>
      <w:r>
        <w:rPr>
          <w:noProof/>
        </w:rPr>
        <w:t>94</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Pr>
          <w:noProof/>
        </w:rPr>
        <w:t>51. Iniziare il rapporto del pacchetto sul luogo del distributore</w:t>
      </w:r>
      <w:r>
        <w:rPr>
          <w:noProof/>
        </w:rPr>
        <w:tab/>
      </w:r>
      <w:r>
        <w:rPr>
          <w:noProof/>
        </w:rPr>
        <w:fldChar w:fldCharType="begin"/>
      </w:r>
      <w:r>
        <w:rPr>
          <w:noProof/>
        </w:rPr>
        <w:instrText xml:space="preserve"> PAGEREF _Toc118089216 \h </w:instrText>
      </w:r>
      <w:r>
        <w:rPr>
          <w:noProof/>
        </w:rPr>
      </w:r>
      <w:r>
        <w:rPr>
          <w:noProof/>
        </w:rPr>
        <w:fldChar w:fldCharType="separate"/>
      </w:r>
      <w:r>
        <w:rPr>
          <w:noProof/>
        </w:rPr>
        <w:t>98</w:t>
      </w:r>
      <w:r>
        <w:rPr>
          <w:noProof/>
        </w:rPr>
        <w:fldChar w:fldCharType="end"/>
      </w:r>
    </w:p>
    <w:p w:rsidR="001C7711" w:rsidRDefault="001C7711">
      <w:pPr>
        <w:pStyle w:val="Listeoverfigurer"/>
        <w:tabs>
          <w:tab w:val="right" w:leader="dot" w:pos="9628"/>
        </w:tabs>
        <w:rPr>
          <w:rFonts w:ascii="Calibri" w:hAnsi="Calibri"/>
          <w:noProof/>
          <w:sz w:val="22"/>
          <w:szCs w:val="22"/>
          <w:lang w:val="en-US" w:eastAsia="en-US"/>
        </w:rPr>
      </w:pPr>
      <w:r>
        <w:rPr>
          <w:noProof/>
        </w:rPr>
        <w:t>52. Un</w:t>
      </w:r>
      <w:r>
        <w:rPr>
          <w:noProof/>
        </w:rPr>
        <w:fldChar w:fldCharType="begin"/>
      </w:r>
      <w:r>
        <w:rPr>
          <w:noProof/>
        </w:rPr>
        <w:instrText xml:space="preserve"> XE "</w:instrText>
      </w:r>
      <w:r w:rsidRPr="00F33588">
        <w:instrText>Un</w:instrText>
      </w:r>
      <w:r>
        <w:instrText>"</w:instrText>
      </w:r>
      <w:r>
        <w:rPr>
          <w:noProof/>
        </w:rPr>
        <w:instrText xml:space="preserve"> </w:instrText>
      </w:r>
      <w:r>
        <w:rPr>
          <w:noProof/>
        </w:rPr>
        <w:fldChar w:fldCharType="end"/>
      </w:r>
      <w:r>
        <w:rPr>
          <w:noProof/>
        </w:rPr>
        <w:t>'autorizzazione stampata del pacchetto del distributore</w:t>
      </w:r>
      <w:r>
        <w:rPr>
          <w:noProof/>
        </w:rPr>
        <w:tab/>
      </w:r>
      <w:r>
        <w:rPr>
          <w:noProof/>
        </w:rPr>
        <w:fldChar w:fldCharType="begin"/>
      </w:r>
      <w:r>
        <w:rPr>
          <w:noProof/>
        </w:rPr>
        <w:instrText xml:space="preserve"> PAGEREF _Toc118089217 \h </w:instrText>
      </w:r>
      <w:r>
        <w:rPr>
          <w:noProof/>
        </w:rPr>
      </w:r>
      <w:r>
        <w:rPr>
          <w:noProof/>
        </w:rPr>
        <w:fldChar w:fldCharType="separate"/>
      </w:r>
      <w:r>
        <w:rPr>
          <w:noProof/>
        </w:rPr>
        <w:t>100</w:t>
      </w:r>
      <w:r>
        <w:rPr>
          <w:noProof/>
        </w:rPr>
        <w:fldChar w:fldCharType="end"/>
      </w:r>
      <w:r>
        <w:rPr>
          <w:noProof/>
        </w:rPr>
        <w:fldChar w:fldCharType="begin"/>
      </w:r>
      <w:r>
        <w:rPr>
          <w:noProof/>
        </w:rPr>
        <w:instrText xml:space="preserve"> XE "</w:instrText>
      </w:r>
      <w:r w:rsidRPr="00F33588">
        <w:instrText>100</w:instrText>
      </w:r>
      <w:r>
        <w:instrText>"</w:instrText>
      </w:r>
      <w:r>
        <w:rPr>
          <w:noProof/>
        </w:rPr>
        <w:instrText xml:space="preserve"> </w:instrText>
      </w:r>
      <w:r>
        <w:rPr>
          <w:noProof/>
        </w:rPr>
        <w:fldChar w:fldCharType="end"/>
      </w:r>
    </w:p>
    <w:p w:rsidR="00416740" w:rsidRDefault="001C7711" w:rsidP="001C7711">
      <w:r>
        <w:fldChar w:fldCharType="end"/>
      </w:r>
    </w:p>
    <w:p w:rsidR="00416740" w:rsidRDefault="00416740" w:rsidP="00416740">
      <w:pPr>
        <w:pStyle w:val="Overskrift1"/>
      </w:pPr>
      <w:bookmarkStart w:id="172" w:name="_Toc118089338"/>
      <w:r>
        <w:t>Index</w:t>
      </w:r>
      <w:bookmarkEnd w:id="172"/>
    </w:p>
    <w:p w:rsidR="00416740" w:rsidRDefault="00416740" w:rsidP="00416740">
      <w:pPr>
        <w:rPr>
          <w:noProof/>
        </w:rPr>
        <w:sectPr w:rsidR="00416740" w:rsidSect="00416740">
          <w:headerReference w:type="even" r:id="rId60"/>
          <w:headerReference w:type="default" r:id="rId61"/>
          <w:footerReference w:type="even" r:id="rId62"/>
          <w:footerReference w:type="default" r:id="rId63"/>
          <w:headerReference w:type="first" r:id="rId64"/>
          <w:footerReference w:type="first" r:id="rId6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416740" w:rsidRDefault="00416740">
      <w:pPr>
        <w:pStyle w:val="Indeksoverskrift"/>
        <w:keepNext/>
        <w:tabs>
          <w:tab w:val="right" w:leader="dot" w:pos="4449"/>
        </w:tabs>
        <w:rPr>
          <w:rFonts w:ascii="Calibri" w:hAnsi="Calibri" w:cs="Times New Roman"/>
          <w:b w:val="0"/>
          <w:bCs w:val="0"/>
          <w:noProof/>
        </w:rPr>
      </w:pPr>
      <w:r>
        <w:rPr>
          <w:noProof/>
        </w:rPr>
        <w:t>P</w:t>
      </w:r>
    </w:p>
    <w:p w:rsidR="00416740" w:rsidRDefault="00416740">
      <w:pPr>
        <w:pStyle w:val="Indeks1"/>
        <w:tabs>
          <w:tab w:val="right" w:leader="dot" w:pos="4449"/>
        </w:tabs>
        <w:rPr>
          <w:noProof/>
        </w:rPr>
      </w:pPr>
      <w:r>
        <w:rPr>
          <w:noProof/>
        </w:rPr>
        <w:t>-</w:t>
      </w:r>
      <w:r>
        <w:rPr>
          <w:noProof/>
        </w:rPr>
        <w:tab/>
        <w:t>1;3;19;25;26;28;29;30;32;35;36;50;51;55;56;63;65;68;69;77;101;103;106;115;116;118;119;120;121;123;124;125</w:t>
      </w:r>
    </w:p>
    <w:p w:rsidR="00416740" w:rsidRDefault="00416740">
      <w:pPr>
        <w:pStyle w:val="Indeksoverskrift"/>
        <w:keepNext/>
        <w:tabs>
          <w:tab w:val="right" w:leader="dot" w:pos="4449"/>
        </w:tabs>
        <w:rPr>
          <w:rFonts w:ascii="Calibri" w:hAnsi="Calibri" w:cs="Times New Roman"/>
          <w:b w:val="0"/>
          <w:bCs w:val="0"/>
          <w:noProof/>
        </w:rPr>
      </w:pPr>
      <w:r>
        <w:rPr>
          <w:noProof/>
        </w:rPr>
        <w:t>0</w:t>
      </w:r>
    </w:p>
    <w:p w:rsidR="00416740" w:rsidRDefault="00416740">
      <w:pPr>
        <w:pStyle w:val="Indeks1"/>
        <w:tabs>
          <w:tab w:val="right" w:leader="dot" w:pos="4449"/>
        </w:tabs>
        <w:rPr>
          <w:noProof/>
        </w:rPr>
      </w:pPr>
      <w:r>
        <w:rPr>
          <w:noProof/>
        </w:rPr>
        <w:t>0</w:t>
      </w:r>
      <w:r>
        <w:rPr>
          <w:noProof/>
        </w:rPr>
        <w:tab/>
        <w:t>36;63;64;84;123</w:t>
      </w:r>
    </w:p>
    <w:p w:rsidR="00416740" w:rsidRDefault="00416740">
      <w:pPr>
        <w:pStyle w:val="Indeks1"/>
        <w:tabs>
          <w:tab w:val="right" w:leader="dot" w:pos="4449"/>
        </w:tabs>
        <w:rPr>
          <w:noProof/>
        </w:rPr>
      </w:pPr>
      <w:r>
        <w:rPr>
          <w:noProof/>
        </w:rPr>
        <w:t>000</w:t>
      </w:r>
      <w:r>
        <w:rPr>
          <w:noProof/>
        </w:rPr>
        <w:tab/>
        <w:t>1;69;103</w:t>
      </w:r>
    </w:p>
    <w:p w:rsidR="00416740" w:rsidRDefault="00416740">
      <w:pPr>
        <w:pStyle w:val="Indeks1"/>
        <w:tabs>
          <w:tab w:val="right" w:leader="dot" w:pos="4449"/>
        </w:tabs>
        <w:rPr>
          <w:noProof/>
        </w:rPr>
      </w:pPr>
      <w:r>
        <w:rPr>
          <w:noProof/>
        </w:rPr>
        <w:t>00000</w:t>
      </w:r>
      <w:r>
        <w:rPr>
          <w:noProof/>
        </w:rPr>
        <w:tab/>
        <w:t>29</w:t>
      </w:r>
    </w:p>
    <w:p w:rsidR="00416740" w:rsidRDefault="00416740">
      <w:pPr>
        <w:pStyle w:val="Indeks1"/>
        <w:tabs>
          <w:tab w:val="right" w:leader="dot" w:pos="4449"/>
        </w:tabs>
        <w:rPr>
          <w:noProof/>
        </w:rPr>
      </w:pPr>
      <w:r>
        <w:rPr>
          <w:noProof/>
        </w:rPr>
        <w:t>007</w:t>
      </w:r>
      <w:r>
        <w:rPr>
          <w:noProof/>
        </w:rPr>
        <w:tab/>
        <w:t>13</w:t>
      </w:r>
    </w:p>
    <w:p w:rsidR="00416740" w:rsidRDefault="00416740">
      <w:pPr>
        <w:pStyle w:val="Indeks1"/>
        <w:tabs>
          <w:tab w:val="right" w:leader="dot" w:pos="4449"/>
        </w:tabs>
        <w:rPr>
          <w:noProof/>
        </w:rPr>
      </w:pPr>
      <w:r>
        <w:rPr>
          <w:noProof/>
        </w:rPr>
        <w:t>008</w:t>
      </w:r>
      <w:r>
        <w:rPr>
          <w:noProof/>
        </w:rPr>
        <w:tab/>
        <w:t>1;3;13;14;81</w:t>
      </w:r>
    </w:p>
    <w:p w:rsidR="00416740" w:rsidRDefault="00416740">
      <w:pPr>
        <w:pStyle w:val="Indeks1"/>
        <w:tabs>
          <w:tab w:val="right" w:leader="dot" w:pos="4449"/>
        </w:tabs>
        <w:rPr>
          <w:noProof/>
        </w:rPr>
      </w:pPr>
      <w:r>
        <w:rPr>
          <w:noProof/>
        </w:rPr>
        <w:t>00-99</w:t>
      </w:r>
      <w:r>
        <w:rPr>
          <w:noProof/>
        </w:rPr>
        <w:tab/>
        <w:t>81</w:t>
      </w:r>
    </w:p>
    <w:p w:rsidR="00416740" w:rsidRDefault="00416740">
      <w:pPr>
        <w:pStyle w:val="Indeks1"/>
        <w:tabs>
          <w:tab w:val="right" w:leader="dot" w:pos="4449"/>
        </w:tabs>
        <w:rPr>
          <w:noProof/>
        </w:rPr>
      </w:pPr>
      <w:r>
        <w:rPr>
          <w:noProof/>
        </w:rPr>
        <w:t>0101</w:t>
      </w:r>
      <w:r>
        <w:rPr>
          <w:noProof/>
        </w:rPr>
        <w:tab/>
        <w:t>19;21</w:t>
      </w:r>
    </w:p>
    <w:p w:rsidR="00416740" w:rsidRDefault="00416740">
      <w:pPr>
        <w:pStyle w:val="Indeksoverskrift"/>
        <w:keepNext/>
        <w:tabs>
          <w:tab w:val="right" w:leader="dot" w:pos="4449"/>
        </w:tabs>
        <w:rPr>
          <w:rFonts w:ascii="Calibri" w:hAnsi="Calibri" w:cs="Times New Roman"/>
          <w:b w:val="0"/>
          <w:bCs w:val="0"/>
          <w:noProof/>
        </w:rPr>
      </w:pPr>
      <w:r>
        <w:rPr>
          <w:noProof/>
        </w:rPr>
        <w:t>1</w:t>
      </w:r>
    </w:p>
    <w:p w:rsidR="00416740" w:rsidRDefault="00416740">
      <w:pPr>
        <w:pStyle w:val="Indeks1"/>
        <w:tabs>
          <w:tab w:val="right" w:leader="dot" w:pos="4449"/>
        </w:tabs>
        <w:rPr>
          <w:noProof/>
        </w:rPr>
      </w:pPr>
      <w:r>
        <w:rPr>
          <w:noProof/>
        </w:rPr>
        <w:t>1</w:t>
      </w:r>
      <w:r>
        <w:rPr>
          <w:noProof/>
        </w:rPr>
        <w:tab/>
        <w:t>3;5;6;7;8;9;10;16;17;18;20;24;25;28;30;31;32;35;36;39;40;41;42;43;45;46;47;48;52;55;61;63;68;71;73;74;75;76;77;82;86;87;90;91;93;95;97;99;103;107;114;115;116;118;123;124;126</w:t>
      </w:r>
    </w:p>
    <w:p w:rsidR="00416740" w:rsidRDefault="00416740">
      <w:pPr>
        <w:pStyle w:val="Indeks1"/>
        <w:tabs>
          <w:tab w:val="right" w:leader="dot" w:pos="4449"/>
        </w:tabs>
        <w:rPr>
          <w:noProof/>
        </w:rPr>
      </w:pPr>
      <w:r>
        <w:rPr>
          <w:noProof/>
        </w:rPr>
        <w:t>-1</w:t>
      </w:r>
      <w:r>
        <w:rPr>
          <w:noProof/>
        </w:rPr>
        <w:tab/>
        <w:t>32</w:t>
      </w:r>
    </w:p>
    <w:p w:rsidR="00416740" w:rsidRDefault="00416740">
      <w:pPr>
        <w:pStyle w:val="Indeks1"/>
        <w:tabs>
          <w:tab w:val="right" w:leader="dot" w:pos="4449"/>
        </w:tabs>
        <w:rPr>
          <w:noProof/>
        </w:rPr>
      </w:pPr>
      <w:r>
        <w:rPr>
          <w:noProof/>
        </w:rPr>
        <w:t>100</w:t>
      </w:r>
      <w:r>
        <w:rPr>
          <w:noProof/>
        </w:rPr>
        <w:tab/>
        <w:t>26;65;126</w:t>
      </w:r>
    </w:p>
    <w:p w:rsidR="00416740" w:rsidRDefault="00416740">
      <w:pPr>
        <w:pStyle w:val="Indeks1"/>
        <w:tabs>
          <w:tab w:val="right" w:leader="dot" w:pos="4449"/>
        </w:tabs>
        <w:rPr>
          <w:noProof/>
        </w:rPr>
      </w:pPr>
      <w:r>
        <w:rPr>
          <w:noProof/>
        </w:rPr>
        <w:t>11</w:t>
      </w:r>
      <w:r>
        <w:rPr>
          <w:noProof/>
        </w:rPr>
        <w:tab/>
        <w:t>1;17;36;126</w:t>
      </w:r>
    </w:p>
    <w:p w:rsidR="00416740" w:rsidRDefault="00416740">
      <w:pPr>
        <w:pStyle w:val="Indeks1"/>
        <w:tabs>
          <w:tab w:val="right" w:leader="dot" w:pos="4449"/>
        </w:tabs>
        <w:rPr>
          <w:noProof/>
        </w:rPr>
      </w:pPr>
      <w:r>
        <w:rPr>
          <w:noProof/>
        </w:rPr>
        <w:t>12</w:t>
      </w:r>
      <w:r>
        <w:rPr>
          <w:noProof/>
        </w:rPr>
        <w:tab/>
        <w:t>18;36;65;66;126</w:t>
      </w:r>
    </w:p>
    <w:p w:rsidR="00416740" w:rsidRDefault="00416740">
      <w:pPr>
        <w:pStyle w:val="Indeks1"/>
        <w:tabs>
          <w:tab w:val="right" w:leader="dot" w:pos="4449"/>
        </w:tabs>
        <w:rPr>
          <w:noProof/>
        </w:rPr>
      </w:pPr>
      <w:r>
        <w:rPr>
          <w:noProof/>
        </w:rPr>
        <w:t>1-2</w:t>
      </w:r>
      <w:r>
        <w:rPr>
          <w:noProof/>
        </w:rPr>
        <w:tab/>
        <w:t>63</w:t>
      </w:r>
    </w:p>
    <w:p w:rsidR="00416740" w:rsidRDefault="00416740">
      <w:pPr>
        <w:pStyle w:val="Indeks1"/>
        <w:tabs>
          <w:tab w:val="right" w:leader="dot" w:pos="4449"/>
        </w:tabs>
        <w:rPr>
          <w:noProof/>
        </w:rPr>
      </w:pPr>
      <w:r>
        <w:rPr>
          <w:noProof/>
        </w:rPr>
        <w:t>128</w:t>
      </w:r>
      <w:r>
        <w:rPr>
          <w:noProof/>
        </w:rPr>
        <w:tab/>
        <w:t>36</w:t>
      </w:r>
    </w:p>
    <w:p w:rsidR="00416740" w:rsidRDefault="00416740">
      <w:pPr>
        <w:pStyle w:val="Indeks1"/>
        <w:tabs>
          <w:tab w:val="right" w:leader="dot" w:pos="4449"/>
        </w:tabs>
        <w:rPr>
          <w:noProof/>
        </w:rPr>
      </w:pPr>
      <w:r>
        <w:rPr>
          <w:noProof/>
        </w:rPr>
        <w:t>13</w:t>
      </w:r>
      <w:r>
        <w:rPr>
          <w:noProof/>
        </w:rPr>
        <w:tab/>
        <w:t>27;36;126</w:t>
      </w:r>
    </w:p>
    <w:p w:rsidR="00416740" w:rsidRDefault="00416740">
      <w:pPr>
        <w:pStyle w:val="Indeks1"/>
        <w:tabs>
          <w:tab w:val="right" w:leader="dot" w:pos="4449"/>
        </w:tabs>
        <w:rPr>
          <w:noProof/>
        </w:rPr>
      </w:pPr>
      <w:r>
        <w:rPr>
          <w:noProof/>
        </w:rPr>
        <w:t>14</w:t>
      </w:r>
      <w:r>
        <w:rPr>
          <w:noProof/>
        </w:rPr>
        <w:tab/>
        <w:t>28;36;126</w:t>
      </w:r>
    </w:p>
    <w:p w:rsidR="00416740" w:rsidRDefault="00416740">
      <w:pPr>
        <w:pStyle w:val="Indeks1"/>
        <w:tabs>
          <w:tab w:val="right" w:leader="dot" w:pos="4449"/>
        </w:tabs>
        <w:rPr>
          <w:noProof/>
        </w:rPr>
      </w:pPr>
      <w:r>
        <w:rPr>
          <w:noProof/>
        </w:rPr>
        <w:t>16</w:t>
      </w:r>
      <w:r>
        <w:rPr>
          <w:noProof/>
        </w:rPr>
        <w:tab/>
        <w:t>12;29;32;51;68;69;103;104;126</w:t>
      </w:r>
    </w:p>
    <w:p w:rsidR="00416740" w:rsidRDefault="00416740">
      <w:pPr>
        <w:pStyle w:val="Indeks1"/>
        <w:tabs>
          <w:tab w:val="right" w:leader="dot" w:pos="4449"/>
        </w:tabs>
        <w:rPr>
          <w:noProof/>
        </w:rPr>
      </w:pPr>
      <w:r>
        <w:rPr>
          <w:noProof/>
        </w:rPr>
        <w:t>1-6</w:t>
      </w:r>
      <w:r>
        <w:rPr>
          <w:noProof/>
        </w:rPr>
        <w:tab/>
        <w:t>123</w:t>
      </w:r>
    </w:p>
    <w:p w:rsidR="00416740" w:rsidRDefault="00416740">
      <w:pPr>
        <w:pStyle w:val="Indeks1"/>
        <w:tabs>
          <w:tab w:val="right" w:leader="dot" w:pos="4449"/>
        </w:tabs>
        <w:rPr>
          <w:noProof/>
        </w:rPr>
      </w:pPr>
      <w:r>
        <w:rPr>
          <w:noProof/>
        </w:rPr>
        <w:t>1-6</w:t>
      </w:r>
      <w:r>
        <w:rPr>
          <w:noProof/>
        </w:rPr>
        <w:tab/>
        <w:t>123</w:t>
      </w:r>
    </w:p>
    <w:p w:rsidR="00416740" w:rsidRDefault="00416740">
      <w:pPr>
        <w:pStyle w:val="Indeks1"/>
        <w:tabs>
          <w:tab w:val="right" w:leader="dot" w:pos="4449"/>
        </w:tabs>
        <w:rPr>
          <w:noProof/>
        </w:rPr>
      </w:pPr>
      <w:r>
        <w:rPr>
          <w:noProof/>
        </w:rPr>
        <w:t>1-6</w:t>
      </w:r>
      <w:r>
        <w:rPr>
          <w:noProof/>
        </w:rPr>
        <w:tab/>
        <w:t>123</w:t>
      </w:r>
    </w:p>
    <w:p w:rsidR="00416740" w:rsidRDefault="00416740">
      <w:pPr>
        <w:pStyle w:val="Indeks1"/>
        <w:tabs>
          <w:tab w:val="right" w:leader="dot" w:pos="4449"/>
        </w:tabs>
        <w:rPr>
          <w:noProof/>
        </w:rPr>
      </w:pPr>
      <w:r>
        <w:rPr>
          <w:noProof/>
        </w:rPr>
        <w:t>1-6</w:t>
      </w:r>
      <w:r>
        <w:rPr>
          <w:noProof/>
        </w:rPr>
        <w:tab/>
        <w:t>124</w:t>
      </w:r>
    </w:p>
    <w:p w:rsidR="00416740" w:rsidRDefault="00416740">
      <w:pPr>
        <w:pStyle w:val="Indeks1"/>
        <w:tabs>
          <w:tab w:val="right" w:leader="dot" w:pos="4449"/>
        </w:tabs>
        <w:rPr>
          <w:noProof/>
        </w:rPr>
      </w:pPr>
      <w:r>
        <w:rPr>
          <w:noProof/>
        </w:rPr>
        <w:t>19990715</w:t>
      </w:r>
      <w:r>
        <w:rPr>
          <w:noProof/>
        </w:rPr>
        <w:tab/>
        <w:t>30</w:t>
      </w:r>
    </w:p>
    <w:p w:rsidR="00416740" w:rsidRDefault="00416740">
      <w:pPr>
        <w:pStyle w:val="Indeks1"/>
        <w:tabs>
          <w:tab w:val="right" w:leader="dot" w:pos="4449"/>
        </w:tabs>
        <w:rPr>
          <w:noProof/>
        </w:rPr>
      </w:pPr>
      <w:r>
        <w:rPr>
          <w:noProof/>
        </w:rPr>
        <w:t>1-Revoke</w:t>
      </w:r>
      <w:r>
        <w:rPr>
          <w:noProof/>
        </w:rPr>
        <w:tab/>
        <w:t>10</w:t>
      </w:r>
    </w:p>
    <w:p w:rsidR="00416740" w:rsidRDefault="00416740">
      <w:pPr>
        <w:pStyle w:val="Indeksoverskrift"/>
        <w:keepNext/>
        <w:tabs>
          <w:tab w:val="right" w:leader="dot" w:pos="4449"/>
        </w:tabs>
        <w:rPr>
          <w:rFonts w:ascii="Calibri" w:hAnsi="Calibri" w:cs="Times New Roman"/>
          <w:b w:val="0"/>
          <w:bCs w:val="0"/>
          <w:noProof/>
        </w:rPr>
      </w:pPr>
      <w:r>
        <w:rPr>
          <w:noProof/>
        </w:rPr>
        <w:t>2</w:t>
      </w:r>
    </w:p>
    <w:p w:rsidR="00416740" w:rsidRDefault="00416740">
      <w:pPr>
        <w:pStyle w:val="Indeks1"/>
        <w:tabs>
          <w:tab w:val="right" w:leader="dot" w:pos="4449"/>
        </w:tabs>
        <w:rPr>
          <w:noProof/>
        </w:rPr>
      </w:pPr>
      <w:r>
        <w:rPr>
          <w:noProof/>
        </w:rPr>
        <w:t>2</w:t>
      </w:r>
      <w:r>
        <w:rPr>
          <w:noProof/>
        </w:rPr>
        <w:tab/>
        <w:t>2;3;4;5;6;7;8;9;10;11;13;14;18;19;20;21;22;26;30;31;32;35;41;44;45;46;47;48;49;50;53;56;63;68;69;72;76;78;83;88;94;95;98;99;100;103;104;116;117;118;119;120;121;123;124;126</w:t>
      </w:r>
    </w:p>
    <w:p w:rsidR="00416740" w:rsidRDefault="00416740">
      <w:pPr>
        <w:pStyle w:val="Indeks1"/>
        <w:tabs>
          <w:tab w:val="right" w:leader="dot" w:pos="4449"/>
        </w:tabs>
        <w:rPr>
          <w:noProof/>
        </w:rPr>
      </w:pPr>
      <w:r>
        <w:rPr>
          <w:noProof/>
        </w:rPr>
        <w:t>21</w:t>
      </w:r>
      <w:r>
        <w:rPr>
          <w:noProof/>
        </w:rPr>
        <w:tab/>
        <w:t>52;121;126</w:t>
      </w:r>
    </w:p>
    <w:p w:rsidR="00416740" w:rsidRDefault="00416740">
      <w:pPr>
        <w:pStyle w:val="Indeks1"/>
        <w:tabs>
          <w:tab w:val="right" w:leader="dot" w:pos="4449"/>
        </w:tabs>
        <w:rPr>
          <w:noProof/>
        </w:rPr>
      </w:pPr>
      <w:r>
        <w:rPr>
          <w:noProof/>
        </w:rPr>
        <w:t>2-Grant</w:t>
      </w:r>
      <w:r>
        <w:rPr>
          <w:noProof/>
        </w:rPr>
        <w:tab/>
        <w:t>10</w:t>
      </w:r>
    </w:p>
    <w:p w:rsidR="00416740" w:rsidRDefault="00416740">
      <w:pPr>
        <w:pStyle w:val="Indeksoverskrift"/>
        <w:keepNext/>
        <w:tabs>
          <w:tab w:val="right" w:leader="dot" w:pos="4449"/>
        </w:tabs>
        <w:rPr>
          <w:rFonts w:ascii="Calibri" w:hAnsi="Calibri" w:cs="Times New Roman"/>
          <w:b w:val="0"/>
          <w:bCs w:val="0"/>
          <w:noProof/>
        </w:rPr>
      </w:pPr>
      <w:r>
        <w:rPr>
          <w:noProof/>
        </w:rPr>
        <w:t>3</w:t>
      </w:r>
    </w:p>
    <w:p w:rsidR="00416740" w:rsidRDefault="00416740">
      <w:pPr>
        <w:pStyle w:val="Indeks1"/>
        <w:tabs>
          <w:tab w:val="right" w:leader="dot" w:pos="4449"/>
        </w:tabs>
        <w:rPr>
          <w:noProof/>
        </w:rPr>
      </w:pPr>
      <w:r>
        <w:rPr>
          <w:noProof/>
        </w:rPr>
        <w:t>3</w:t>
      </w:r>
      <w:r>
        <w:rPr>
          <w:noProof/>
        </w:rPr>
        <w:tab/>
        <w:t>7;8;9;10;14;15;16;17;18;19;20;21;22;23;24;25;26;27;28;29;30;31;32;33;34;35;36;37;42;48;50;51;52;53;57;63;64;65;70;71;72;77;84;87;89;90;91;100;105;120;121;122;123;124;125;126</w:t>
      </w:r>
    </w:p>
    <w:p w:rsidR="00416740" w:rsidRDefault="00416740">
      <w:pPr>
        <w:pStyle w:val="Indeks1"/>
        <w:tabs>
          <w:tab w:val="right" w:leader="dot" w:pos="4449"/>
        </w:tabs>
        <w:rPr>
          <w:noProof/>
        </w:rPr>
      </w:pPr>
      <w:r>
        <w:rPr>
          <w:noProof/>
        </w:rPr>
        <w:t>3000</w:t>
      </w:r>
      <w:r>
        <w:rPr>
          <w:noProof/>
        </w:rPr>
        <w:tab/>
        <w:t>87;91</w:t>
      </w:r>
    </w:p>
    <w:p w:rsidR="00416740" w:rsidRDefault="00416740">
      <w:pPr>
        <w:pStyle w:val="Indeks1"/>
        <w:tabs>
          <w:tab w:val="right" w:leader="dot" w:pos="4449"/>
        </w:tabs>
        <w:rPr>
          <w:noProof/>
        </w:rPr>
      </w:pPr>
      <w:r>
        <w:rPr>
          <w:noProof/>
        </w:rPr>
        <w:t>3000-3499</w:t>
      </w:r>
      <w:r>
        <w:rPr>
          <w:noProof/>
        </w:rPr>
        <w:tab/>
        <w:t>87;91</w:t>
      </w:r>
    </w:p>
    <w:p w:rsidR="00416740" w:rsidRDefault="00416740">
      <w:pPr>
        <w:pStyle w:val="Indeks1"/>
        <w:tabs>
          <w:tab w:val="right" w:leader="dot" w:pos="4449"/>
        </w:tabs>
        <w:rPr>
          <w:noProof/>
        </w:rPr>
      </w:pPr>
      <w:r>
        <w:rPr>
          <w:noProof/>
        </w:rPr>
        <w:t>3000-3999</w:t>
      </w:r>
      <w:r>
        <w:rPr>
          <w:noProof/>
        </w:rPr>
        <w:tab/>
        <w:t>87</w:t>
      </w:r>
    </w:p>
    <w:p w:rsidR="00416740" w:rsidRDefault="00416740">
      <w:pPr>
        <w:pStyle w:val="Indeks1"/>
        <w:tabs>
          <w:tab w:val="right" w:leader="dot" w:pos="4449"/>
        </w:tabs>
        <w:rPr>
          <w:noProof/>
        </w:rPr>
      </w:pPr>
      <w:r>
        <w:rPr>
          <w:noProof/>
        </w:rPr>
        <w:t>3001</w:t>
      </w:r>
      <w:r>
        <w:rPr>
          <w:noProof/>
        </w:rPr>
        <w:tab/>
        <w:t>93</w:t>
      </w:r>
    </w:p>
    <w:p w:rsidR="00416740" w:rsidRDefault="00416740">
      <w:pPr>
        <w:pStyle w:val="Indeks1"/>
        <w:tabs>
          <w:tab w:val="right" w:leader="dot" w:pos="4449"/>
        </w:tabs>
        <w:rPr>
          <w:noProof/>
        </w:rPr>
      </w:pPr>
      <w:r>
        <w:rPr>
          <w:noProof/>
        </w:rPr>
        <w:t>3002</w:t>
      </w:r>
      <w:r>
        <w:rPr>
          <w:noProof/>
        </w:rPr>
        <w:tab/>
        <w:t>89;93</w:t>
      </w:r>
    </w:p>
    <w:p w:rsidR="00416740" w:rsidRDefault="00416740">
      <w:pPr>
        <w:pStyle w:val="Indeks1"/>
        <w:tabs>
          <w:tab w:val="right" w:leader="dot" w:pos="4449"/>
        </w:tabs>
        <w:rPr>
          <w:noProof/>
        </w:rPr>
      </w:pPr>
      <w:r>
        <w:rPr>
          <w:noProof/>
        </w:rPr>
        <w:t>3003</w:t>
      </w:r>
      <w:r>
        <w:rPr>
          <w:noProof/>
        </w:rPr>
        <w:tab/>
        <w:t>93</w:t>
      </w:r>
    </w:p>
    <w:p w:rsidR="00416740" w:rsidRDefault="00416740">
      <w:pPr>
        <w:pStyle w:val="Indeks1"/>
        <w:tabs>
          <w:tab w:val="right" w:leader="dot" w:pos="4449"/>
        </w:tabs>
        <w:rPr>
          <w:noProof/>
        </w:rPr>
      </w:pPr>
      <w:r>
        <w:rPr>
          <w:noProof/>
        </w:rPr>
        <w:t>32</w:t>
      </w:r>
      <w:r>
        <w:rPr>
          <w:noProof/>
        </w:rPr>
        <w:tab/>
        <w:t>3;12;13;29;51;68;69;103;104;126</w:t>
      </w:r>
    </w:p>
    <w:p w:rsidR="00416740" w:rsidRDefault="00416740">
      <w:pPr>
        <w:pStyle w:val="Indeks1"/>
        <w:tabs>
          <w:tab w:val="right" w:leader="dot" w:pos="4449"/>
        </w:tabs>
        <w:rPr>
          <w:noProof/>
        </w:rPr>
      </w:pPr>
      <w:r>
        <w:rPr>
          <w:noProof/>
        </w:rPr>
        <w:t>32000</w:t>
      </w:r>
      <w:r>
        <w:rPr>
          <w:noProof/>
        </w:rPr>
        <w:tab/>
        <w:t>29</w:t>
      </w:r>
    </w:p>
    <w:p w:rsidR="00416740" w:rsidRDefault="00416740">
      <w:pPr>
        <w:pStyle w:val="Indeks1"/>
        <w:tabs>
          <w:tab w:val="right" w:leader="dot" w:pos="4449"/>
        </w:tabs>
        <w:rPr>
          <w:noProof/>
        </w:rPr>
      </w:pPr>
      <w:r>
        <w:rPr>
          <w:noProof/>
        </w:rPr>
        <w:t>3500-3999</w:t>
      </w:r>
      <w:r>
        <w:rPr>
          <w:noProof/>
        </w:rPr>
        <w:tab/>
        <w:t>87;91</w:t>
      </w:r>
    </w:p>
    <w:p w:rsidR="00416740" w:rsidRDefault="00416740">
      <w:pPr>
        <w:pStyle w:val="Indeks1"/>
        <w:tabs>
          <w:tab w:val="right" w:leader="dot" w:pos="4449"/>
        </w:tabs>
        <w:rPr>
          <w:noProof/>
        </w:rPr>
      </w:pPr>
      <w:r>
        <w:rPr>
          <w:noProof/>
        </w:rPr>
        <w:t>3999</w:t>
      </w:r>
      <w:r>
        <w:rPr>
          <w:noProof/>
        </w:rPr>
        <w:tab/>
        <w:t>87</w:t>
      </w:r>
    </w:p>
    <w:p w:rsidR="00416740" w:rsidRDefault="00416740">
      <w:pPr>
        <w:pStyle w:val="Indeksoverskrift"/>
        <w:keepNext/>
        <w:tabs>
          <w:tab w:val="right" w:leader="dot" w:pos="4449"/>
        </w:tabs>
        <w:rPr>
          <w:rFonts w:ascii="Calibri" w:hAnsi="Calibri" w:cs="Times New Roman"/>
          <w:b w:val="0"/>
          <w:bCs w:val="0"/>
          <w:noProof/>
        </w:rPr>
      </w:pPr>
      <w:r>
        <w:rPr>
          <w:noProof/>
        </w:rPr>
        <w:t>4</w:t>
      </w:r>
    </w:p>
    <w:p w:rsidR="00416740" w:rsidRDefault="00416740">
      <w:pPr>
        <w:pStyle w:val="Indeks1"/>
        <w:tabs>
          <w:tab w:val="right" w:leader="dot" w:pos="4449"/>
        </w:tabs>
        <w:rPr>
          <w:noProof/>
        </w:rPr>
      </w:pPr>
      <w:r>
        <w:rPr>
          <w:noProof/>
        </w:rPr>
        <w:t>4</w:t>
      </w:r>
      <w:r>
        <w:rPr>
          <w:noProof/>
        </w:rPr>
        <w:tab/>
        <w:t>8;23;29;34;35;38;39;40;41;42;43;44;45;46;47;48;49;50;51;52;53;54;55;56;57;58;59;65;68;72;73;74;75;76;77;78;92;93;94;95;101;106;107;121;126</w:t>
      </w:r>
    </w:p>
    <w:p w:rsidR="00416740" w:rsidRDefault="00416740">
      <w:pPr>
        <w:pStyle w:val="Indeks1"/>
        <w:tabs>
          <w:tab w:val="right" w:leader="dot" w:pos="4449"/>
        </w:tabs>
        <w:rPr>
          <w:noProof/>
        </w:rPr>
      </w:pPr>
      <w:r>
        <w:rPr>
          <w:noProof/>
        </w:rPr>
        <w:t>4003</w:t>
      </w:r>
      <w:r>
        <w:rPr>
          <w:noProof/>
        </w:rPr>
        <w:tab/>
        <w:t>89;91;93;100</w:t>
      </w:r>
    </w:p>
    <w:p w:rsidR="00416740" w:rsidRDefault="00416740">
      <w:pPr>
        <w:pStyle w:val="Indeks1"/>
        <w:tabs>
          <w:tab w:val="right" w:leader="dot" w:pos="4449"/>
        </w:tabs>
        <w:rPr>
          <w:noProof/>
        </w:rPr>
      </w:pPr>
      <w:r>
        <w:rPr>
          <w:noProof/>
        </w:rPr>
        <w:t>40033002</w:t>
      </w:r>
      <w:r>
        <w:rPr>
          <w:noProof/>
        </w:rPr>
        <w:tab/>
        <w:t>89;90</w:t>
      </w:r>
    </w:p>
    <w:p w:rsidR="00416740" w:rsidRDefault="00416740">
      <w:pPr>
        <w:pStyle w:val="Indeksoverskrift"/>
        <w:keepNext/>
        <w:tabs>
          <w:tab w:val="right" w:leader="dot" w:pos="4449"/>
        </w:tabs>
        <w:rPr>
          <w:rFonts w:ascii="Calibri" w:hAnsi="Calibri" w:cs="Times New Roman"/>
          <w:b w:val="0"/>
          <w:bCs w:val="0"/>
          <w:noProof/>
        </w:rPr>
      </w:pPr>
      <w:r>
        <w:rPr>
          <w:noProof/>
        </w:rPr>
        <w:t>5</w:t>
      </w:r>
    </w:p>
    <w:p w:rsidR="00416740" w:rsidRDefault="00416740">
      <w:pPr>
        <w:pStyle w:val="Indeks1"/>
        <w:tabs>
          <w:tab w:val="right" w:leader="dot" w:pos="4449"/>
        </w:tabs>
        <w:rPr>
          <w:noProof/>
        </w:rPr>
      </w:pPr>
      <w:r>
        <w:rPr>
          <w:noProof/>
        </w:rPr>
        <w:t>5</w:t>
      </w:r>
      <w:r>
        <w:rPr>
          <w:noProof/>
        </w:rPr>
        <w:tab/>
        <w:t>9;30;31;32;33;34;59;60;61;63;64;65;79;96;97;98;99;100;101;108;119;126</w:t>
      </w:r>
    </w:p>
    <w:p w:rsidR="00416740" w:rsidRDefault="00416740">
      <w:pPr>
        <w:pStyle w:val="Indeks1"/>
        <w:tabs>
          <w:tab w:val="right" w:leader="dot" w:pos="4449"/>
        </w:tabs>
        <w:rPr>
          <w:noProof/>
        </w:rPr>
      </w:pPr>
      <w:r>
        <w:rPr>
          <w:noProof/>
        </w:rPr>
        <w:t>50</w:t>
      </w:r>
      <w:r>
        <w:rPr>
          <w:noProof/>
        </w:rPr>
        <w:tab/>
        <w:t>50;63;82;83;94;126</w:t>
      </w:r>
    </w:p>
    <w:p w:rsidR="00416740" w:rsidRDefault="00416740">
      <w:pPr>
        <w:pStyle w:val="Indeks1"/>
        <w:tabs>
          <w:tab w:val="right" w:leader="dot" w:pos="4449"/>
        </w:tabs>
        <w:rPr>
          <w:noProof/>
        </w:rPr>
      </w:pPr>
      <w:r>
        <w:rPr>
          <w:noProof/>
        </w:rPr>
        <w:t>50-59</w:t>
      </w:r>
      <w:r>
        <w:rPr>
          <w:noProof/>
        </w:rPr>
        <w:tab/>
        <w:t>82</w:t>
      </w:r>
    </w:p>
    <w:p w:rsidR="00416740" w:rsidRDefault="00416740">
      <w:pPr>
        <w:pStyle w:val="Indeksoverskrift"/>
        <w:keepNext/>
        <w:tabs>
          <w:tab w:val="right" w:leader="dot" w:pos="4449"/>
        </w:tabs>
        <w:rPr>
          <w:rFonts w:ascii="Calibri" w:hAnsi="Calibri" w:cs="Times New Roman"/>
          <w:b w:val="0"/>
          <w:bCs w:val="0"/>
          <w:noProof/>
        </w:rPr>
      </w:pPr>
      <w:r>
        <w:rPr>
          <w:noProof/>
        </w:rPr>
        <w:t>6</w:t>
      </w:r>
    </w:p>
    <w:p w:rsidR="00416740" w:rsidRDefault="00416740">
      <w:pPr>
        <w:pStyle w:val="Indeks1"/>
        <w:tabs>
          <w:tab w:val="right" w:leader="dot" w:pos="4449"/>
        </w:tabs>
        <w:rPr>
          <w:noProof/>
        </w:rPr>
      </w:pPr>
      <w:r>
        <w:rPr>
          <w:noProof/>
        </w:rPr>
        <w:t>6</w:t>
      </w:r>
      <w:r>
        <w:rPr>
          <w:noProof/>
        </w:rPr>
        <w:tab/>
        <w:t>11;35;63;65;67;68;69;70;71;72;73;74;75;76;77;78;79;81;82;83;84;109;123;124;126</w:t>
      </w:r>
    </w:p>
    <w:p w:rsidR="00416740" w:rsidRDefault="00416740">
      <w:pPr>
        <w:pStyle w:val="Indeks1"/>
        <w:tabs>
          <w:tab w:val="right" w:leader="dot" w:pos="4449"/>
        </w:tabs>
        <w:rPr>
          <w:noProof/>
        </w:rPr>
      </w:pPr>
      <w:r>
        <w:rPr>
          <w:noProof/>
        </w:rPr>
        <w:t>65</w:t>
      </w:r>
      <w:r>
        <w:rPr>
          <w:noProof/>
        </w:rPr>
        <w:tab/>
        <w:t>103;126</w:t>
      </w:r>
    </w:p>
    <w:p w:rsidR="00416740" w:rsidRDefault="00416740">
      <w:pPr>
        <w:pStyle w:val="Indeks1"/>
        <w:tabs>
          <w:tab w:val="right" w:leader="dot" w:pos="4449"/>
        </w:tabs>
        <w:rPr>
          <w:noProof/>
        </w:rPr>
      </w:pPr>
      <w:r>
        <w:rPr>
          <w:noProof/>
        </w:rPr>
        <w:t>65000</w:t>
      </w:r>
      <w:r>
        <w:rPr>
          <w:noProof/>
        </w:rPr>
        <w:tab/>
        <w:t>69</w:t>
      </w:r>
    </w:p>
    <w:p w:rsidR="00416740" w:rsidRDefault="00416740">
      <w:pPr>
        <w:pStyle w:val="Indeks1"/>
        <w:tabs>
          <w:tab w:val="right" w:leader="dot" w:pos="4449"/>
        </w:tabs>
        <w:rPr>
          <w:noProof/>
        </w:rPr>
      </w:pPr>
      <w:r>
        <w:rPr>
          <w:noProof/>
        </w:rPr>
        <w:t>6h</w:t>
      </w:r>
      <w:r>
        <w:rPr>
          <w:noProof/>
        </w:rPr>
        <w:tab/>
        <w:t>124</w:t>
      </w:r>
    </w:p>
    <w:p w:rsidR="00416740" w:rsidRDefault="00416740">
      <w:pPr>
        <w:pStyle w:val="Indeksoverskrift"/>
        <w:keepNext/>
        <w:tabs>
          <w:tab w:val="right" w:leader="dot" w:pos="4449"/>
        </w:tabs>
        <w:rPr>
          <w:rFonts w:ascii="Calibri" w:hAnsi="Calibri" w:cs="Times New Roman"/>
          <w:b w:val="0"/>
          <w:bCs w:val="0"/>
          <w:noProof/>
        </w:rPr>
      </w:pPr>
      <w:r>
        <w:rPr>
          <w:noProof/>
        </w:rPr>
        <w:t>7</w:t>
      </w:r>
    </w:p>
    <w:p w:rsidR="00416740" w:rsidRDefault="00416740">
      <w:pPr>
        <w:pStyle w:val="Indeks1"/>
        <w:tabs>
          <w:tab w:val="right" w:leader="dot" w:pos="4449"/>
        </w:tabs>
        <w:rPr>
          <w:noProof/>
        </w:rPr>
      </w:pPr>
      <w:r>
        <w:rPr>
          <w:noProof/>
        </w:rPr>
        <w:t>7</w:t>
      </w:r>
      <w:r>
        <w:rPr>
          <w:noProof/>
        </w:rPr>
        <w:tab/>
        <w:t>12;36;85;86;87;88;89;90;91;92;93;94;95;96;97;98;99;100;101;110;121;123;124;126</w:t>
      </w:r>
    </w:p>
    <w:p w:rsidR="00416740" w:rsidRDefault="00416740">
      <w:pPr>
        <w:pStyle w:val="Indeks1"/>
        <w:tabs>
          <w:tab w:val="right" w:leader="dot" w:pos="4449"/>
        </w:tabs>
        <w:rPr>
          <w:noProof/>
        </w:rPr>
      </w:pPr>
      <w:r>
        <w:rPr>
          <w:noProof/>
        </w:rPr>
        <w:t>777</w:t>
      </w:r>
      <w:r>
        <w:rPr>
          <w:noProof/>
        </w:rPr>
        <w:tab/>
        <w:t>90</w:t>
      </w:r>
    </w:p>
    <w:p w:rsidR="00416740" w:rsidRDefault="00416740">
      <w:pPr>
        <w:pStyle w:val="Indeks1"/>
        <w:tabs>
          <w:tab w:val="right" w:leader="dot" w:pos="4449"/>
        </w:tabs>
        <w:rPr>
          <w:noProof/>
        </w:rPr>
      </w:pPr>
      <w:r>
        <w:rPr>
          <w:noProof/>
        </w:rPr>
        <w:t>7l</w:t>
      </w:r>
      <w:r>
        <w:rPr>
          <w:noProof/>
        </w:rPr>
        <w:tab/>
        <w:t>124</w:t>
      </w:r>
    </w:p>
    <w:p w:rsidR="00416740" w:rsidRDefault="00416740">
      <w:pPr>
        <w:pStyle w:val="Indeksoverskrift"/>
        <w:keepNext/>
        <w:tabs>
          <w:tab w:val="right" w:leader="dot" w:pos="4449"/>
        </w:tabs>
        <w:rPr>
          <w:rFonts w:ascii="Calibri" w:hAnsi="Calibri" w:cs="Times New Roman"/>
          <w:b w:val="0"/>
          <w:bCs w:val="0"/>
          <w:noProof/>
        </w:rPr>
      </w:pPr>
      <w:r>
        <w:rPr>
          <w:noProof/>
        </w:rPr>
        <w:t>8</w:t>
      </w:r>
    </w:p>
    <w:p w:rsidR="00416740" w:rsidRDefault="00416740">
      <w:pPr>
        <w:pStyle w:val="Indeks1"/>
        <w:tabs>
          <w:tab w:val="right" w:leader="dot" w:pos="4449"/>
        </w:tabs>
        <w:rPr>
          <w:noProof/>
        </w:rPr>
      </w:pPr>
      <w:r>
        <w:rPr>
          <w:noProof/>
        </w:rPr>
        <w:t>8</w:t>
      </w:r>
      <w:r>
        <w:rPr>
          <w:noProof/>
        </w:rPr>
        <w:tab/>
        <w:t>3;13;37;68;90;102;103;104;105;106;107;108;109;110;111;112;126</w:t>
      </w:r>
    </w:p>
    <w:p w:rsidR="00416740" w:rsidRDefault="00416740">
      <w:pPr>
        <w:pStyle w:val="Indeksoverskrift"/>
        <w:keepNext/>
        <w:tabs>
          <w:tab w:val="right" w:leader="dot" w:pos="4449"/>
        </w:tabs>
        <w:rPr>
          <w:rFonts w:ascii="Calibri" w:hAnsi="Calibri" w:cs="Times New Roman"/>
          <w:b w:val="0"/>
          <w:bCs w:val="0"/>
          <w:noProof/>
        </w:rPr>
      </w:pPr>
      <w:r>
        <w:rPr>
          <w:noProof/>
        </w:rPr>
        <w:t>9</w:t>
      </w:r>
    </w:p>
    <w:p w:rsidR="00416740" w:rsidRDefault="00416740">
      <w:pPr>
        <w:pStyle w:val="Indeks1"/>
        <w:tabs>
          <w:tab w:val="right" w:leader="dot" w:pos="4449"/>
        </w:tabs>
        <w:rPr>
          <w:noProof/>
        </w:rPr>
      </w:pPr>
      <w:r>
        <w:rPr>
          <w:noProof/>
        </w:rPr>
        <w:t>9</w:t>
      </w:r>
      <w:r>
        <w:rPr>
          <w:noProof/>
        </w:rPr>
        <w:tab/>
        <w:t>14;112;113;114;115;116;117;118;119;120;121;122;123;124;125;126</w:t>
      </w:r>
    </w:p>
    <w:p w:rsidR="00416740" w:rsidRDefault="00416740">
      <w:pPr>
        <w:pStyle w:val="Indeks1"/>
        <w:tabs>
          <w:tab w:val="right" w:leader="dot" w:pos="4449"/>
        </w:tabs>
        <w:rPr>
          <w:noProof/>
        </w:rPr>
      </w:pPr>
      <w:r>
        <w:rPr>
          <w:noProof/>
        </w:rPr>
        <w:t>999</w:t>
      </w:r>
      <w:r>
        <w:rPr>
          <w:noProof/>
        </w:rPr>
        <w:tab/>
        <w:t>3;69</w:t>
      </w:r>
    </w:p>
    <w:p w:rsidR="00416740" w:rsidRDefault="00416740">
      <w:pPr>
        <w:pStyle w:val="Indeks1"/>
        <w:tabs>
          <w:tab w:val="right" w:leader="dot" w:pos="4449"/>
        </w:tabs>
        <w:rPr>
          <w:noProof/>
        </w:rPr>
      </w:pPr>
      <w:r>
        <w:rPr>
          <w:noProof/>
        </w:rPr>
        <w:t>999999999</w:t>
      </w:r>
      <w:r>
        <w:rPr>
          <w:noProof/>
        </w:rPr>
        <w:tab/>
        <w:t>3</w:t>
      </w:r>
    </w:p>
    <w:p w:rsidR="00416740" w:rsidRDefault="00416740">
      <w:pPr>
        <w:pStyle w:val="Indeksoverskrift"/>
        <w:keepNext/>
        <w:tabs>
          <w:tab w:val="right" w:leader="dot" w:pos="4449"/>
        </w:tabs>
        <w:rPr>
          <w:rFonts w:ascii="Calibri" w:hAnsi="Calibri" w:cs="Times New Roman"/>
          <w:b w:val="0"/>
          <w:bCs w:val="0"/>
          <w:noProof/>
        </w:rPr>
      </w:pPr>
      <w:r>
        <w:rPr>
          <w:noProof/>
        </w:rPr>
        <w:t>A</w:t>
      </w:r>
    </w:p>
    <w:p w:rsidR="00416740" w:rsidRDefault="00416740">
      <w:pPr>
        <w:pStyle w:val="Indeks1"/>
        <w:tabs>
          <w:tab w:val="right" w:leader="dot" w:pos="4449"/>
        </w:tabs>
        <w:rPr>
          <w:noProof/>
        </w:rPr>
      </w:pPr>
      <w:r>
        <w:rPr>
          <w:noProof/>
        </w:rPr>
        <w:t>A</w:t>
      </w:r>
      <w:r>
        <w:rPr>
          <w:noProof/>
        </w:rPr>
        <w:tab/>
        <w:t>3;52;75;123</w:t>
      </w:r>
    </w:p>
    <w:p w:rsidR="00416740" w:rsidRDefault="00416740">
      <w:pPr>
        <w:pStyle w:val="Indeks1"/>
        <w:tabs>
          <w:tab w:val="right" w:leader="dot" w:pos="4449"/>
        </w:tabs>
        <w:rPr>
          <w:noProof/>
        </w:rPr>
      </w:pPr>
      <w:r>
        <w:rPr>
          <w:noProof/>
        </w:rPr>
        <w:t>A002</w:t>
      </w:r>
      <w:r>
        <w:rPr>
          <w:noProof/>
        </w:rPr>
        <w:tab/>
        <w:t>93</w:t>
      </w:r>
    </w:p>
    <w:p w:rsidR="00416740" w:rsidRDefault="00416740">
      <w:pPr>
        <w:pStyle w:val="Indeks1"/>
        <w:tabs>
          <w:tab w:val="right" w:leader="dot" w:pos="4449"/>
        </w:tabs>
        <w:rPr>
          <w:noProof/>
        </w:rPr>
      </w:pPr>
      <w:r>
        <w:rPr>
          <w:noProof/>
        </w:rPr>
        <w:t>A005</w:t>
      </w:r>
      <w:r>
        <w:rPr>
          <w:noProof/>
        </w:rPr>
        <w:tab/>
        <w:t>93</w:t>
      </w:r>
    </w:p>
    <w:p w:rsidR="00416740" w:rsidRDefault="00416740">
      <w:pPr>
        <w:pStyle w:val="Indeks1"/>
        <w:tabs>
          <w:tab w:val="right" w:leader="dot" w:pos="4449"/>
        </w:tabs>
        <w:rPr>
          <w:noProof/>
        </w:rPr>
      </w:pPr>
      <w:r>
        <w:rPr>
          <w:noProof/>
        </w:rPr>
        <w:t>A00R</w:t>
      </w:r>
      <w:r>
        <w:rPr>
          <w:noProof/>
        </w:rPr>
        <w:tab/>
        <w:t>93</w:t>
      </w:r>
    </w:p>
    <w:p w:rsidR="00416740" w:rsidRDefault="00416740">
      <w:pPr>
        <w:pStyle w:val="Indeks1"/>
        <w:tabs>
          <w:tab w:val="right" w:leader="dot" w:pos="4449"/>
        </w:tabs>
        <w:rPr>
          <w:noProof/>
        </w:rPr>
      </w:pPr>
      <w:r>
        <w:rPr>
          <w:noProof/>
        </w:rPr>
        <w:t>AG</w:t>
      </w:r>
      <w:r>
        <w:rPr>
          <w:noProof/>
        </w:rPr>
        <w:tab/>
        <w:t>93</w:t>
      </w:r>
    </w:p>
    <w:p w:rsidR="00416740" w:rsidRDefault="00416740">
      <w:pPr>
        <w:pStyle w:val="Indeks1"/>
        <w:tabs>
          <w:tab w:val="right" w:leader="dot" w:pos="4449"/>
        </w:tabs>
        <w:rPr>
          <w:noProof/>
        </w:rPr>
      </w:pPr>
      <w:r>
        <w:rPr>
          <w:noProof/>
        </w:rPr>
        <w:t>Aggiornando</w:t>
      </w:r>
      <w:r>
        <w:rPr>
          <w:noProof/>
        </w:rPr>
        <w:tab/>
        <w:t>10;13</w:t>
      </w:r>
    </w:p>
    <w:p w:rsidR="00416740" w:rsidRDefault="00416740">
      <w:pPr>
        <w:pStyle w:val="Indeks1"/>
        <w:tabs>
          <w:tab w:val="right" w:leader="dot" w:pos="4449"/>
        </w:tabs>
        <w:rPr>
          <w:noProof/>
        </w:rPr>
      </w:pPr>
      <w:r>
        <w:rPr>
          <w:noProof/>
        </w:rPr>
        <w:t>Ai</w:t>
      </w:r>
      <w:r>
        <w:rPr>
          <w:noProof/>
        </w:rPr>
        <w:tab/>
        <w:t>112</w:t>
      </w:r>
    </w:p>
    <w:p w:rsidR="00416740" w:rsidRDefault="00416740">
      <w:pPr>
        <w:pStyle w:val="Indeks1"/>
        <w:tabs>
          <w:tab w:val="right" w:leader="dot" w:pos="4449"/>
        </w:tabs>
        <w:rPr>
          <w:noProof/>
        </w:rPr>
      </w:pPr>
      <w:r>
        <w:rPr>
          <w:noProof/>
        </w:rPr>
        <w:t>AIUTO</w:t>
      </w:r>
      <w:r>
        <w:rPr>
          <w:noProof/>
        </w:rPr>
        <w:tab/>
        <w:t>59</w:t>
      </w:r>
    </w:p>
    <w:p w:rsidR="00416740" w:rsidRDefault="00416740">
      <w:pPr>
        <w:pStyle w:val="Indeks1"/>
        <w:tabs>
          <w:tab w:val="right" w:leader="dot" w:pos="4449"/>
        </w:tabs>
        <w:rPr>
          <w:noProof/>
        </w:rPr>
      </w:pPr>
      <w:r>
        <w:rPr>
          <w:noProof/>
        </w:rPr>
        <w:t>Allineamento</w:t>
      </w:r>
      <w:r>
        <w:rPr>
          <w:noProof/>
        </w:rPr>
        <w:tab/>
        <w:t>42</w:t>
      </w:r>
    </w:p>
    <w:p w:rsidR="00416740" w:rsidRDefault="00416740">
      <w:pPr>
        <w:pStyle w:val="Indeks1"/>
        <w:tabs>
          <w:tab w:val="right" w:leader="dot" w:pos="4449"/>
        </w:tabs>
        <w:rPr>
          <w:noProof/>
        </w:rPr>
      </w:pPr>
      <w:r>
        <w:rPr>
          <w:noProof/>
        </w:rPr>
        <w:t>Allora</w:t>
      </w:r>
      <w:r>
        <w:rPr>
          <w:noProof/>
        </w:rPr>
        <w:tab/>
        <w:t>65</w:t>
      </w:r>
    </w:p>
    <w:p w:rsidR="00416740" w:rsidRDefault="00416740">
      <w:pPr>
        <w:pStyle w:val="Indeks1"/>
        <w:tabs>
          <w:tab w:val="right" w:leader="dot" w:pos="4449"/>
        </w:tabs>
        <w:rPr>
          <w:noProof/>
        </w:rPr>
      </w:pPr>
      <w:r>
        <w:rPr>
          <w:noProof/>
        </w:rPr>
        <w:t>Altri</w:t>
      </w:r>
      <w:r>
        <w:rPr>
          <w:noProof/>
        </w:rPr>
        <w:tab/>
        <w:t>102</w:t>
      </w:r>
    </w:p>
    <w:p w:rsidR="00416740" w:rsidRDefault="00416740">
      <w:pPr>
        <w:pStyle w:val="Indeks1"/>
        <w:tabs>
          <w:tab w:val="right" w:leader="dot" w:pos="4449"/>
        </w:tabs>
        <w:rPr>
          <w:noProof/>
        </w:rPr>
      </w:pPr>
      <w:r>
        <w:rPr>
          <w:noProof/>
        </w:rPr>
        <w:t>ALX</w:t>
      </w:r>
      <w:r>
        <w:rPr>
          <w:noProof/>
        </w:rPr>
        <w:tab/>
        <w:t>73</w:t>
      </w:r>
    </w:p>
    <w:p w:rsidR="00416740" w:rsidRDefault="00416740">
      <w:pPr>
        <w:pStyle w:val="Indeks1"/>
        <w:tabs>
          <w:tab w:val="right" w:leader="dot" w:pos="4449"/>
        </w:tabs>
        <w:rPr>
          <w:noProof/>
        </w:rPr>
      </w:pPr>
      <w:r>
        <w:rPr>
          <w:noProof/>
        </w:rPr>
        <w:t>Amiga</w:t>
      </w:r>
      <w:r>
        <w:rPr>
          <w:noProof/>
        </w:rPr>
        <w:tab/>
        <w:t>51</w:t>
      </w:r>
    </w:p>
    <w:p w:rsidR="00416740" w:rsidRDefault="00416740">
      <w:pPr>
        <w:pStyle w:val="Indeks1"/>
        <w:tabs>
          <w:tab w:val="right" w:leader="dot" w:pos="4449"/>
        </w:tabs>
        <w:rPr>
          <w:noProof/>
        </w:rPr>
      </w:pPr>
      <w:r>
        <w:rPr>
          <w:noProof/>
        </w:rPr>
        <w:t>Ancora</w:t>
      </w:r>
      <w:r>
        <w:rPr>
          <w:noProof/>
        </w:rPr>
        <w:tab/>
        <w:t>54</w:t>
      </w:r>
    </w:p>
    <w:p w:rsidR="00416740" w:rsidRDefault="00416740">
      <w:pPr>
        <w:pStyle w:val="Indeks1"/>
        <w:tabs>
          <w:tab w:val="right" w:leader="dot" w:pos="4449"/>
        </w:tabs>
        <w:rPr>
          <w:noProof/>
        </w:rPr>
      </w:pPr>
      <w:r>
        <w:rPr>
          <w:noProof/>
        </w:rPr>
        <w:t>Animazione</w:t>
      </w:r>
      <w:r>
        <w:rPr>
          <w:noProof/>
        </w:rPr>
        <w:tab/>
        <w:t>53</w:t>
      </w:r>
    </w:p>
    <w:p w:rsidR="00416740" w:rsidRDefault="00416740">
      <w:pPr>
        <w:pStyle w:val="Indeks1"/>
        <w:tabs>
          <w:tab w:val="right" w:leader="dot" w:pos="4449"/>
        </w:tabs>
        <w:rPr>
          <w:noProof/>
        </w:rPr>
      </w:pPr>
      <w:r>
        <w:rPr>
          <w:noProof/>
        </w:rPr>
        <w:t>Archiviatura</w:t>
      </w:r>
      <w:r>
        <w:rPr>
          <w:noProof/>
        </w:rPr>
        <w:tab/>
        <w:t>3;23;35;118</w:t>
      </w:r>
    </w:p>
    <w:p w:rsidR="00416740" w:rsidRDefault="00416740">
      <w:pPr>
        <w:pStyle w:val="Indeks1"/>
        <w:tabs>
          <w:tab w:val="right" w:leader="dot" w:pos="4449"/>
        </w:tabs>
        <w:rPr>
          <w:noProof/>
        </w:rPr>
      </w:pPr>
      <w:r>
        <w:rPr>
          <w:noProof/>
        </w:rPr>
        <w:t>Articoli</w:t>
      </w:r>
      <w:r>
        <w:rPr>
          <w:noProof/>
        </w:rPr>
        <w:tab/>
        <w:t>123</w:t>
      </w:r>
    </w:p>
    <w:p w:rsidR="00416740" w:rsidRDefault="00416740">
      <w:pPr>
        <w:pStyle w:val="Indeks1"/>
        <w:tabs>
          <w:tab w:val="right" w:leader="dot" w:pos="4449"/>
        </w:tabs>
        <w:rPr>
          <w:noProof/>
        </w:rPr>
      </w:pPr>
      <w:r>
        <w:rPr>
          <w:noProof/>
        </w:rPr>
        <w:t>As</w:t>
      </w:r>
      <w:r>
        <w:rPr>
          <w:noProof/>
        </w:rPr>
        <w:tab/>
        <w:t>19;50;56;111;124</w:t>
      </w:r>
    </w:p>
    <w:p w:rsidR="00416740" w:rsidRDefault="00416740">
      <w:pPr>
        <w:pStyle w:val="Indeks1"/>
        <w:tabs>
          <w:tab w:val="right" w:leader="dot" w:pos="4449"/>
        </w:tabs>
        <w:rPr>
          <w:noProof/>
        </w:rPr>
      </w:pPr>
      <w:r>
        <w:rPr>
          <w:noProof/>
        </w:rPr>
        <w:t>Assistente</w:t>
      </w:r>
      <w:r>
        <w:rPr>
          <w:noProof/>
        </w:rPr>
        <w:tab/>
        <w:t>106;107</w:t>
      </w:r>
    </w:p>
    <w:p w:rsidR="00416740" w:rsidRDefault="00416740">
      <w:pPr>
        <w:pStyle w:val="Indeks1"/>
        <w:tabs>
          <w:tab w:val="right" w:leader="dot" w:pos="4449"/>
        </w:tabs>
        <w:rPr>
          <w:noProof/>
        </w:rPr>
      </w:pPr>
      <w:r>
        <w:rPr>
          <w:noProof/>
        </w:rPr>
        <w:t>Attivazione</w:t>
      </w:r>
      <w:r>
        <w:rPr>
          <w:noProof/>
        </w:rPr>
        <w:tab/>
        <w:t>89</w:t>
      </w:r>
    </w:p>
    <w:p w:rsidR="00416740" w:rsidRDefault="00416740">
      <w:pPr>
        <w:pStyle w:val="Indeks1"/>
        <w:tabs>
          <w:tab w:val="right" w:leader="dot" w:pos="4449"/>
        </w:tabs>
        <w:rPr>
          <w:noProof/>
        </w:rPr>
      </w:pPr>
      <w:r>
        <w:rPr>
          <w:noProof/>
        </w:rPr>
        <w:t>Auftrag</w:t>
      </w:r>
      <w:r>
        <w:rPr>
          <w:noProof/>
        </w:rPr>
        <w:tab/>
        <w:t>68</w:t>
      </w:r>
    </w:p>
    <w:p w:rsidR="00416740" w:rsidRDefault="00416740">
      <w:pPr>
        <w:pStyle w:val="Indeks1"/>
        <w:tabs>
          <w:tab w:val="right" w:leader="dot" w:pos="4449"/>
        </w:tabs>
        <w:rPr>
          <w:noProof/>
        </w:rPr>
      </w:pPr>
      <w:r>
        <w:rPr>
          <w:noProof/>
        </w:rPr>
        <w:t>AUFTRAG</w:t>
      </w:r>
      <w:r>
        <w:rPr>
          <w:noProof/>
        </w:rPr>
        <w:tab/>
        <w:t>68</w:t>
      </w:r>
    </w:p>
    <w:p w:rsidR="00416740" w:rsidRDefault="00416740">
      <w:pPr>
        <w:pStyle w:val="Indeks1"/>
        <w:tabs>
          <w:tab w:val="right" w:leader="dot" w:pos="4449"/>
        </w:tabs>
        <w:rPr>
          <w:noProof/>
        </w:rPr>
      </w:pPr>
      <w:r>
        <w:rPr>
          <w:noProof/>
        </w:rPr>
        <w:t>Autorizzazioni</w:t>
      </w:r>
      <w:r>
        <w:rPr>
          <w:noProof/>
        </w:rPr>
        <w:tab/>
        <w:t>88;91</w:t>
      </w:r>
    </w:p>
    <w:p w:rsidR="00416740" w:rsidRDefault="00416740">
      <w:pPr>
        <w:pStyle w:val="Indeks1"/>
        <w:tabs>
          <w:tab w:val="right" w:leader="dot" w:pos="4449"/>
        </w:tabs>
        <w:rPr>
          <w:noProof/>
        </w:rPr>
      </w:pPr>
      <w:r>
        <w:rPr>
          <w:noProof/>
        </w:rPr>
        <w:t>Autosize</w:t>
      </w:r>
      <w:r>
        <w:rPr>
          <w:noProof/>
        </w:rPr>
        <w:tab/>
        <w:t>41</w:t>
      </w:r>
    </w:p>
    <w:p w:rsidR="00416740" w:rsidRDefault="00416740">
      <w:pPr>
        <w:pStyle w:val="Indeks1"/>
        <w:tabs>
          <w:tab w:val="right" w:leader="dot" w:pos="4449"/>
        </w:tabs>
        <w:rPr>
          <w:noProof/>
        </w:rPr>
      </w:pPr>
      <w:r>
        <w:rPr>
          <w:noProof/>
        </w:rPr>
        <w:t>AVANZATO</w:t>
      </w:r>
      <w:r>
        <w:rPr>
          <w:noProof/>
        </w:rPr>
        <w:tab/>
        <w:t>16;18</w:t>
      </w:r>
    </w:p>
    <w:p w:rsidR="00416740" w:rsidRDefault="00416740">
      <w:pPr>
        <w:pStyle w:val="Indeks1"/>
        <w:tabs>
          <w:tab w:val="right" w:leader="dot" w:pos="4449"/>
        </w:tabs>
        <w:rPr>
          <w:noProof/>
        </w:rPr>
      </w:pPr>
      <w:r>
        <w:rPr>
          <w:noProof/>
        </w:rPr>
        <w:t>A-Z</w:t>
      </w:r>
      <w:r>
        <w:rPr>
          <w:noProof/>
        </w:rPr>
        <w:tab/>
        <w:t>75</w:t>
      </w:r>
    </w:p>
    <w:p w:rsidR="00416740" w:rsidRDefault="00416740">
      <w:pPr>
        <w:pStyle w:val="Indeksoverskrift"/>
        <w:keepNext/>
        <w:tabs>
          <w:tab w:val="right" w:leader="dot" w:pos="4449"/>
        </w:tabs>
        <w:rPr>
          <w:rFonts w:ascii="Calibri" w:hAnsi="Calibri" w:cs="Times New Roman"/>
          <w:b w:val="0"/>
          <w:bCs w:val="0"/>
          <w:noProof/>
        </w:rPr>
      </w:pPr>
      <w:r>
        <w:rPr>
          <w:noProof/>
        </w:rPr>
        <w:t>B</w:t>
      </w:r>
    </w:p>
    <w:p w:rsidR="00416740" w:rsidRDefault="00416740">
      <w:pPr>
        <w:pStyle w:val="Indeks1"/>
        <w:tabs>
          <w:tab w:val="right" w:leader="dot" w:pos="4449"/>
        </w:tabs>
        <w:rPr>
          <w:noProof/>
        </w:rPr>
      </w:pPr>
      <w:r>
        <w:rPr>
          <w:noProof/>
        </w:rPr>
        <w:t>B</w:t>
      </w:r>
      <w:r>
        <w:rPr>
          <w:noProof/>
        </w:rPr>
        <w:tab/>
        <w:t>52;53;123</w:t>
      </w:r>
    </w:p>
    <w:p w:rsidR="00416740" w:rsidRDefault="00416740">
      <w:pPr>
        <w:pStyle w:val="Indeks1"/>
        <w:tabs>
          <w:tab w:val="right" w:leader="dot" w:pos="4449"/>
        </w:tabs>
        <w:rPr>
          <w:noProof/>
        </w:rPr>
      </w:pPr>
      <w:r>
        <w:rPr>
          <w:noProof/>
        </w:rPr>
        <w:t>B4</w:t>
      </w:r>
      <w:r>
        <w:rPr>
          <w:noProof/>
        </w:rPr>
        <w:tab/>
        <w:t>72</w:t>
      </w:r>
    </w:p>
    <w:p w:rsidR="00416740" w:rsidRDefault="00416740">
      <w:pPr>
        <w:pStyle w:val="Indeks1"/>
        <w:tabs>
          <w:tab w:val="right" w:leader="dot" w:pos="4449"/>
        </w:tabs>
        <w:rPr>
          <w:noProof/>
        </w:rPr>
      </w:pPr>
      <w:r>
        <w:rPr>
          <w:noProof/>
        </w:rPr>
        <w:t>BASIC</w:t>
      </w:r>
      <w:r>
        <w:rPr>
          <w:noProof/>
        </w:rPr>
        <w:tab/>
        <w:t>108</w:t>
      </w:r>
    </w:p>
    <w:p w:rsidR="00416740" w:rsidRDefault="00416740">
      <w:pPr>
        <w:pStyle w:val="Indeks1"/>
        <w:tabs>
          <w:tab w:val="right" w:leader="dot" w:pos="4449"/>
        </w:tabs>
        <w:rPr>
          <w:noProof/>
        </w:rPr>
      </w:pPr>
      <w:r>
        <w:rPr>
          <w:noProof/>
        </w:rPr>
        <w:t>BASID</w:t>
      </w:r>
      <w:r>
        <w:rPr>
          <w:noProof/>
        </w:rPr>
        <w:tab/>
        <w:t>74;76;78</w:t>
      </w:r>
    </w:p>
    <w:p w:rsidR="00416740" w:rsidRDefault="00416740">
      <w:pPr>
        <w:pStyle w:val="Indeks1"/>
        <w:tabs>
          <w:tab w:val="right" w:leader="dot" w:pos="4449"/>
        </w:tabs>
        <w:rPr>
          <w:noProof/>
        </w:rPr>
      </w:pPr>
      <w:r>
        <w:rPr>
          <w:noProof/>
        </w:rPr>
        <w:t>BASID_FILEID</w:t>
      </w:r>
      <w:r>
        <w:rPr>
          <w:noProof/>
        </w:rPr>
        <w:tab/>
        <w:t>78</w:t>
      </w:r>
    </w:p>
    <w:p w:rsidR="00416740" w:rsidRDefault="00416740">
      <w:pPr>
        <w:pStyle w:val="Indeks1"/>
        <w:tabs>
          <w:tab w:val="right" w:leader="dot" w:pos="4449"/>
        </w:tabs>
        <w:rPr>
          <w:noProof/>
        </w:rPr>
      </w:pPr>
      <w:r>
        <w:rPr>
          <w:noProof/>
        </w:rPr>
        <w:t>BASIS</w:t>
      </w:r>
      <w:r>
        <w:rPr>
          <w:noProof/>
        </w:rPr>
        <w:tab/>
        <w:t>74</w:t>
      </w:r>
    </w:p>
    <w:p w:rsidR="00416740" w:rsidRDefault="00416740">
      <w:pPr>
        <w:pStyle w:val="Indeks1"/>
        <w:tabs>
          <w:tab w:val="right" w:leader="dot" w:pos="4449"/>
        </w:tabs>
        <w:rPr>
          <w:noProof/>
        </w:rPr>
      </w:pPr>
      <w:r>
        <w:rPr>
          <w:noProof/>
        </w:rPr>
        <w:t>Bitflag</w:t>
      </w:r>
      <w:r>
        <w:rPr>
          <w:noProof/>
        </w:rPr>
        <w:tab/>
        <w:t>124</w:t>
      </w:r>
    </w:p>
    <w:p w:rsidR="00416740" w:rsidRDefault="00416740">
      <w:pPr>
        <w:pStyle w:val="Indeks1"/>
        <w:tabs>
          <w:tab w:val="right" w:leader="dot" w:pos="4449"/>
        </w:tabs>
        <w:rPr>
          <w:noProof/>
        </w:rPr>
      </w:pPr>
      <w:r>
        <w:rPr>
          <w:noProof/>
        </w:rPr>
        <w:t>BMP</w:t>
      </w:r>
      <w:r>
        <w:rPr>
          <w:noProof/>
        </w:rPr>
        <w:tab/>
        <w:t>7;20;51;100</w:t>
      </w:r>
    </w:p>
    <w:p w:rsidR="00416740" w:rsidRDefault="00416740">
      <w:pPr>
        <w:pStyle w:val="Indeks1"/>
        <w:tabs>
          <w:tab w:val="right" w:leader="dot" w:pos="4449"/>
        </w:tabs>
        <w:rPr>
          <w:noProof/>
        </w:rPr>
      </w:pPr>
      <w:r>
        <w:rPr>
          <w:noProof/>
        </w:rPr>
        <w:t>Bytenumber</w:t>
      </w:r>
      <w:r>
        <w:rPr>
          <w:noProof/>
        </w:rPr>
        <w:tab/>
        <w:t>72</w:t>
      </w:r>
    </w:p>
    <w:p w:rsidR="00416740" w:rsidRDefault="00416740">
      <w:pPr>
        <w:pStyle w:val="Indeksoverskrift"/>
        <w:keepNext/>
        <w:tabs>
          <w:tab w:val="right" w:leader="dot" w:pos="4449"/>
        </w:tabs>
        <w:rPr>
          <w:rFonts w:ascii="Calibri" w:hAnsi="Calibri" w:cs="Times New Roman"/>
          <w:b w:val="0"/>
          <w:bCs w:val="0"/>
          <w:noProof/>
        </w:rPr>
      </w:pPr>
      <w:r>
        <w:rPr>
          <w:noProof/>
        </w:rPr>
        <w:t>C</w:t>
      </w:r>
    </w:p>
    <w:p w:rsidR="00416740" w:rsidRDefault="00416740">
      <w:pPr>
        <w:pStyle w:val="Indeks1"/>
        <w:tabs>
          <w:tab w:val="right" w:leader="dot" w:pos="4449"/>
        </w:tabs>
        <w:rPr>
          <w:noProof/>
        </w:rPr>
      </w:pPr>
      <w:r>
        <w:rPr>
          <w:noProof/>
        </w:rPr>
        <w:t>C</w:t>
      </w:r>
      <w:r>
        <w:rPr>
          <w:noProof/>
        </w:rPr>
        <w:tab/>
        <w:t>73;123</w:t>
      </w:r>
    </w:p>
    <w:p w:rsidR="00416740" w:rsidRDefault="00416740">
      <w:pPr>
        <w:pStyle w:val="Indeks1"/>
        <w:tabs>
          <w:tab w:val="right" w:leader="dot" w:pos="4449"/>
        </w:tabs>
        <w:rPr>
          <w:noProof/>
        </w:rPr>
      </w:pPr>
      <w:r>
        <w:rPr>
          <w:noProof/>
        </w:rPr>
        <w:t>Calcoli</w:t>
      </w:r>
      <w:r>
        <w:rPr>
          <w:noProof/>
        </w:rPr>
        <w:tab/>
        <w:t>3;32;34;36;79;126</w:t>
      </w:r>
    </w:p>
    <w:p w:rsidR="00416740" w:rsidRDefault="00416740">
      <w:pPr>
        <w:pStyle w:val="Indeks1"/>
        <w:tabs>
          <w:tab w:val="right" w:leader="dot" w:pos="4449"/>
        </w:tabs>
        <w:rPr>
          <w:noProof/>
        </w:rPr>
      </w:pPr>
      <w:r>
        <w:rPr>
          <w:noProof/>
        </w:rPr>
        <w:t>Campi</w:t>
      </w:r>
      <w:r>
        <w:rPr>
          <w:noProof/>
        </w:rPr>
        <w:tab/>
        <w:t>123</w:t>
      </w:r>
    </w:p>
    <w:p w:rsidR="00416740" w:rsidRDefault="00416740">
      <w:pPr>
        <w:pStyle w:val="Indeks1"/>
        <w:tabs>
          <w:tab w:val="right" w:leader="dot" w:pos="4449"/>
        </w:tabs>
        <w:rPr>
          <w:noProof/>
        </w:rPr>
      </w:pPr>
      <w:r>
        <w:rPr>
          <w:noProof/>
        </w:rPr>
        <w:t>Campo</w:t>
      </w:r>
      <w:r>
        <w:rPr>
          <w:noProof/>
        </w:rPr>
        <w:tab/>
        <w:t>63;123</w:t>
      </w:r>
    </w:p>
    <w:p w:rsidR="00416740" w:rsidRDefault="00416740">
      <w:pPr>
        <w:pStyle w:val="Indeks1"/>
        <w:tabs>
          <w:tab w:val="right" w:leader="dot" w:pos="4449"/>
        </w:tabs>
        <w:rPr>
          <w:noProof/>
        </w:rPr>
      </w:pPr>
      <w:r>
        <w:rPr>
          <w:noProof/>
        </w:rPr>
        <w:t>Case-sensitive</w:t>
      </w:r>
      <w:r>
        <w:rPr>
          <w:noProof/>
        </w:rPr>
        <w:tab/>
        <w:t>56</w:t>
      </w:r>
    </w:p>
    <w:p w:rsidR="00416740" w:rsidRDefault="00416740">
      <w:pPr>
        <w:pStyle w:val="Indeks1"/>
        <w:tabs>
          <w:tab w:val="right" w:leader="dot" w:pos="4449"/>
        </w:tabs>
        <w:rPr>
          <w:noProof/>
        </w:rPr>
      </w:pPr>
      <w:r>
        <w:rPr>
          <w:noProof/>
        </w:rPr>
        <w:t>CD</w:t>
      </w:r>
      <w:r>
        <w:rPr>
          <w:noProof/>
        </w:rPr>
        <w:tab/>
        <w:t>3;14</w:t>
      </w:r>
    </w:p>
    <w:p w:rsidR="00416740" w:rsidRDefault="00416740">
      <w:pPr>
        <w:pStyle w:val="Indeks1"/>
        <w:tabs>
          <w:tab w:val="right" w:leader="dot" w:pos="4449"/>
        </w:tabs>
        <w:rPr>
          <w:noProof/>
        </w:rPr>
      </w:pPr>
      <w:r>
        <w:rPr>
          <w:noProof/>
        </w:rPr>
        <w:t>Chiud</w:t>
      </w:r>
      <w:r>
        <w:rPr>
          <w:noProof/>
        </w:rPr>
        <w:tab/>
        <w:t>29</w:t>
      </w:r>
    </w:p>
    <w:p w:rsidR="00416740" w:rsidRDefault="00416740">
      <w:pPr>
        <w:pStyle w:val="Indeks1"/>
        <w:tabs>
          <w:tab w:val="right" w:leader="dot" w:pos="4449"/>
        </w:tabs>
        <w:rPr>
          <w:noProof/>
        </w:rPr>
      </w:pPr>
      <w:r>
        <w:rPr>
          <w:noProof/>
        </w:rPr>
        <w:t>CHIUDA</w:t>
      </w:r>
      <w:r>
        <w:rPr>
          <w:noProof/>
        </w:rPr>
        <w:tab/>
        <w:t>3</w:t>
      </w:r>
    </w:p>
    <w:p w:rsidR="00416740" w:rsidRDefault="00416740">
      <w:pPr>
        <w:pStyle w:val="Indeks1"/>
        <w:tabs>
          <w:tab w:val="right" w:leader="dot" w:pos="4449"/>
        </w:tabs>
        <w:rPr>
          <w:noProof/>
        </w:rPr>
      </w:pPr>
      <w:r>
        <w:rPr>
          <w:noProof/>
        </w:rPr>
        <w:t>CHIUSURA</w:t>
      </w:r>
      <w:r>
        <w:rPr>
          <w:noProof/>
        </w:rPr>
        <w:tab/>
        <w:t>3;36;37;86;89;98;99;101;113;114;116</w:t>
      </w:r>
    </w:p>
    <w:p w:rsidR="00416740" w:rsidRDefault="00416740">
      <w:pPr>
        <w:pStyle w:val="Indeks1"/>
        <w:tabs>
          <w:tab w:val="right" w:leader="dot" w:pos="4449"/>
        </w:tabs>
        <w:rPr>
          <w:noProof/>
        </w:rPr>
      </w:pPr>
      <w:r>
        <w:rPr>
          <w:noProof/>
        </w:rPr>
        <w:t>Ciò</w:t>
      </w:r>
      <w:r>
        <w:rPr>
          <w:noProof/>
        </w:rPr>
        <w:tab/>
        <w:t>8;21;24;35;53;77;123</w:t>
      </w:r>
    </w:p>
    <w:p w:rsidR="00416740" w:rsidRDefault="00416740">
      <w:pPr>
        <w:pStyle w:val="Indeks1"/>
        <w:tabs>
          <w:tab w:val="right" w:leader="dot" w:pos="4449"/>
        </w:tabs>
        <w:rPr>
          <w:noProof/>
        </w:rPr>
      </w:pPr>
      <w:r>
        <w:rPr>
          <w:noProof/>
        </w:rPr>
        <w:t>CLIENTE</w:t>
      </w:r>
      <w:r>
        <w:rPr>
          <w:noProof/>
        </w:rPr>
        <w:tab/>
        <w:t>73</w:t>
      </w:r>
    </w:p>
    <w:p w:rsidR="00416740" w:rsidRDefault="00416740">
      <w:pPr>
        <w:pStyle w:val="Indeks1"/>
        <w:tabs>
          <w:tab w:val="right" w:leader="dot" w:pos="4449"/>
        </w:tabs>
        <w:rPr>
          <w:noProof/>
        </w:rPr>
      </w:pPr>
      <w:r>
        <w:rPr>
          <w:noProof/>
        </w:rPr>
        <w:t>Codetables</w:t>
      </w:r>
      <w:r>
        <w:rPr>
          <w:noProof/>
        </w:rPr>
        <w:tab/>
        <w:t>110</w:t>
      </w:r>
    </w:p>
    <w:p w:rsidR="00416740" w:rsidRDefault="00416740">
      <w:pPr>
        <w:pStyle w:val="Indeks1"/>
        <w:tabs>
          <w:tab w:val="right" w:leader="dot" w:pos="4449"/>
        </w:tabs>
        <w:rPr>
          <w:noProof/>
        </w:rPr>
      </w:pPr>
      <w:r>
        <w:rPr>
          <w:noProof/>
        </w:rPr>
        <w:t>Collegamenti</w:t>
      </w:r>
      <w:r>
        <w:rPr>
          <w:noProof/>
        </w:rPr>
        <w:tab/>
        <w:t>78</w:t>
      </w:r>
    </w:p>
    <w:p w:rsidR="00416740" w:rsidRDefault="00416740">
      <w:pPr>
        <w:pStyle w:val="Indeks1"/>
        <w:tabs>
          <w:tab w:val="right" w:leader="dot" w:pos="4449"/>
        </w:tabs>
        <w:rPr>
          <w:noProof/>
        </w:rPr>
      </w:pPr>
      <w:r>
        <w:rPr>
          <w:noProof/>
        </w:rPr>
        <w:t>Colonna</w:t>
      </w:r>
      <w:r>
        <w:rPr>
          <w:noProof/>
        </w:rPr>
        <w:tab/>
        <w:t>123</w:t>
      </w:r>
    </w:p>
    <w:p w:rsidR="00416740" w:rsidRDefault="00416740">
      <w:pPr>
        <w:pStyle w:val="Indeks1"/>
        <w:tabs>
          <w:tab w:val="right" w:leader="dot" w:pos="4449"/>
        </w:tabs>
        <w:rPr>
          <w:noProof/>
        </w:rPr>
      </w:pPr>
      <w:r>
        <w:rPr>
          <w:noProof/>
        </w:rPr>
        <w:t>COLTE</w:t>
      </w:r>
      <w:r>
        <w:rPr>
          <w:noProof/>
        </w:rPr>
        <w:tab/>
        <w:t>68</w:t>
      </w:r>
    </w:p>
    <w:p w:rsidR="00416740" w:rsidRDefault="00416740">
      <w:pPr>
        <w:pStyle w:val="Indeks1"/>
        <w:tabs>
          <w:tab w:val="right" w:leader="dot" w:pos="4449"/>
        </w:tabs>
        <w:rPr>
          <w:noProof/>
        </w:rPr>
      </w:pPr>
      <w:r>
        <w:rPr>
          <w:noProof/>
        </w:rPr>
        <w:t>COLTO</w:t>
      </w:r>
      <w:r>
        <w:rPr>
          <w:noProof/>
        </w:rPr>
        <w:tab/>
        <w:t>68;73;79</w:t>
      </w:r>
    </w:p>
    <w:p w:rsidR="00416740" w:rsidRDefault="00416740">
      <w:pPr>
        <w:pStyle w:val="Indeks1"/>
        <w:tabs>
          <w:tab w:val="right" w:leader="dot" w:pos="4449"/>
        </w:tabs>
        <w:rPr>
          <w:noProof/>
        </w:rPr>
      </w:pPr>
      <w:r>
        <w:rPr>
          <w:noProof/>
        </w:rPr>
        <w:t>Come</w:t>
      </w:r>
      <w:r>
        <w:rPr>
          <w:noProof/>
        </w:rPr>
        <w:tab/>
        <w:t>46;56;79;84;90;95</w:t>
      </w:r>
    </w:p>
    <w:p w:rsidR="00416740" w:rsidRDefault="00416740">
      <w:pPr>
        <w:pStyle w:val="Indeks1"/>
        <w:tabs>
          <w:tab w:val="right" w:leader="dot" w:pos="4449"/>
        </w:tabs>
        <w:rPr>
          <w:noProof/>
        </w:rPr>
      </w:pPr>
      <w:r>
        <w:rPr>
          <w:noProof/>
        </w:rPr>
        <w:t>COMETA</w:t>
      </w:r>
      <w:r>
        <w:rPr>
          <w:noProof/>
        </w:rPr>
        <w:tab/>
        <w:t>73;76</w:t>
      </w:r>
    </w:p>
    <w:p w:rsidR="00416740" w:rsidRDefault="00416740">
      <w:pPr>
        <w:pStyle w:val="Indeks1"/>
        <w:tabs>
          <w:tab w:val="right" w:leader="dot" w:pos="4449"/>
        </w:tabs>
        <w:rPr>
          <w:noProof/>
        </w:rPr>
      </w:pPr>
      <w:r>
        <w:rPr>
          <w:noProof/>
        </w:rPr>
        <w:t>Compilando</w:t>
      </w:r>
      <w:r>
        <w:rPr>
          <w:noProof/>
        </w:rPr>
        <w:tab/>
        <w:t>52</w:t>
      </w:r>
    </w:p>
    <w:p w:rsidR="00416740" w:rsidRDefault="00416740">
      <w:pPr>
        <w:pStyle w:val="Indeks1"/>
        <w:tabs>
          <w:tab w:val="right" w:leader="dot" w:pos="4449"/>
        </w:tabs>
        <w:rPr>
          <w:noProof/>
        </w:rPr>
      </w:pPr>
      <w:r>
        <w:rPr>
          <w:noProof/>
        </w:rPr>
        <w:t>Compressione</w:t>
      </w:r>
      <w:r>
        <w:rPr>
          <w:noProof/>
        </w:rPr>
        <w:tab/>
        <w:t>116</w:t>
      </w:r>
    </w:p>
    <w:p w:rsidR="00416740" w:rsidRDefault="00416740">
      <w:pPr>
        <w:pStyle w:val="Indeks1"/>
        <w:tabs>
          <w:tab w:val="right" w:leader="dot" w:pos="4449"/>
        </w:tabs>
        <w:rPr>
          <w:noProof/>
        </w:rPr>
      </w:pPr>
      <w:r>
        <w:rPr>
          <w:noProof/>
        </w:rPr>
        <w:t>Compuserve</w:t>
      </w:r>
      <w:r>
        <w:rPr>
          <w:noProof/>
        </w:rPr>
        <w:tab/>
        <w:t>51</w:t>
      </w:r>
    </w:p>
    <w:p w:rsidR="00416740" w:rsidRDefault="00416740">
      <w:pPr>
        <w:pStyle w:val="Indeks1"/>
        <w:tabs>
          <w:tab w:val="right" w:leader="dot" w:pos="4449"/>
        </w:tabs>
        <w:rPr>
          <w:noProof/>
        </w:rPr>
      </w:pPr>
      <w:r>
        <w:rPr>
          <w:noProof/>
        </w:rPr>
        <w:t>Comunque</w:t>
      </w:r>
      <w:r>
        <w:rPr>
          <w:noProof/>
        </w:rPr>
        <w:tab/>
        <w:t>15;26;29;51</w:t>
      </w:r>
    </w:p>
    <w:p w:rsidR="00416740" w:rsidRDefault="00416740">
      <w:pPr>
        <w:pStyle w:val="Indeks1"/>
        <w:tabs>
          <w:tab w:val="right" w:leader="dot" w:pos="4449"/>
        </w:tabs>
        <w:rPr>
          <w:noProof/>
        </w:rPr>
      </w:pPr>
      <w:r>
        <w:rPr>
          <w:noProof/>
        </w:rPr>
        <w:t>CON</w:t>
      </w:r>
      <w:r>
        <w:rPr>
          <w:noProof/>
        </w:rPr>
        <w:tab/>
        <w:t>3</w:t>
      </w:r>
    </w:p>
    <w:p w:rsidR="00416740" w:rsidRDefault="00416740">
      <w:pPr>
        <w:pStyle w:val="Indeks1"/>
        <w:tabs>
          <w:tab w:val="right" w:leader="dot" w:pos="4449"/>
        </w:tabs>
        <w:rPr>
          <w:noProof/>
        </w:rPr>
      </w:pPr>
      <w:r>
        <w:rPr>
          <w:noProof/>
        </w:rPr>
        <w:t>CONDUTTURA</w:t>
      </w:r>
      <w:r>
        <w:rPr>
          <w:noProof/>
        </w:rPr>
        <w:tab/>
        <w:t>77</w:t>
      </w:r>
    </w:p>
    <w:p w:rsidR="00416740" w:rsidRDefault="00416740">
      <w:pPr>
        <w:pStyle w:val="Indeks1"/>
        <w:tabs>
          <w:tab w:val="right" w:leader="dot" w:pos="4449"/>
        </w:tabs>
        <w:rPr>
          <w:noProof/>
        </w:rPr>
      </w:pPr>
      <w:r>
        <w:rPr>
          <w:noProof/>
        </w:rPr>
        <w:t>Contenitore-sensibile</w:t>
      </w:r>
      <w:r>
        <w:rPr>
          <w:noProof/>
        </w:rPr>
        <w:tab/>
        <w:t>56</w:t>
      </w:r>
    </w:p>
    <w:p w:rsidR="00416740" w:rsidRDefault="00416740">
      <w:pPr>
        <w:pStyle w:val="Indeks1"/>
        <w:tabs>
          <w:tab w:val="right" w:leader="dot" w:pos="4449"/>
        </w:tabs>
        <w:rPr>
          <w:noProof/>
        </w:rPr>
      </w:pPr>
      <w:r>
        <w:rPr>
          <w:noProof/>
        </w:rPr>
        <w:t>Controllo</w:t>
      </w:r>
      <w:r>
        <w:rPr>
          <w:noProof/>
        </w:rPr>
        <w:tab/>
        <w:t>21</w:t>
      </w:r>
    </w:p>
    <w:p w:rsidR="00416740" w:rsidRDefault="00416740">
      <w:pPr>
        <w:pStyle w:val="Indeks1"/>
        <w:tabs>
          <w:tab w:val="right" w:leader="dot" w:pos="4449"/>
        </w:tabs>
        <w:rPr>
          <w:noProof/>
        </w:rPr>
      </w:pPr>
      <w:r>
        <w:rPr>
          <w:noProof/>
        </w:rPr>
        <w:t>Copiatura</w:t>
      </w:r>
      <w:r>
        <w:rPr>
          <w:noProof/>
        </w:rPr>
        <w:tab/>
        <w:t>101</w:t>
      </w:r>
    </w:p>
    <w:p w:rsidR="00416740" w:rsidRDefault="00416740">
      <w:pPr>
        <w:pStyle w:val="Indeks1"/>
        <w:tabs>
          <w:tab w:val="right" w:leader="dot" w:pos="4449"/>
        </w:tabs>
        <w:rPr>
          <w:noProof/>
        </w:rPr>
      </w:pPr>
      <w:r>
        <w:rPr>
          <w:noProof/>
        </w:rPr>
        <w:t>Creazione</w:t>
      </w:r>
      <w:r>
        <w:rPr>
          <w:noProof/>
        </w:rPr>
        <w:tab/>
        <w:t>20;75;83</w:t>
      </w:r>
    </w:p>
    <w:p w:rsidR="00416740" w:rsidRDefault="00416740">
      <w:pPr>
        <w:pStyle w:val="Indeksoverskrift"/>
        <w:keepNext/>
        <w:tabs>
          <w:tab w:val="right" w:leader="dot" w:pos="4449"/>
        </w:tabs>
        <w:rPr>
          <w:rFonts w:ascii="Calibri" w:hAnsi="Calibri" w:cs="Times New Roman"/>
          <w:b w:val="0"/>
          <w:bCs w:val="0"/>
          <w:noProof/>
        </w:rPr>
      </w:pPr>
      <w:r>
        <w:rPr>
          <w:noProof/>
        </w:rPr>
        <w:t>D</w:t>
      </w:r>
    </w:p>
    <w:p w:rsidR="00416740" w:rsidRDefault="00416740">
      <w:pPr>
        <w:pStyle w:val="Indeks1"/>
        <w:tabs>
          <w:tab w:val="right" w:leader="dot" w:pos="4449"/>
        </w:tabs>
        <w:rPr>
          <w:noProof/>
        </w:rPr>
      </w:pPr>
      <w:r>
        <w:rPr>
          <w:noProof/>
        </w:rPr>
        <w:t>D</w:t>
      </w:r>
      <w:r>
        <w:rPr>
          <w:noProof/>
        </w:rPr>
        <w:tab/>
        <w:t>31;94;108;123;126</w:t>
      </w:r>
    </w:p>
    <w:p w:rsidR="00416740" w:rsidRDefault="00416740">
      <w:pPr>
        <w:pStyle w:val="Indeks1"/>
        <w:tabs>
          <w:tab w:val="right" w:leader="dot" w:pos="4449"/>
        </w:tabs>
        <w:rPr>
          <w:noProof/>
        </w:rPr>
      </w:pPr>
      <w:r>
        <w:rPr>
          <w:noProof/>
        </w:rPr>
        <w:t>Dall</w:t>
      </w:r>
      <w:r>
        <w:rPr>
          <w:noProof/>
        </w:rPr>
        <w:tab/>
        <w:t>95</w:t>
      </w:r>
    </w:p>
    <w:p w:rsidR="00416740" w:rsidRDefault="00416740">
      <w:pPr>
        <w:pStyle w:val="Indeks1"/>
        <w:tabs>
          <w:tab w:val="right" w:leader="dot" w:pos="4449"/>
        </w:tabs>
        <w:rPr>
          <w:noProof/>
        </w:rPr>
      </w:pPr>
      <w:r>
        <w:rPr>
          <w:noProof/>
        </w:rPr>
        <w:t>Dalla</w:t>
      </w:r>
      <w:r>
        <w:rPr>
          <w:noProof/>
        </w:rPr>
        <w:tab/>
        <w:t>81</w:t>
      </w:r>
    </w:p>
    <w:p w:rsidR="00416740" w:rsidRDefault="00416740">
      <w:pPr>
        <w:pStyle w:val="Indeks1"/>
        <w:tabs>
          <w:tab w:val="right" w:leader="dot" w:pos="4449"/>
        </w:tabs>
        <w:rPr>
          <w:noProof/>
        </w:rPr>
      </w:pPr>
      <w:r>
        <w:rPr>
          <w:noProof/>
        </w:rPr>
        <w:t>DATA</w:t>
      </w:r>
      <w:r>
        <w:rPr>
          <w:noProof/>
        </w:rPr>
        <w:tab/>
        <w:t>3</w:t>
      </w:r>
    </w:p>
    <w:p w:rsidR="00416740" w:rsidRDefault="00416740">
      <w:pPr>
        <w:pStyle w:val="Indeks1"/>
        <w:tabs>
          <w:tab w:val="right" w:leader="dot" w:pos="4449"/>
        </w:tabs>
        <w:rPr>
          <w:noProof/>
        </w:rPr>
      </w:pPr>
      <w:r>
        <w:rPr>
          <w:noProof/>
        </w:rPr>
        <w:t>Datadictionary</w:t>
      </w:r>
      <w:r>
        <w:rPr>
          <w:noProof/>
        </w:rPr>
        <w:tab/>
        <w:t>3;69;70;79</w:t>
      </w:r>
    </w:p>
    <w:p w:rsidR="00416740" w:rsidRDefault="00416740">
      <w:pPr>
        <w:pStyle w:val="Indeks1"/>
        <w:tabs>
          <w:tab w:val="right" w:leader="dot" w:pos="4449"/>
        </w:tabs>
        <w:rPr>
          <w:noProof/>
        </w:rPr>
      </w:pPr>
      <w:r>
        <w:rPr>
          <w:noProof/>
        </w:rPr>
        <w:t>DATAMASTER</w:t>
      </w:r>
      <w:r>
        <w:rPr>
          <w:noProof/>
        </w:rPr>
        <w:tab/>
        <w:t>66</w:t>
      </w:r>
    </w:p>
    <w:p w:rsidR="00416740" w:rsidRDefault="00416740">
      <w:pPr>
        <w:pStyle w:val="Indeks1"/>
        <w:tabs>
          <w:tab w:val="right" w:leader="dot" w:pos="4449"/>
        </w:tabs>
        <w:rPr>
          <w:noProof/>
        </w:rPr>
      </w:pPr>
      <w:r>
        <w:rPr>
          <w:noProof/>
        </w:rPr>
        <w:t>Definisca</w:t>
      </w:r>
      <w:r>
        <w:rPr>
          <w:noProof/>
        </w:rPr>
        <w:tab/>
        <w:t>32</w:t>
      </w:r>
    </w:p>
    <w:p w:rsidR="00416740" w:rsidRDefault="00416740">
      <w:pPr>
        <w:pStyle w:val="Indeks1"/>
        <w:tabs>
          <w:tab w:val="right" w:leader="dot" w:pos="4449"/>
        </w:tabs>
        <w:rPr>
          <w:noProof/>
        </w:rPr>
      </w:pPr>
      <w:r>
        <w:rPr>
          <w:noProof/>
        </w:rPr>
        <w:t>Definizione</w:t>
      </w:r>
      <w:r>
        <w:rPr>
          <w:noProof/>
        </w:rPr>
        <w:tab/>
        <w:t>31;72;108</w:t>
      </w:r>
    </w:p>
    <w:p w:rsidR="00416740" w:rsidRDefault="00416740">
      <w:pPr>
        <w:pStyle w:val="Indeks1"/>
        <w:tabs>
          <w:tab w:val="right" w:leader="dot" w:pos="4449"/>
        </w:tabs>
        <w:rPr>
          <w:noProof/>
        </w:rPr>
      </w:pPr>
      <w:r>
        <w:rPr>
          <w:noProof/>
        </w:rPr>
        <w:t>Della</w:t>
      </w:r>
      <w:r>
        <w:rPr>
          <w:noProof/>
        </w:rPr>
        <w:tab/>
        <w:t>39</w:t>
      </w:r>
    </w:p>
    <w:p w:rsidR="00416740" w:rsidRDefault="00416740">
      <w:pPr>
        <w:pStyle w:val="Indeks1"/>
        <w:tabs>
          <w:tab w:val="right" w:leader="dot" w:pos="4449"/>
        </w:tabs>
        <w:rPr>
          <w:noProof/>
        </w:rPr>
      </w:pPr>
      <w:r>
        <w:rPr>
          <w:noProof/>
        </w:rPr>
        <w:t>Deluxe</w:t>
      </w:r>
      <w:r>
        <w:rPr>
          <w:noProof/>
        </w:rPr>
        <w:tab/>
        <w:t>51</w:t>
      </w:r>
    </w:p>
    <w:p w:rsidR="00416740" w:rsidRDefault="00416740">
      <w:pPr>
        <w:pStyle w:val="Indeks1"/>
        <w:tabs>
          <w:tab w:val="right" w:leader="dot" w:pos="4449"/>
        </w:tabs>
        <w:rPr>
          <w:noProof/>
        </w:rPr>
      </w:pPr>
      <w:r>
        <w:rPr>
          <w:noProof/>
        </w:rPr>
        <w:t>DEMO</w:t>
      </w:r>
      <w:r>
        <w:rPr>
          <w:noProof/>
        </w:rPr>
        <w:tab/>
        <w:t>89;90</w:t>
      </w:r>
    </w:p>
    <w:p w:rsidR="00416740" w:rsidRDefault="00416740">
      <w:pPr>
        <w:pStyle w:val="Indeks1"/>
        <w:tabs>
          <w:tab w:val="right" w:leader="dot" w:pos="4449"/>
        </w:tabs>
        <w:rPr>
          <w:noProof/>
        </w:rPr>
      </w:pPr>
      <w:r>
        <w:rPr>
          <w:noProof/>
        </w:rPr>
        <w:t>Demosystem</w:t>
      </w:r>
      <w:r>
        <w:rPr>
          <w:noProof/>
        </w:rPr>
        <w:tab/>
        <w:t>93</w:t>
      </w:r>
    </w:p>
    <w:p w:rsidR="00416740" w:rsidRDefault="00416740">
      <w:pPr>
        <w:pStyle w:val="Indeks1"/>
        <w:tabs>
          <w:tab w:val="right" w:leader="dot" w:pos="4449"/>
        </w:tabs>
        <w:rPr>
          <w:noProof/>
        </w:rPr>
      </w:pPr>
      <w:r>
        <w:rPr>
          <w:noProof/>
        </w:rPr>
        <w:t>DGRID</w:t>
      </w:r>
      <w:r>
        <w:rPr>
          <w:noProof/>
        </w:rPr>
        <w:tab/>
        <w:t>3;63;123;126</w:t>
      </w:r>
    </w:p>
    <w:p w:rsidR="00416740" w:rsidRDefault="00416740">
      <w:pPr>
        <w:pStyle w:val="Indeks1"/>
        <w:tabs>
          <w:tab w:val="right" w:leader="dot" w:pos="4449"/>
        </w:tabs>
        <w:rPr>
          <w:noProof/>
        </w:rPr>
      </w:pPr>
      <w:r>
        <w:rPr>
          <w:noProof/>
        </w:rPr>
        <w:t>Di</w:t>
      </w:r>
      <w:r>
        <w:rPr>
          <w:noProof/>
        </w:rPr>
        <w:tab/>
        <w:t>51</w:t>
      </w:r>
    </w:p>
    <w:p w:rsidR="00416740" w:rsidRDefault="00416740">
      <w:pPr>
        <w:pStyle w:val="Indeks1"/>
        <w:tabs>
          <w:tab w:val="right" w:leader="dot" w:pos="4449"/>
        </w:tabs>
        <w:rPr>
          <w:noProof/>
        </w:rPr>
      </w:pPr>
      <w:r>
        <w:rPr>
          <w:noProof/>
        </w:rPr>
        <w:t>Dialogo</w:t>
      </w:r>
      <w:r>
        <w:rPr>
          <w:noProof/>
        </w:rPr>
        <w:tab/>
        <w:t>63;126</w:t>
      </w:r>
    </w:p>
    <w:p w:rsidR="00416740" w:rsidRDefault="00416740">
      <w:pPr>
        <w:pStyle w:val="Indeks1"/>
        <w:tabs>
          <w:tab w:val="right" w:leader="dot" w:pos="4449"/>
        </w:tabs>
        <w:rPr>
          <w:noProof/>
        </w:rPr>
      </w:pPr>
      <w:r>
        <w:rPr>
          <w:noProof/>
        </w:rPr>
        <w:t>DIB</w:t>
      </w:r>
      <w:r>
        <w:rPr>
          <w:noProof/>
        </w:rPr>
        <w:tab/>
        <w:t>51</w:t>
      </w:r>
    </w:p>
    <w:p w:rsidR="00416740" w:rsidRDefault="00416740">
      <w:pPr>
        <w:pStyle w:val="Indeks1"/>
        <w:tabs>
          <w:tab w:val="right" w:leader="dot" w:pos="4449"/>
        </w:tabs>
        <w:rPr>
          <w:noProof/>
        </w:rPr>
      </w:pPr>
      <w:r>
        <w:rPr>
          <w:noProof/>
        </w:rPr>
        <w:t>Digital</w:t>
      </w:r>
      <w:r>
        <w:rPr>
          <w:noProof/>
        </w:rPr>
        <w:tab/>
        <w:t>51</w:t>
      </w:r>
    </w:p>
    <w:p w:rsidR="00416740" w:rsidRDefault="00416740">
      <w:pPr>
        <w:pStyle w:val="Indeks1"/>
        <w:tabs>
          <w:tab w:val="right" w:leader="dot" w:pos="4449"/>
        </w:tabs>
        <w:rPr>
          <w:noProof/>
        </w:rPr>
      </w:pPr>
      <w:r>
        <w:rPr>
          <w:noProof/>
        </w:rPr>
        <w:t>DISC</w:t>
      </w:r>
      <w:r>
        <w:rPr>
          <w:noProof/>
        </w:rPr>
        <w:tab/>
        <w:t>95</w:t>
      </w:r>
    </w:p>
    <w:p w:rsidR="00416740" w:rsidRDefault="00416740">
      <w:pPr>
        <w:pStyle w:val="Indeks1"/>
        <w:tabs>
          <w:tab w:val="right" w:leader="dot" w:pos="4449"/>
        </w:tabs>
        <w:rPr>
          <w:noProof/>
        </w:rPr>
      </w:pPr>
      <w:r>
        <w:rPr>
          <w:noProof/>
        </w:rPr>
        <w:t>Disimballi</w:t>
      </w:r>
      <w:r>
        <w:rPr>
          <w:noProof/>
        </w:rPr>
        <w:tab/>
        <w:t>115</w:t>
      </w:r>
    </w:p>
    <w:p w:rsidR="00416740" w:rsidRDefault="00416740">
      <w:pPr>
        <w:pStyle w:val="Indeks1"/>
        <w:tabs>
          <w:tab w:val="right" w:leader="dot" w:pos="4449"/>
        </w:tabs>
        <w:rPr>
          <w:noProof/>
        </w:rPr>
      </w:pPr>
      <w:r>
        <w:rPr>
          <w:noProof/>
        </w:rPr>
        <w:t>DISK</w:t>
      </w:r>
      <w:r>
        <w:rPr>
          <w:noProof/>
        </w:rPr>
        <w:tab/>
        <w:t>95</w:t>
      </w:r>
    </w:p>
    <w:p w:rsidR="00416740" w:rsidRDefault="00416740">
      <w:pPr>
        <w:pStyle w:val="Indeks1"/>
        <w:tabs>
          <w:tab w:val="right" w:leader="dot" w:pos="4449"/>
        </w:tabs>
        <w:rPr>
          <w:noProof/>
        </w:rPr>
      </w:pPr>
      <w:r>
        <w:rPr>
          <w:noProof/>
        </w:rPr>
        <w:t>DISP</w:t>
      </w:r>
      <w:r>
        <w:rPr>
          <w:noProof/>
        </w:rPr>
        <w:tab/>
        <w:t>53</w:t>
      </w:r>
    </w:p>
    <w:p w:rsidR="00416740" w:rsidRDefault="00416740">
      <w:pPr>
        <w:pStyle w:val="Indeks1"/>
        <w:tabs>
          <w:tab w:val="right" w:leader="dot" w:pos="4449"/>
        </w:tabs>
        <w:rPr>
          <w:noProof/>
        </w:rPr>
      </w:pPr>
      <w:r>
        <w:rPr>
          <w:noProof/>
        </w:rPr>
        <w:t>Disposizione</w:t>
      </w:r>
      <w:r>
        <w:rPr>
          <w:noProof/>
        </w:rPr>
        <w:tab/>
        <w:t>51;55</w:t>
      </w:r>
    </w:p>
    <w:p w:rsidR="00416740" w:rsidRDefault="00416740">
      <w:pPr>
        <w:pStyle w:val="Indeks1"/>
        <w:tabs>
          <w:tab w:val="right" w:leader="dot" w:pos="4449"/>
        </w:tabs>
        <w:rPr>
          <w:noProof/>
        </w:rPr>
      </w:pPr>
      <w:r>
        <w:rPr>
          <w:noProof/>
        </w:rPr>
        <w:t>DISPOSIZIONE</w:t>
      </w:r>
      <w:r>
        <w:rPr>
          <w:noProof/>
        </w:rPr>
        <w:tab/>
        <w:t>70;71;126</w:t>
      </w:r>
    </w:p>
    <w:p w:rsidR="00416740" w:rsidRDefault="00416740">
      <w:pPr>
        <w:pStyle w:val="Indeks1"/>
        <w:tabs>
          <w:tab w:val="right" w:leader="dot" w:pos="4449"/>
        </w:tabs>
        <w:rPr>
          <w:noProof/>
        </w:rPr>
      </w:pPr>
      <w:r>
        <w:rPr>
          <w:noProof/>
        </w:rPr>
        <w:t>Disposizioni</w:t>
      </w:r>
      <w:r>
        <w:rPr>
          <w:noProof/>
        </w:rPr>
        <w:tab/>
        <w:t>51;70</w:t>
      </w:r>
    </w:p>
    <w:p w:rsidR="00416740" w:rsidRDefault="00416740">
      <w:pPr>
        <w:pStyle w:val="Indeks1"/>
        <w:tabs>
          <w:tab w:val="right" w:leader="dot" w:pos="4449"/>
        </w:tabs>
        <w:rPr>
          <w:noProof/>
        </w:rPr>
      </w:pPr>
      <w:r>
        <w:rPr>
          <w:noProof/>
        </w:rPr>
        <w:t>DLL</w:t>
      </w:r>
      <w:r>
        <w:rPr>
          <w:noProof/>
        </w:rPr>
        <w:tab/>
        <w:t>81;104</w:t>
      </w:r>
    </w:p>
    <w:p w:rsidR="00416740" w:rsidRDefault="00416740">
      <w:pPr>
        <w:pStyle w:val="Indeks1"/>
        <w:tabs>
          <w:tab w:val="right" w:leader="dot" w:pos="4449"/>
        </w:tabs>
        <w:rPr>
          <w:noProof/>
        </w:rPr>
      </w:pPr>
      <w:r>
        <w:rPr>
          <w:noProof/>
        </w:rPr>
        <w:t>DM1001</w:t>
      </w:r>
      <w:r>
        <w:rPr>
          <w:noProof/>
        </w:rPr>
        <w:tab/>
        <w:t>103</w:t>
      </w:r>
    </w:p>
    <w:p w:rsidR="00416740" w:rsidRDefault="00416740">
      <w:pPr>
        <w:pStyle w:val="Indeks1"/>
        <w:tabs>
          <w:tab w:val="right" w:leader="dot" w:pos="4449"/>
        </w:tabs>
        <w:rPr>
          <w:noProof/>
        </w:rPr>
      </w:pPr>
      <w:r>
        <w:rPr>
          <w:noProof/>
        </w:rPr>
        <w:t>DMREPORT</w:t>
      </w:r>
      <w:r>
        <w:rPr>
          <w:noProof/>
        </w:rPr>
        <w:tab/>
        <w:t>99</w:t>
      </w:r>
    </w:p>
    <w:p w:rsidR="00416740" w:rsidRDefault="00416740">
      <w:pPr>
        <w:pStyle w:val="Indeks1"/>
        <w:tabs>
          <w:tab w:val="right" w:leader="dot" w:pos="4449"/>
        </w:tabs>
        <w:rPr>
          <w:noProof/>
        </w:rPr>
      </w:pPr>
      <w:r>
        <w:rPr>
          <w:noProof/>
        </w:rPr>
        <w:t>DMxxxx</w:t>
      </w:r>
      <w:r>
        <w:rPr>
          <w:noProof/>
        </w:rPr>
        <w:tab/>
        <w:t>99</w:t>
      </w:r>
    </w:p>
    <w:p w:rsidR="00416740" w:rsidRDefault="00416740">
      <w:pPr>
        <w:pStyle w:val="Indeks1"/>
        <w:tabs>
          <w:tab w:val="right" w:leader="dot" w:pos="4449"/>
        </w:tabs>
        <w:rPr>
          <w:noProof/>
        </w:rPr>
      </w:pPr>
      <w:r>
        <w:rPr>
          <w:noProof/>
        </w:rPr>
        <w:t>Dopo</w:t>
      </w:r>
      <w:r>
        <w:rPr>
          <w:noProof/>
        </w:rPr>
        <w:tab/>
        <w:t>35;72</w:t>
      </w:r>
    </w:p>
    <w:p w:rsidR="00416740" w:rsidRDefault="00416740">
      <w:pPr>
        <w:pStyle w:val="Indeks1"/>
        <w:tabs>
          <w:tab w:val="right" w:leader="dot" w:pos="4449"/>
        </w:tabs>
        <w:rPr>
          <w:noProof/>
        </w:rPr>
      </w:pPr>
      <w:r>
        <w:rPr>
          <w:noProof/>
        </w:rPr>
        <w:t>Dott</w:t>
      </w:r>
      <w:r>
        <w:rPr>
          <w:noProof/>
        </w:rPr>
        <w:tab/>
        <w:t>51</w:t>
      </w:r>
    </w:p>
    <w:p w:rsidR="00416740" w:rsidRDefault="00416740">
      <w:pPr>
        <w:pStyle w:val="Indeks1"/>
        <w:tabs>
          <w:tab w:val="right" w:leader="dot" w:pos="4449"/>
        </w:tabs>
        <w:rPr>
          <w:noProof/>
        </w:rPr>
      </w:pPr>
      <w:r>
        <w:rPr>
          <w:noProof/>
        </w:rPr>
        <w:t>Dovreste</w:t>
      </w:r>
      <w:r>
        <w:rPr>
          <w:noProof/>
        </w:rPr>
        <w:tab/>
        <w:t>19;23;51;82</w:t>
      </w:r>
    </w:p>
    <w:p w:rsidR="00416740" w:rsidRDefault="00416740">
      <w:pPr>
        <w:pStyle w:val="Indeks1"/>
        <w:tabs>
          <w:tab w:val="right" w:leader="dot" w:pos="4449"/>
        </w:tabs>
        <w:rPr>
          <w:noProof/>
        </w:rPr>
      </w:pPr>
      <w:r>
        <w:rPr>
          <w:noProof/>
        </w:rPr>
        <w:t>Dovrete</w:t>
      </w:r>
      <w:r>
        <w:rPr>
          <w:noProof/>
        </w:rPr>
        <w:tab/>
        <w:t>101</w:t>
      </w:r>
    </w:p>
    <w:p w:rsidR="00416740" w:rsidRDefault="00416740">
      <w:pPr>
        <w:pStyle w:val="Indeks1"/>
        <w:tabs>
          <w:tab w:val="right" w:leader="dot" w:pos="4449"/>
        </w:tabs>
        <w:rPr>
          <w:noProof/>
        </w:rPr>
      </w:pPr>
      <w:r>
        <w:rPr>
          <w:noProof/>
        </w:rPr>
        <w:t>Driver</w:t>
      </w:r>
      <w:r>
        <w:rPr>
          <w:noProof/>
        </w:rPr>
        <w:tab/>
        <w:t>105</w:t>
      </w:r>
    </w:p>
    <w:p w:rsidR="00416740" w:rsidRDefault="00416740">
      <w:pPr>
        <w:pStyle w:val="Indeks1"/>
        <w:tabs>
          <w:tab w:val="right" w:leader="dot" w:pos="4449"/>
        </w:tabs>
        <w:rPr>
          <w:noProof/>
        </w:rPr>
      </w:pPr>
      <w:r>
        <w:rPr>
          <w:noProof/>
        </w:rPr>
        <w:t>Due</w:t>
      </w:r>
      <w:r>
        <w:rPr>
          <w:noProof/>
        </w:rPr>
        <w:tab/>
        <w:t>94;126</w:t>
      </w:r>
    </w:p>
    <w:p w:rsidR="00416740" w:rsidRDefault="00416740">
      <w:pPr>
        <w:pStyle w:val="Indeks1"/>
        <w:tabs>
          <w:tab w:val="right" w:leader="dot" w:pos="4449"/>
        </w:tabs>
        <w:rPr>
          <w:noProof/>
        </w:rPr>
      </w:pPr>
      <w:r>
        <w:rPr>
          <w:noProof/>
        </w:rPr>
        <w:t>Durante</w:t>
      </w:r>
      <w:r>
        <w:rPr>
          <w:noProof/>
        </w:rPr>
        <w:tab/>
        <w:t>37</w:t>
      </w:r>
    </w:p>
    <w:p w:rsidR="00416740" w:rsidRDefault="00416740">
      <w:pPr>
        <w:pStyle w:val="Indeksoverskrift"/>
        <w:keepNext/>
        <w:tabs>
          <w:tab w:val="right" w:leader="dot" w:pos="4449"/>
        </w:tabs>
        <w:rPr>
          <w:rFonts w:ascii="Calibri" w:hAnsi="Calibri" w:cs="Times New Roman"/>
          <w:b w:val="0"/>
          <w:bCs w:val="0"/>
          <w:noProof/>
        </w:rPr>
      </w:pPr>
      <w:r>
        <w:rPr>
          <w:noProof/>
        </w:rPr>
        <w:t>E</w:t>
      </w:r>
    </w:p>
    <w:p w:rsidR="00416740" w:rsidRDefault="00416740">
      <w:pPr>
        <w:pStyle w:val="Indeks1"/>
        <w:tabs>
          <w:tab w:val="right" w:leader="dot" w:pos="4449"/>
        </w:tabs>
        <w:rPr>
          <w:noProof/>
        </w:rPr>
      </w:pPr>
      <w:r>
        <w:rPr>
          <w:noProof/>
        </w:rPr>
        <w:t>E</w:t>
      </w:r>
      <w:r>
        <w:rPr>
          <w:noProof/>
        </w:rPr>
        <w:tab/>
        <w:t>123</w:t>
      </w:r>
    </w:p>
    <w:p w:rsidR="00416740" w:rsidRDefault="00416740">
      <w:pPr>
        <w:pStyle w:val="Indeks1"/>
        <w:tabs>
          <w:tab w:val="right" w:leader="dot" w:pos="4449"/>
        </w:tabs>
        <w:rPr>
          <w:noProof/>
        </w:rPr>
      </w:pPr>
      <w:r>
        <w:rPr>
          <w:noProof/>
        </w:rPr>
        <w:t>è</w:t>
      </w:r>
      <w:r>
        <w:rPr>
          <w:noProof/>
        </w:rPr>
        <w:tab/>
        <w:t>3;5;6;8;9;10;11;13;15;16;17;18;19;20;21;22;23;24;25;26;28;29;34;35;36;37;39;40;42;46;47;48;49;50;51;52;54;55;56;57;61;63;68;69;72;73;74;75;76;77;78;79;82;83;84;86;87;88;89;90;91;92;93;94;95;96;98;100;105;107;109;110;111;112;113;119;121;123;124</w:t>
      </w:r>
    </w:p>
    <w:p w:rsidR="00416740" w:rsidRDefault="00416740">
      <w:pPr>
        <w:pStyle w:val="Indeks1"/>
        <w:tabs>
          <w:tab w:val="right" w:leader="dot" w:pos="4449"/>
        </w:tabs>
        <w:rPr>
          <w:noProof/>
        </w:rPr>
      </w:pPr>
      <w:r>
        <w:rPr>
          <w:noProof/>
        </w:rPr>
        <w:t>È</w:t>
      </w:r>
      <w:r>
        <w:rPr>
          <w:noProof/>
        </w:rPr>
        <w:tab/>
        <w:t>21;44</w:t>
      </w:r>
    </w:p>
    <w:p w:rsidR="00416740" w:rsidRDefault="00416740">
      <w:pPr>
        <w:pStyle w:val="Indeks1"/>
        <w:tabs>
          <w:tab w:val="right" w:leader="dot" w:pos="4449"/>
        </w:tabs>
        <w:rPr>
          <w:noProof/>
        </w:rPr>
      </w:pPr>
      <w:r>
        <w:rPr>
          <w:noProof/>
        </w:rPr>
        <w:t>ECCELLENTE</w:t>
      </w:r>
      <w:r>
        <w:rPr>
          <w:noProof/>
        </w:rPr>
        <w:tab/>
        <w:t>10</w:t>
      </w:r>
    </w:p>
    <w:p w:rsidR="00416740" w:rsidRDefault="00416740">
      <w:pPr>
        <w:pStyle w:val="Indeks1"/>
        <w:tabs>
          <w:tab w:val="right" w:leader="dot" w:pos="4449"/>
        </w:tabs>
        <w:rPr>
          <w:noProof/>
        </w:rPr>
      </w:pPr>
      <w:r>
        <w:rPr>
          <w:noProof/>
        </w:rPr>
        <w:t>Emenda</w:t>
      </w:r>
      <w:r>
        <w:rPr>
          <w:noProof/>
        </w:rPr>
        <w:tab/>
        <w:t>69;126</w:t>
      </w:r>
    </w:p>
    <w:p w:rsidR="00416740" w:rsidRDefault="00416740">
      <w:pPr>
        <w:pStyle w:val="Indeks1"/>
        <w:tabs>
          <w:tab w:val="right" w:leader="dot" w:pos="4449"/>
        </w:tabs>
        <w:rPr>
          <w:noProof/>
        </w:rPr>
      </w:pPr>
      <w:r>
        <w:rPr>
          <w:noProof/>
        </w:rPr>
        <w:t>Endtime</w:t>
      </w:r>
      <w:r>
        <w:rPr>
          <w:noProof/>
        </w:rPr>
        <w:tab/>
        <w:t>28</w:t>
      </w:r>
    </w:p>
    <w:p w:rsidR="00416740" w:rsidRDefault="00416740">
      <w:pPr>
        <w:pStyle w:val="Indeks1"/>
        <w:tabs>
          <w:tab w:val="right" w:leader="dot" w:pos="4449"/>
        </w:tabs>
        <w:rPr>
          <w:noProof/>
        </w:rPr>
      </w:pPr>
      <w:r>
        <w:rPr>
          <w:noProof/>
        </w:rPr>
        <w:t>ENG</w:t>
      </w:r>
      <w:r>
        <w:rPr>
          <w:noProof/>
        </w:rPr>
        <w:tab/>
        <w:t>93;101</w:t>
      </w:r>
    </w:p>
    <w:p w:rsidR="00416740" w:rsidRDefault="00416740">
      <w:pPr>
        <w:pStyle w:val="Indeks1"/>
        <w:tabs>
          <w:tab w:val="right" w:leader="dot" w:pos="4449"/>
        </w:tabs>
        <w:rPr>
          <w:noProof/>
        </w:rPr>
      </w:pPr>
      <w:r>
        <w:rPr>
          <w:noProof/>
        </w:rPr>
        <w:t>Entrare</w:t>
      </w:r>
      <w:r>
        <w:rPr>
          <w:noProof/>
        </w:rPr>
        <w:tab/>
        <w:t>56;83;94;126</w:t>
      </w:r>
    </w:p>
    <w:p w:rsidR="00416740" w:rsidRDefault="00416740">
      <w:pPr>
        <w:pStyle w:val="Indeks1"/>
        <w:tabs>
          <w:tab w:val="right" w:leader="dot" w:pos="4449"/>
        </w:tabs>
        <w:rPr>
          <w:noProof/>
        </w:rPr>
      </w:pPr>
      <w:r>
        <w:rPr>
          <w:noProof/>
        </w:rPr>
        <w:t>ESPORTAZIONE</w:t>
      </w:r>
      <w:r>
        <w:rPr>
          <w:noProof/>
        </w:rPr>
        <w:tab/>
        <w:t>109</w:t>
      </w:r>
    </w:p>
    <w:p w:rsidR="00416740" w:rsidRDefault="00416740">
      <w:pPr>
        <w:pStyle w:val="Indeks1"/>
        <w:tabs>
          <w:tab w:val="right" w:leader="dot" w:pos="4449"/>
        </w:tabs>
        <w:rPr>
          <w:noProof/>
        </w:rPr>
      </w:pPr>
      <w:r>
        <w:rPr>
          <w:noProof/>
        </w:rPr>
        <w:t>Esposizione</w:t>
      </w:r>
      <w:r>
        <w:rPr>
          <w:noProof/>
        </w:rPr>
        <w:tab/>
        <w:t>24;25;28;57;126</w:t>
      </w:r>
    </w:p>
    <w:p w:rsidR="00416740" w:rsidRDefault="00416740">
      <w:pPr>
        <w:pStyle w:val="Indeks1"/>
        <w:tabs>
          <w:tab w:val="right" w:leader="dot" w:pos="4449"/>
        </w:tabs>
        <w:rPr>
          <w:noProof/>
        </w:rPr>
      </w:pPr>
      <w:r>
        <w:rPr>
          <w:noProof/>
        </w:rPr>
        <w:t>Estensione</w:t>
      </w:r>
      <w:r>
        <w:rPr>
          <w:noProof/>
        </w:rPr>
        <w:tab/>
        <w:t>3</w:t>
      </w:r>
    </w:p>
    <w:p w:rsidR="00416740" w:rsidRDefault="00416740">
      <w:pPr>
        <w:pStyle w:val="Indeks1"/>
        <w:tabs>
          <w:tab w:val="right" w:leader="dot" w:pos="4449"/>
        </w:tabs>
        <w:rPr>
          <w:noProof/>
        </w:rPr>
      </w:pPr>
      <w:r>
        <w:rPr>
          <w:noProof/>
        </w:rPr>
        <w:t>EXE</w:t>
      </w:r>
      <w:r>
        <w:rPr>
          <w:noProof/>
        </w:rPr>
        <w:tab/>
        <w:t>99</w:t>
      </w:r>
    </w:p>
    <w:p w:rsidR="00416740" w:rsidRDefault="00416740">
      <w:pPr>
        <w:pStyle w:val="Indeks1"/>
        <w:tabs>
          <w:tab w:val="right" w:leader="dot" w:pos="4449"/>
        </w:tabs>
        <w:rPr>
          <w:noProof/>
        </w:rPr>
      </w:pPr>
      <w:r>
        <w:rPr>
          <w:noProof/>
        </w:rPr>
        <w:t>EXEC</w:t>
      </w:r>
      <w:r>
        <w:rPr>
          <w:noProof/>
        </w:rPr>
        <w:tab/>
        <w:t>123</w:t>
      </w:r>
    </w:p>
    <w:p w:rsidR="00416740" w:rsidRDefault="00416740">
      <w:pPr>
        <w:pStyle w:val="Indeksoverskrift"/>
        <w:keepNext/>
        <w:tabs>
          <w:tab w:val="right" w:leader="dot" w:pos="4449"/>
        </w:tabs>
        <w:rPr>
          <w:rFonts w:ascii="Calibri" w:hAnsi="Calibri" w:cs="Times New Roman"/>
          <w:b w:val="0"/>
          <w:bCs w:val="0"/>
          <w:noProof/>
        </w:rPr>
      </w:pPr>
      <w:r>
        <w:rPr>
          <w:noProof/>
        </w:rPr>
        <w:t>F</w:t>
      </w:r>
    </w:p>
    <w:p w:rsidR="00416740" w:rsidRDefault="00416740">
      <w:pPr>
        <w:pStyle w:val="Indeks1"/>
        <w:tabs>
          <w:tab w:val="right" w:leader="dot" w:pos="4449"/>
        </w:tabs>
        <w:rPr>
          <w:noProof/>
        </w:rPr>
      </w:pPr>
      <w:r>
        <w:rPr>
          <w:noProof/>
        </w:rPr>
        <w:t>F</w:t>
      </w:r>
      <w:r>
        <w:rPr>
          <w:noProof/>
        </w:rPr>
        <w:tab/>
        <w:t>123</w:t>
      </w:r>
    </w:p>
    <w:p w:rsidR="00416740" w:rsidRDefault="00416740">
      <w:pPr>
        <w:pStyle w:val="Indeks1"/>
        <w:tabs>
          <w:tab w:val="right" w:leader="dot" w:pos="4449"/>
        </w:tabs>
        <w:rPr>
          <w:noProof/>
        </w:rPr>
      </w:pPr>
      <w:r>
        <w:rPr>
          <w:noProof/>
        </w:rPr>
        <w:t>F1</w:t>
      </w:r>
      <w:r>
        <w:rPr>
          <w:noProof/>
        </w:rPr>
        <w:tab/>
        <w:t>59</w:t>
      </w:r>
    </w:p>
    <w:p w:rsidR="00416740" w:rsidRDefault="00416740">
      <w:pPr>
        <w:pStyle w:val="Indeks1"/>
        <w:tabs>
          <w:tab w:val="right" w:leader="dot" w:pos="4449"/>
        </w:tabs>
        <w:rPr>
          <w:noProof/>
        </w:rPr>
      </w:pPr>
      <w:r>
        <w:rPr>
          <w:noProof/>
        </w:rPr>
        <w:t>Facilità</w:t>
      </w:r>
      <w:r>
        <w:rPr>
          <w:noProof/>
        </w:rPr>
        <w:tab/>
        <w:t>3</w:t>
      </w:r>
    </w:p>
    <w:p w:rsidR="00416740" w:rsidRDefault="00416740">
      <w:pPr>
        <w:pStyle w:val="Indeks1"/>
        <w:tabs>
          <w:tab w:val="right" w:leader="dot" w:pos="4449"/>
        </w:tabs>
        <w:rPr>
          <w:noProof/>
        </w:rPr>
      </w:pPr>
      <w:r>
        <w:rPr>
          <w:noProof/>
        </w:rPr>
        <w:t>Fare</w:t>
      </w:r>
      <w:r>
        <w:rPr>
          <w:noProof/>
        </w:rPr>
        <w:tab/>
        <w:t>49;98</w:t>
      </w:r>
    </w:p>
    <w:p w:rsidR="00416740" w:rsidRDefault="00416740">
      <w:pPr>
        <w:pStyle w:val="Indeks1"/>
        <w:tabs>
          <w:tab w:val="right" w:leader="dot" w:pos="4449"/>
        </w:tabs>
        <w:rPr>
          <w:noProof/>
        </w:rPr>
      </w:pPr>
      <w:r>
        <w:rPr>
          <w:noProof/>
        </w:rPr>
        <w:t>Fattura</w:t>
      </w:r>
      <w:r>
        <w:rPr>
          <w:noProof/>
        </w:rPr>
        <w:tab/>
        <w:t>30</w:t>
      </w:r>
    </w:p>
    <w:p w:rsidR="00416740" w:rsidRDefault="00416740">
      <w:pPr>
        <w:pStyle w:val="Indeks1"/>
        <w:tabs>
          <w:tab w:val="right" w:leader="dot" w:pos="4449"/>
        </w:tabs>
        <w:rPr>
          <w:noProof/>
        </w:rPr>
      </w:pPr>
      <w:r>
        <w:rPr>
          <w:noProof/>
        </w:rPr>
        <w:t>FATTURA</w:t>
      </w:r>
      <w:r>
        <w:rPr>
          <w:noProof/>
        </w:rPr>
        <w:tab/>
        <w:t>73</w:t>
      </w:r>
    </w:p>
    <w:p w:rsidR="00416740" w:rsidRDefault="00416740">
      <w:pPr>
        <w:pStyle w:val="Indeks1"/>
        <w:tabs>
          <w:tab w:val="right" w:leader="dot" w:pos="4449"/>
        </w:tabs>
        <w:rPr>
          <w:noProof/>
        </w:rPr>
      </w:pPr>
      <w:r>
        <w:rPr>
          <w:noProof/>
        </w:rPr>
        <w:t>FDF</w:t>
      </w:r>
      <w:r>
        <w:rPr>
          <w:noProof/>
        </w:rPr>
        <w:tab/>
        <w:t>69;75;78;82;88;89;126</w:t>
      </w:r>
    </w:p>
    <w:p w:rsidR="00416740" w:rsidRDefault="00416740">
      <w:pPr>
        <w:pStyle w:val="Indeks1"/>
        <w:tabs>
          <w:tab w:val="right" w:leader="dot" w:pos="4449"/>
        </w:tabs>
        <w:rPr>
          <w:noProof/>
        </w:rPr>
      </w:pPr>
      <w:r>
        <w:rPr>
          <w:noProof/>
        </w:rPr>
        <w:t>FIAMMIFERI</w:t>
      </w:r>
      <w:r>
        <w:rPr>
          <w:noProof/>
        </w:rPr>
        <w:tab/>
        <w:t>56</w:t>
      </w:r>
    </w:p>
    <w:p w:rsidR="00416740" w:rsidRDefault="00416740">
      <w:pPr>
        <w:pStyle w:val="Indeks1"/>
        <w:tabs>
          <w:tab w:val="right" w:leader="dot" w:pos="4449"/>
        </w:tabs>
        <w:rPr>
          <w:noProof/>
        </w:rPr>
      </w:pPr>
      <w:r>
        <w:rPr>
          <w:noProof/>
        </w:rPr>
        <w:t>Fieldnumbers</w:t>
      </w:r>
      <w:r>
        <w:rPr>
          <w:noProof/>
        </w:rPr>
        <w:tab/>
        <w:t>69</w:t>
      </w:r>
    </w:p>
    <w:p w:rsidR="00416740" w:rsidRDefault="00416740">
      <w:pPr>
        <w:pStyle w:val="Indeks1"/>
        <w:tabs>
          <w:tab w:val="right" w:leader="dot" w:pos="4449"/>
        </w:tabs>
        <w:rPr>
          <w:noProof/>
        </w:rPr>
      </w:pPr>
      <w:r>
        <w:rPr>
          <w:noProof/>
        </w:rPr>
        <w:t>Filedefinitions</w:t>
      </w:r>
      <w:r>
        <w:rPr>
          <w:noProof/>
        </w:rPr>
        <w:tab/>
        <w:t>73</w:t>
      </w:r>
    </w:p>
    <w:p w:rsidR="00416740" w:rsidRDefault="00416740">
      <w:pPr>
        <w:pStyle w:val="Indeks1"/>
        <w:tabs>
          <w:tab w:val="right" w:leader="dot" w:pos="4449"/>
        </w:tabs>
        <w:rPr>
          <w:noProof/>
        </w:rPr>
      </w:pPr>
      <w:r>
        <w:rPr>
          <w:noProof/>
        </w:rPr>
        <w:t>FILES</w:t>
      </w:r>
      <w:r>
        <w:rPr>
          <w:noProof/>
        </w:rPr>
        <w:tab/>
        <w:t>74;99</w:t>
      </w:r>
    </w:p>
    <w:p w:rsidR="00416740" w:rsidRDefault="00416740">
      <w:pPr>
        <w:pStyle w:val="Indeks1"/>
        <w:tabs>
          <w:tab w:val="right" w:leader="dot" w:pos="4449"/>
        </w:tabs>
        <w:rPr>
          <w:noProof/>
        </w:rPr>
      </w:pPr>
      <w:r>
        <w:rPr>
          <w:noProof/>
        </w:rPr>
        <w:t>Finestra</w:t>
      </w:r>
      <w:r>
        <w:rPr>
          <w:noProof/>
        </w:rPr>
        <w:tab/>
        <w:t>55;126</w:t>
      </w:r>
    </w:p>
    <w:p w:rsidR="00416740" w:rsidRDefault="00416740">
      <w:pPr>
        <w:pStyle w:val="Indeks1"/>
        <w:tabs>
          <w:tab w:val="right" w:leader="dot" w:pos="4449"/>
        </w:tabs>
        <w:rPr>
          <w:noProof/>
        </w:rPr>
      </w:pPr>
      <w:r>
        <w:rPr>
          <w:noProof/>
        </w:rPr>
        <w:t>FORM</w:t>
      </w:r>
      <w:r>
        <w:rPr>
          <w:noProof/>
        </w:rPr>
        <w:tab/>
        <w:t>21;120</w:t>
      </w:r>
    </w:p>
    <w:p w:rsidR="00416740" w:rsidRDefault="00416740">
      <w:pPr>
        <w:pStyle w:val="Indeks1"/>
        <w:tabs>
          <w:tab w:val="right" w:leader="dot" w:pos="4449"/>
        </w:tabs>
        <w:rPr>
          <w:noProof/>
        </w:rPr>
      </w:pPr>
      <w:r>
        <w:rPr>
          <w:noProof/>
        </w:rPr>
        <w:t>FORMA</w:t>
      </w:r>
      <w:r>
        <w:rPr>
          <w:noProof/>
        </w:rPr>
        <w:tab/>
        <w:t>113</w:t>
      </w:r>
    </w:p>
    <w:p w:rsidR="00416740" w:rsidRDefault="00416740">
      <w:pPr>
        <w:pStyle w:val="Indeks1"/>
        <w:tabs>
          <w:tab w:val="right" w:leader="dot" w:pos="4449"/>
        </w:tabs>
        <w:rPr>
          <w:noProof/>
        </w:rPr>
      </w:pPr>
      <w:r>
        <w:rPr>
          <w:noProof/>
        </w:rPr>
        <w:t>FORMAT</w:t>
      </w:r>
      <w:r>
        <w:rPr>
          <w:noProof/>
        </w:rPr>
        <w:tab/>
        <w:t>71</w:t>
      </w:r>
    </w:p>
    <w:p w:rsidR="00416740" w:rsidRDefault="00416740">
      <w:pPr>
        <w:pStyle w:val="Indeks1"/>
        <w:tabs>
          <w:tab w:val="right" w:leader="dot" w:pos="4449"/>
        </w:tabs>
        <w:rPr>
          <w:noProof/>
        </w:rPr>
      </w:pPr>
      <w:r>
        <w:rPr>
          <w:noProof/>
        </w:rPr>
        <w:t>Formato</w:t>
      </w:r>
      <w:r>
        <w:rPr>
          <w:noProof/>
        </w:rPr>
        <w:tab/>
        <w:t>103</w:t>
      </w:r>
    </w:p>
    <w:p w:rsidR="00416740" w:rsidRDefault="00416740">
      <w:pPr>
        <w:pStyle w:val="Indeks1"/>
        <w:tabs>
          <w:tab w:val="right" w:leader="dot" w:pos="4449"/>
        </w:tabs>
        <w:rPr>
          <w:noProof/>
        </w:rPr>
      </w:pPr>
      <w:r>
        <w:rPr>
          <w:noProof/>
        </w:rPr>
        <w:t>Forme</w:t>
      </w:r>
      <w:r>
        <w:rPr>
          <w:noProof/>
        </w:rPr>
        <w:tab/>
        <w:t>19</w:t>
      </w:r>
    </w:p>
    <w:p w:rsidR="00416740" w:rsidRDefault="00416740">
      <w:pPr>
        <w:pStyle w:val="Indeks1"/>
        <w:tabs>
          <w:tab w:val="right" w:leader="dot" w:pos="4449"/>
        </w:tabs>
        <w:rPr>
          <w:noProof/>
        </w:rPr>
      </w:pPr>
      <w:r>
        <w:rPr>
          <w:noProof/>
        </w:rPr>
        <w:t>Formula</w:t>
      </w:r>
      <w:r>
        <w:rPr>
          <w:noProof/>
        </w:rPr>
        <w:tab/>
        <w:t>120</w:t>
      </w:r>
    </w:p>
    <w:p w:rsidR="00416740" w:rsidRDefault="00416740">
      <w:pPr>
        <w:pStyle w:val="Indeks1"/>
        <w:tabs>
          <w:tab w:val="right" w:leader="dot" w:pos="4449"/>
        </w:tabs>
        <w:rPr>
          <w:noProof/>
        </w:rPr>
      </w:pPr>
      <w:r>
        <w:rPr>
          <w:noProof/>
        </w:rPr>
        <w:t>Funzione</w:t>
      </w:r>
      <w:r>
        <w:rPr>
          <w:noProof/>
        </w:rPr>
        <w:tab/>
        <w:t>121</w:t>
      </w:r>
    </w:p>
    <w:p w:rsidR="00416740" w:rsidRDefault="00416740">
      <w:pPr>
        <w:pStyle w:val="Indeks1"/>
        <w:tabs>
          <w:tab w:val="right" w:leader="dot" w:pos="4449"/>
        </w:tabs>
        <w:rPr>
          <w:noProof/>
        </w:rPr>
      </w:pPr>
      <w:r>
        <w:rPr>
          <w:noProof/>
        </w:rPr>
        <w:t>Funzioni</w:t>
      </w:r>
      <w:r>
        <w:rPr>
          <w:noProof/>
        </w:rPr>
        <w:tab/>
        <w:t>117</w:t>
      </w:r>
    </w:p>
    <w:p w:rsidR="00416740" w:rsidRDefault="00416740">
      <w:pPr>
        <w:pStyle w:val="Indeksoverskrift"/>
        <w:keepNext/>
        <w:tabs>
          <w:tab w:val="right" w:leader="dot" w:pos="4449"/>
        </w:tabs>
        <w:rPr>
          <w:rFonts w:ascii="Calibri" w:hAnsi="Calibri" w:cs="Times New Roman"/>
          <w:b w:val="0"/>
          <w:bCs w:val="0"/>
          <w:noProof/>
        </w:rPr>
      </w:pPr>
      <w:r>
        <w:rPr>
          <w:noProof/>
        </w:rPr>
        <w:t>G</w:t>
      </w:r>
    </w:p>
    <w:p w:rsidR="00416740" w:rsidRDefault="00416740">
      <w:pPr>
        <w:pStyle w:val="Indeks1"/>
        <w:tabs>
          <w:tab w:val="right" w:leader="dot" w:pos="4449"/>
        </w:tabs>
        <w:rPr>
          <w:noProof/>
        </w:rPr>
      </w:pPr>
      <w:r>
        <w:rPr>
          <w:noProof/>
        </w:rPr>
        <w:t>G</w:t>
      </w:r>
      <w:r>
        <w:rPr>
          <w:noProof/>
        </w:rPr>
        <w:tab/>
        <w:t>123</w:t>
      </w:r>
    </w:p>
    <w:p w:rsidR="00416740" w:rsidRDefault="00416740">
      <w:pPr>
        <w:pStyle w:val="Indeks1"/>
        <w:tabs>
          <w:tab w:val="right" w:leader="dot" w:pos="4449"/>
        </w:tabs>
        <w:rPr>
          <w:noProof/>
        </w:rPr>
      </w:pPr>
      <w:r>
        <w:rPr>
          <w:noProof/>
        </w:rPr>
        <w:t>GEMMA</w:t>
      </w:r>
      <w:r>
        <w:rPr>
          <w:noProof/>
        </w:rPr>
        <w:tab/>
        <w:t>51</w:t>
      </w:r>
    </w:p>
    <w:p w:rsidR="00416740" w:rsidRDefault="00416740">
      <w:pPr>
        <w:pStyle w:val="Indeks1"/>
        <w:tabs>
          <w:tab w:val="right" w:leader="dot" w:pos="4449"/>
        </w:tabs>
        <w:rPr>
          <w:noProof/>
        </w:rPr>
      </w:pPr>
      <w:r>
        <w:rPr>
          <w:noProof/>
        </w:rPr>
        <w:t>Generalmente</w:t>
      </w:r>
      <w:r>
        <w:rPr>
          <w:noProof/>
        </w:rPr>
        <w:tab/>
        <w:t>104</w:t>
      </w:r>
    </w:p>
    <w:p w:rsidR="00416740" w:rsidRDefault="00416740">
      <w:pPr>
        <w:pStyle w:val="Indeks1"/>
        <w:tabs>
          <w:tab w:val="right" w:leader="dot" w:pos="4449"/>
        </w:tabs>
        <w:rPr>
          <w:noProof/>
        </w:rPr>
      </w:pPr>
      <w:r>
        <w:rPr>
          <w:noProof/>
        </w:rPr>
        <w:t>Generando</w:t>
      </w:r>
      <w:r>
        <w:rPr>
          <w:noProof/>
        </w:rPr>
        <w:tab/>
        <w:t>71;126</w:t>
      </w:r>
    </w:p>
    <w:p w:rsidR="00416740" w:rsidRDefault="00416740">
      <w:pPr>
        <w:pStyle w:val="Indeks1"/>
        <w:tabs>
          <w:tab w:val="right" w:leader="dot" w:pos="4449"/>
        </w:tabs>
        <w:rPr>
          <w:noProof/>
        </w:rPr>
      </w:pPr>
      <w:r>
        <w:rPr>
          <w:noProof/>
        </w:rPr>
        <w:t>Generazione</w:t>
      </w:r>
      <w:r>
        <w:rPr>
          <w:noProof/>
        </w:rPr>
        <w:tab/>
        <w:t>9;83;126</w:t>
      </w:r>
    </w:p>
    <w:p w:rsidR="00416740" w:rsidRDefault="00416740">
      <w:pPr>
        <w:pStyle w:val="Indeks1"/>
        <w:tabs>
          <w:tab w:val="right" w:leader="dot" w:pos="4449"/>
        </w:tabs>
        <w:rPr>
          <w:noProof/>
        </w:rPr>
      </w:pPr>
      <w:r>
        <w:rPr>
          <w:noProof/>
        </w:rPr>
        <w:t>Gestione</w:t>
      </w:r>
      <w:r>
        <w:rPr>
          <w:noProof/>
        </w:rPr>
        <w:tab/>
        <w:t>112</w:t>
      </w:r>
    </w:p>
    <w:p w:rsidR="00416740" w:rsidRDefault="00416740">
      <w:pPr>
        <w:pStyle w:val="Indeks1"/>
        <w:tabs>
          <w:tab w:val="right" w:leader="dot" w:pos="4449"/>
        </w:tabs>
        <w:rPr>
          <w:noProof/>
        </w:rPr>
      </w:pPr>
      <w:r>
        <w:rPr>
          <w:noProof/>
        </w:rPr>
        <w:t>Giappone</w:t>
      </w:r>
      <w:r>
        <w:rPr>
          <w:noProof/>
        </w:rPr>
        <w:tab/>
        <w:t>110</w:t>
      </w:r>
    </w:p>
    <w:p w:rsidR="00416740" w:rsidRDefault="00416740">
      <w:pPr>
        <w:pStyle w:val="Indeks1"/>
        <w:tabs>
          <w:tab w:val="right" w:leader="dot" w:pos="4449"/>
        </w:tabs>
        <w:rPr>
          <w:noProof/>
        </w:rPr>
      </w:pPr>
      <w:r>
        <w:rPr>
          <w:noProof/>
        </w:rPr>
        <w:t>GIF</w:t>
      </w:r>
      <w:r>
        <w:rPr>
          <w:noProof/>
        </w:rPr>
        <w:tab/>
        <w:t>3;20;51</w:t>
      </w:r>
    </w:p>
    <w:p w:rsidR="00416740" w:rsidRDefault="00416740">
      <w:pPr>
        <w:pStyle w:val="Indeks1"/>
        <w:tabs>
          <w:tab w:val="right" w:leader="dot" w:pos="4449"/>
        </w:tabs>
        <w:rPr>
          <w:noProof/>
        </w:rPr>
      </w:pPr>
      <w:r>
        <w:rPr>
          <w:noProof/>
        </w:rPr>
        <w:t>Gli</w:t>
      </w:r>
      <w:r>
        <w:rPr>
          <w:noProof/>
        </w:rPr>
        <w:tab/>
        <w:t>8</w:t>
      </w:r>
    </w:p>
    <w:p w:rsidR="00416740" w:rsidRDefault="00416740">
      <w:pPr>
        <w:pStyle w:val="Indeks1"/>
        <w:tabs>
          <w:tab w:val="right" w:leader="dot" w:pos="4449"/>
        </w:tabs>
        <w:rPr>
          <w:noProof/>
        </w:rPr>
      </w:pPr>
      <w:r>
        <w:rPr>
          <w:noProof/>
        </w:rPr>
        <w:t>GRIDFLD</w:t>
      </w:r>
      <w:r>
        <w:rPr>
          <w:noProof/>
        </w:rPr>
        <w:tab/>
        <w:t>61;125</w:t>
      </w:r>
    </w:p>
    <w:p w:rsidR="00416740" w:rsidRDefault="00416740">
      <w:pPr>
        <w:pStyle w:val="Indeks1"/>
        <w:tabs>
          <w:tab w:val="right" w:leader="dot" w:pos="4449"/>
        </w:tabs>
        <w:rPr>
          <w:noProof/>
        </w:rPr>
      </w:pPr>
      <w:r>
        <w:rPr>
          <w:noProof/>
        </w:rPr>
        <w:t>GRIDHDR</w:t>
      </w:r>
      <w:r>
        <w:rPr>
          <w:noProof/>
        </w:rPr>
        <w:tab/>
        <w:t>61;124</w:t>
      </w:r>
    </w:p>
    <w:p w:rsidR="00416740" w:rsidRDefault="00416740">
      <w:pPr>
        <w:pStyle w:val="Indeks1"/>
        <w:tabs>
          <w:tab w:val="right" w:leader="dot" w:pos="4449"/>
        </w:tabs>
        <w:rPr>
          <w:noProof/>
        </w:rPr>
      </w:pPr>
      <w:r>
        <w:rPr>
          <w:noProof/>
        </w:rPr>
        <w:t>Griglia</w:t>
      </w:r>
      <w:r>
        <w:rPr>
          <w:noProof/>
        </w:rPr>
        <w:tab/>
        <w:t>46;123</w:t>
      </w:r>
    </w:p>
    <w:p w:rsidR="00416740" w:rsidRDefault="00416740">
      <w:pPr>
        <w:pStyle w:val="Indeks1"/>
        <w:tabs>
          <w:tab w:val="right" w:leader="dot" w:pos="4449"/>
        </w:tabs>
        <w:rPr>
          <w:noProof/>
        </w:rPr>
      </w:pPr>
      <w:r>
        <w:rPr>
          <w:noProof/>
        </w:rPr>
        <w:t>GRIGLIA</w:t>
      </w:r>
      <w:r>
        <w:rPr>
          <w:noProof/>
        </w:rPr>
        <w:tab/>
        <w:t>3;13;61;62;113;122;126</w:t>
      </w:r>
    </w:p>
    <w:p w:rsidR="00416740" w:rsidRDefault="00416740">
      <w:pPr>
        <w:pStyle w:val="Indeks1"/>
        <w:tabs>
          <w:tab w:val="right" w:leader="dot" w:pos="4449"/>
        </w:tabs>
        <w:rPr>
          <w:noProof/>
        </w:rPr>
      </w:pPr>
      <w:r>
        <w:rPr>
          <w:noProof/>
        </w:rPr>
        <w:t>Gruppo</w:t>
      </w:r>
      <w:r>
        <w:rPr>
          <w:noProof/>
        </w:rPr>
        <w:tab/>
        <w:t>51</w:t>
      </w:r>
    </w:p>
    <w:p w:rsidR="00416740" w:rsidRDefault="00416740">
      <w:pPr>
        <w:pStyle w:val="Indeksoverskrift"/>
        <w:keepNext/>
        <w:tabs>
          <w:tab w:val="right" w:leader="dot" w:pos="4449"/>
        </w:tabs>
        <w:rPr>
          <w:rFonts w:ascii="Calibri" w:hAnsi="Calibri" w:cs="Times New Roman"/>
          <w:b w:val="0"/>
          <w:bCs w:val="0"/>
          <w:noProof/>
        </w:rPr>
      </w:pPr>
      <w:r>
        <w:rPr>
          <w:noProof/>
        </w:rPr>
        <w:t>H</w:t>
      </w:r>
    </w:p>
    <w:p w:rsidR="00416740" w:rsidRDefault="00416740">
      <w:pPr>
        <w:pStyle w:val="Indeks1"/>
        <w:tabs>
          <w:tab w:val="right" w:leader="dot" w:pos="4449"/>
        </w:tabs>
        <w:rPr>
          <w:noProof/>
        </w:rPr>
      </w:pPr>
      <w:r>
        <w:rPr>
          <w:noProof/>
        </w:rPr>
        <w:t>H</w:t>
      </w:r>
      <w:r>
        <w:rPr>
          <w:noProof/>
        </w:rPr>
        <w:tab/>
        <w:t>123</w:t>
      </w:r>
    </w:p>
    <w:p w:rsidR="00416740" w:rsidRDefault="00416740">
      <w:pPr>
        <w:pStyle w:val="Indeks1"/>
        <w:tabs>
          <w:tab w:val="right" w:leader="dot" w:pos="4449"/>
        </w:tabs>
        <w:rPr>
          <w:noProof/>
        </w:rPr>
      </w:pPr>
      <w:r>
        <w:rPr>
          <w:noProof/>
        </w:rPr>
        <w:t>Halo</w:t>
      </w:r>
      <w:r>
        <w:rPr>
          <w:noProof/>
        </w:rPr>
        <w:tab/>
        <w:t>51</w:t>
      </w:r>
    </w:p>
    <w:p w:rsidR="00416740" w:rsidRDefault="00416740">
      <w:pPr>
        <w:pStyle w:val="Indeks1"/>
        <w:tabs>
          <w:tab w:val="right" w:leader="dot" w:pos="4449"/>
        </w:tabs>
        <w:rPr>
          <w:noProof/>
        </w:rPr>
      </w:pPr>
      <w:r>
        <w:rPr>
          <w:noProof/>
        </w:rPr>
        <w:t>HANNO</w:t>
      </w:r>
      <w:r>
        <w:rPr>
          <w:noProof/>
        </w:rPr>
        <w:tab/>
        <w:t>68</w:t>
      </w:r>
    </w:p>
    <w:p w:rsidR="00416740" w:rsidRDefault="00416740">
      <w:pPr>
        <w:pStyle w:val="Indeks1"/>
        <w:tabs>
          <w:tab w:val="right" w:leader="dot" w:pos="4449"/>
        </w:tabs>
        <w:rPr>
          <w:noProof/>
        </w:rPr>
      </w:pPr>
      <w:r>
        <w:rPr>
          <w:noProof/>
        </w:rPr>
        <w:t>HOMEPATH</w:t>
      </w:r>
      <w:r>
        <w:rPr>
          <w:noProof/>
        </w:rPr>
        <w:tab/>
        <w:t>6;9</w:t>
      </w:r>
    </w:p>
    <w:p w:rsidR="00416740" w:rsidRDefault="00416740">
      <w:pPr>
        <w:pStyle w:val="Indeksoverskrift"/>
        <w:keepNext/>
        <w:tabs>
          <w:tab w:val="right" w:leader="dot" w:pos="4449"/>
        </w:tabs>
        <w:rPr>
          <w:rFonts w:ascii="Calibri" w:hAnsi="Calibri" w:cs="Times New Roman"/>
          <w:b w:val="0"/>
          <w:bCs w:val="0"/>
          <w:noProof/>
        </w:rPr>
      </w:pPr>
      <w:r>
        <w:rPr>
          <w:noProof/>
        </w:rPr>
        <w:t>I</w:t>
      </w:r>
    </w:p>
    <w:p w:rsidR="00416740" w:rsidRDefault="00416740">
      <w:pPr>
        <w:pStyle w:val="Indeks1"/>
        <w:tabs>
          <w:tab w:val="right" w:leader="dot" w:pos="4449"/>
        </w:tabs>
        <w:rPr>
          <w:noProof/>
        </w:rPr>
      </w:pPr>
      <w:r>
        <w:rPr>
          <w:noProof/>
        </w:rPr>
        <w:t>I</w:t>
      </w:r>
      <w:r>
        <w:rPr>
          <w:noProof/>
        </w:rPr>
        <w:tab/>
        <w:t>14;17;36;56;61;71;81;92;93;103;108;110;123;126</w:t>
      </w:r>
    </w:p>
    <w:p w:rsidR="00416740" w:rsidRDefault="00416740">
      <w:pPr>
        <w:pStyle w:val="Indeks1"/>
        <w:tabs>
          <w:tab w:val="right" w:leader="dot" w:pos="4449"/>
        </w:tabs>
        <w:rPr>
          <w:noProof/>
        </w:rPr>
      </w:pPr>
      <w:r>
        <w:rPr>
          <w:noProof/>
        </w:rPr>
        <w:t>Identificazione</w:t>
      </w:r>
      <w:r>
        <w:rPr>
          <w:noProof/>
        </w:rPr>
        <w:tab/>
        <w:t>55;68;123</w:t>
      </w:r>
    </w:p>
    <w:p w:rsidR="00416740" w:rsidRDefault="00416740">
      <w:pPr>
        <w:pStyle w:val="Indeks1"/>
        <w:tabs>
          <w:tab w:val="right" w:leader="dot" w:pos="4449"/>
        </w:tabs>
        <w:rPr>
          <w:noProof/>
        </w:rPr>
      </w:pPr>
      <w:r>
        <w:rPr>
          <w:noProof/>
        </w:rPr>
        <w:t>IFF</w:t>
      </w:r>
      <w:r>
        <w:rPr>
          <w:noProof/>
        </w:rPr>
        <w:tab/>
        <w:t>51</w:t>
      </w:r>
    </w:p>
    <w:p w:rsidR="00416740" w:rsidRDefault="00416740">
      <w:pPr>
        <w:pStyle w:val="Indeks1"/>
        <w:tabs>
          <w:tab w:val="right" w:leader="dot" w:pos="4449"/>
        </w:tabs>
        <w:rPr>
          <w:noProof/>
        </w:rPr>
      </w:pPr>
      <w:r>
        <w:rPr>
          <w:noProof/>
        </w:rPr>
        <w:t>Il</w:t>
      </w:r>
      <w:r>
        <w:rPr>
          <w:noProof/>
        </w:rPr>
        <w:tab/>
        <w:t>3;6;8;13;17;18;20;23;29;33;34;35;36;40;49;50;55;56;62;63;67;69;72;74;77;83;88;91;92;95;96;97;100;105;115;119;126</w:t>
      </w:r>
    </w:p>
    <w:p w:rsidR="00416740" w:rsidRDefault="00416740">
      <w:pPr>
        <w:pStyle w:val="Indeks1"/>
        <w:tabs>
          <w:tab w:val="right" w:leader="dot" w:pos="4449"/>
        </w:tabs>
        <w:rPr>
          <w:noProof/>
        </w:rPr>
      </w:pPr>
      <w:r>
        <w:rPr>
          <w:noProof/>
        </w:rPr>
        <w:t>IMG</w:t>
      </w:r>
      <w:r>
        <w:rPr>
          <w:noProof/>
        </w:rPr>
        <w:tab/>
        <w:t>51</w:t>
      </w:r>
    </w:p>
    <w:p w:rsidR="00416740" w:rsidRDefault="00416740">
      <w:pPr>
        <w:pStyle w:val="Indeks1"/>
        <w:tabs>
          <w:tab w:val="right" w:leader="dot" w:pos="4449"/>
        </w:tabs>
        <w:rPr>
          <w:noProof/>
        </w:rPr>
      </w:pPr>
      <w:r>
        <w:rPr>
          <w:noProof/>
        </w:rPr>
        <w:t>Immagine</w:t>
      </w:r>
      <w:r>
        <w:rPr>
          <w:noProof/>
        </w:rPr>
        <w:tab/>
        <w:t>52;126</w:t>
      </w:r>
    </w:p>
    <w:p w:rsidR="00416740" w:rsidRDefault="00416740">
      <w:pPr>
        <w:pStyle w:val="Indeks1"/>
        <w:tabs>
          <w:tab w:val="right" w:leader="dot" w:pos="4449"/>
        </w:tabs>
        <w:rPr>
          <w:noProof/>
        </w:rPr>
      </w:pPr>
      <w:r>
        <w:rPr>
          <w:noProof/>
        </w:rPr>
        <w:t>IMPORTO</w:t>
      </w:r>
      <w:r>
        <w:rPr>
          <w:noProof/>
        </w:rPr>
        <w:tab/>
        <w:t>3;70</w:t>
      </w:r>
    </w:p>
    <w:p w:rsidR="00416740" w:rsidRDefault="00416740">
      <w:pPr>
        <w:pStyle w:val="Indeks1"/>
        <w:tabs>
          <w:tab w:val="right" w:leader="dot" w:pos="4449"/>
        </w:tabs>
        <w:rPr>
          <w:noProof/>
        </w:rPr>
      </w:pPr>
      <w:r>
        <w:rPr>
          <w:noProof/>
        </w:rPr>
        <w:t>In</w:t>
      </w:r>
      <w:r>
        <w:rPr>
          <w:noProof/>
        </w:rPr>
        <w:tab/>
        <w:t>28;35;83;90;91</w:t>
      </w:r>
    </w:p>
    <w:p w:rsidR="00416740" w:rsidRDefault="00416740">
      <w:pPr>
        <w:pStyle w:val="Indeks1"/>
        <w:tabs>
          <w:tab w:val="right" w:leader="dot" w:pos="4449"/>
        </w:tabs>
        <w:rPr>
          <w:noProof/>
        </w:rPr>
      </w:pPr>
      <w:r>
        <w:rPr>
          <w:noProof/>
        </w:rPr>
        <w:t>Independent</w:t>
      </w:r>
      <w:r>
        <w:rPr>
          <w:noProof/>
        </w:rPr>
        <w:tab/>
        <w:t>51</w:t>
      </w:r>
    </w:p>
    <w:p w:rsidR="00416740" w:rsidRDefault="00416740">
      <w:pPr>
        <w:pStyle w:val="Indeks1"/>
        <w:tabs>
          <w:tab w:val="right" w:leader="dot" w:pos="4449"/>
        </w:tabs>
        <w:rPr>
          <w:noProof/>
        </w:rPr>
      </w:pPr>
      <w:r>
        <w:rPr>
          <w:noProof/>
        </w:rPr>
        <w:t>Indice</w:t>
      </w:r>
      <w:r>
        <w:rPr>
          <w:noProof/>
        </w:rPr>
        <w:tab/>
        <w:t>2;123</w:t>
      </w:r>
    </w:p>
    <w:p w:rsidR="00416740" w:rsidRDefault="00416740">
      <w:pPr>
        <w:pStyle w:val="Indeks1"/>
        <w:tabs>
          <w:tab w:val="right" w:leader="dot" w:pos="4449"/>
        </w:tabs>
        <w:rPr>
          <w:noProof/>
        </w:rPr>
      </w:pPr>
      <w:r>
        <w:rPr>
          <w:noProof/>
        </w:rPr>
        <w:t>Indirizzamenti</w:t>
      </w:r>
      <w:r>
        <w:rPr>
          <w:noProof/>
        </w:rPr>
        <w:tab/>
        <w:t>51</w:t>
      </w:r>
    </w:p>
    <w:p w:rsidR="00416740" w:rsidRDefault="00416740">
      <w:pPr>
        <w:pStyle w:val="Indeks1"/>
        <w:tabs>
          <w:tab w:val="right" w:leader="dot" w:pos="4449"/>
        </w:tabs>
        <w:rPr>
          <w:noProof/>
        </w:rPr>
      </w:pPr>
      <w:r>
        <w:rPr>
          <w:noProof/>
        </w:rPr>
        <w:t>Infine</w:t>
      </w:r>
      <w:r>
        <w:rPr>
          <w:noProof/>
        </w:rPr>
        <w:tab/>
        <w:t>63</w:t>
      </w:r>
    </w:p>
    <w:p w:rsidR="00416740" w:rsidRDefault="00416740">
      <w:pPr>
        <w:pStyle w:val="Indeks1"/>
        <w:tabs>
          <w:tab w:val="right" w:leader="dot" w:pos="4449"/>
        </w:tabs>
        <w:rPr>
          <w:noProof/>
        </w:rPr>
      </w:pPr>
      <w:r>
        <w:rPr>
          <w:noProof/>
        </w:rPr>
        <w:t>INFORMATO</w:t>
      </w:r>
      <w:r>
        <w:rPr>
          <w:noProof/>
        </w:rPr>
        <w:tab/>
        <w:t>50</w:t>
      </w:r>
    </w:p>
    <w:p w:rsidR="00416740" w:rsidRDefault="00416740">
      <w:pPr>
        <w:pStyle w:val="Indeks1"/>
        <w:tabs>
          <w:tab w:val="right" w:leader="dot" w:pos="4449"/>
        </w:tabs>
        <w:rPr>
          <w:noProof/>
        </w:rPr>
      </w:pPr>
      <w:r>
        <w:rPr>
          <w:noProof/>
        </w:rPr>
        <w:t>INGLESE</w:t>
      </w:r>
      <w:r>
        <w:rPr>
          <w:noProof/>
        </w:rPr>
        <w:tab/>
        <w:t>93</w:t>
      </w:r>
    </w:p>
    <w:p w:rsidR="00416740" w:rsidRDefault="00416740">
      <w:pPr>
        <w:pStyle w:val="Indeks1"/>
        <w:tabs>
          <w:tab w:val="right" w:leader="dot" w:pos="4449"/>
        </w:tabs>
        <w:rPr>
          <w:noProof/>
        </w:rPr>
      </w:pPr>
      <w:r>
        <w:rPr>
          <w:noProof/>
        </w:rPr>
        <w:t>Inizio</w:t>
      </w:r>
      <w:r>
        <w:rPr>
          <w:noProof/>
        </w:rPr>
        <w:tab/>
        <w:t>4;5;6;27;126</w:t>
      </w:r>
    </w:p>
    <w:p w:rsidR="00416740" w:rsidRDefault="00416740">
      <w:pPr>
        <w:pStyle w:val="Indeks1"/>
        <w:tabs>
          <w:tab w:val="right" w:leader="dot" w:pos="4449"/>
        </w:tabs>
        <w:rPr>
          <w:noProof/>
        </w:rPr>
      </w:pPr>
      <w:r>
        <w:rPr>
          <w:noProof/>
        </w:rPr>
        <w:t>Innalzamento</w:t>
      </w:r>
      <w:r>
        <w:rPr>
          <w:noProof/>
        </w:rPr>
        <w:tab/>
        <w:t>3</w:t>
      </w:r>
    </w:p>
    <w:p w:rsidR="00416740" w:rsidRDefault="00416740">
      <w:pPr>
        <w:pStyle w:val="Indeks1"/>
        <w:tabs>
          <w:tab w:val="right" w:leader="dot" w:pos="4449"/>
        </w:tabs>
        <w:rPr>
          <w:noProof/>
        </w:rPr>
      </w:pPr>
      <w:r>
        <w:rPr>
          <w:noProof/>
        </w:rPr>
        <w:t>Inoltre</w:t>
      </w:r>
      <w:r>
        <w:rPr>
          <w:noProof/>
        </w:rPr>
        <w:tab/>
        <w:t>13;90;99;124</w:t>
      </w:r>
    </w:p>
    <w:p w:rsidR="00416740" w:rsidRDefault="00416740">
      <w:pPr>
        <w:pStyle w:val="Indeks1"/>
        <w:tabs>
          <w:tab w:val="right" w:leader="dot" w:pos="4449"/>
        </w:tabs>
        <w:rPr>
          <w:noProof/>
        </w:rPr>
      </w:pPr>
      <w:r>
        <w:rPr>
          <w:noProof/>
        </w:rPr>
        <w:t>Installazione</w:t>
      </w:r>
      <w:r>
        <w:rPr>
          <w:noProof/>
        </w:rPr>
        <w:tab/>
        <w:t>11;89;126</w:t>
      </w:r>
    </w:p>
    <w:p w:rsidR="00416740" w:rsidRDefault="00416740">
      <w:pPr>
        <w:pStyle w:val="Indeks1"/>
        <w:tabs>
          <w:tab w:val="right" w:leader="dot" w:pos="4449"/>
        </w:tabs>
        <w:rPr>
          <w:noProof/>
        </w:rPr>
      </w:pPr>
      <w:r>
        <w:rPr>
          <w:noProof/>
        </w:rPr>
        <w:t>Integrazione</w:t>
      </w:r>
      <w:r>
        <w:rPr>
          <w:noProof/>
        </w:rPr>
        <w:tab/>
        <w:t>3;73</w:t>
      </w:r>
    </w:p>
    <w:p w:rsidR="00416740" w:rsidRDefault="00416740">
      <w:pPr>
        <w:pStyle w:val="Indeks1"/>
        <w:tabs>
          <w:tab w:val="right" w:leader="dot" w:pos="4449"/>
        </w:tabs>
        <w:rPr>
          <w:noProof/>
        </w:rPr>
      </w:pPr>
      <w:r>
        <w:rPr>
          <w:noProof/>
        </w:rPr>
        <w:t>Interruttore-Attrezzi</w:t>
      </w:r>
      <w:r>
        <w:rPr>
          <w:noProof/>
        </w:rPr>
        <w:tab/>
        <w:t>30;92;100;105</w:t>
      </w:r>
    </w:p>
    <w:p w:rsidR="00416740" w:rsidRDefault="00416740">
      <w:pPr>
        <w:pStyle w:val="Indeks1"/>
        <w:tabs>
          <w:tab w:val="right" w:leader="dot" w:pos="4449"/>
        </w:tabs>
        <w:rPr>
          <w:noProof/>
        </w:rPr>
      </w:pPr>
      <w:r>
        <w:rPr>
          <w:noProof/>
        </w:rPr>
        <w:t>Intestazione</w:t>
      </w:r>
      <w:r>
        <w:rPr>
          <w:noProof/>
        </w:rPr>
        <w:tab/>
        <w:t>123;124</w:t>
      </w:r>
    </w:p>
    <w:p w:rsidR="00416740" w:rsidRDefault="00416740">
      <w:pPr>
        <w:pStyle w:val="Indeks1"/>
        <w:tabs>
          <w:tab w:val="right" w:leader="dot" w:pos="4449"/>
        </w:tabs>
        <w:rPr>
          <w:noProof/>
        </w:rPr>
      </w:pPr>
      <w:r>
        <w:rPr>
          <w:noProof/>
        </w:rPr>
        <w:t>Introduzione</w:t>
      </w:r>
      <w:r>
        <w:rPr>
          <w:noProof/>
        </w:rPr>
        <w:tab/>
        <w:t>3</w:t>
      </w:r>
    </w:p>
    <w:p w:rsidR="00416740" w:rsidRDefault="00416740">
      <w:pPr>
        <w:pStyle w:val="Indeks1"/>
        <w:tabs>
          <w:tab w:val="right" w:leader="dot" w:pos="4449"/>
        </w:tabs>
        <w:rPr>
          <w:noProof/>
        </w:rPr>
      </w:pPr>
      <w:r>
        <w:rPr>
          <w:noProof/>
        </w:rPr>
        <w:t>IQ</w:t>
      </w:r>
      <w:r>
        <w:rPr>
          <w:noProof/>
        </w:rPr>
        <w:tab/>
        <w:t>65;89;126</w:t>
      </w:r>
    </w:p>
    <w:p w:rsidR="00416740" w:rsidRDefault="00416740">
      <w:pPr>
        <w:pStyle w:val="Indeks1"/>
        <w:tabs>
          <w:tab w:val="right" w:leader="dot" w:pos="4449"/>
        </w:tabs>
        <w:rPr>
          <w:noProof/>
        </w:rPr>
      </w:pPr>
      <w:r>
        <w:rPr>
          <w:noProof/>
        </w:rPr>
        <w:t>IQREPORT</w:t>
      </w:r>
      <w:r>
        <w:rPr>
          <w:noProof/>
        </w:rPr>
        <w:tab/>
        <w:t>99</w:t>
      </w:r>
    </w:p>
    <w:p w:rsidR="00416740" w:rsidRDefault="00416740">
      <w:pPr>
        <w:pStyle w:val="Indeks1"/>
        <w:tabs>
          <w:tab w:val="right" w:leader="dot" w:pos="4449"/>
        </w:tabs>
        <w:rPr>
          <w:noProof/>
        </w:rPr>
      </w:pPr>
      <w:r>
        <w:rPr>
          <w:noProof/>
        </w:rPr>
        <w:t>IQxxxx</w:t>
      </w:r>
      <w:r>
        <w:rPr>
          <w:noProof/>
        </w:rPr>
        <w:tab/>
        <w:t>99</w:t>
      </w:r>
    </w:p>
    <w:p w:rsidR="00416740" w:rsidRDefault="00416740">
      <w:pPr>
        <w:pStyle w:val="Indeksoverskrift"/>
        <w:keepNext/>
        <w:tabs>
          <w:tab w:val="right" w:leader="dot" w:pos="4449"/>
        </w:tabs>
        <w:rPr>
          <w:rFonts w:ascii="Calibri" w:hAnsi="Calibri" w:cs="Times New Roman"/>
          <w:b w:val="0"/>
          <w:bCs w:val="0"/>
          <w:noProof/>
        </w:rPr>
      </w:pPr>
      <w:r>
        <w:rPr>
          <w:noProof/>
        </w:rPr>
        <w:t>J</w:t>
      </w:r>
    </w:p>
    <w:p w:rsidR="00416740" w:rsidRDefault="00416740">
      <w:pPr>
        <w:pStyle w:val="Indeks1"/>
        <w:tabs>
          <w:tab w:val="right" w:leader="dot" w:pos="4449"/>
        </w:tabs>
        <w:rPr>
          <w:noProof/>
        </w:rPr>
      </w:pPr>
      <w:r>
        <w:rPr>
          <w:noProof/>
        </w:rPr>
        <w:t>J</w:t>
      </w:r>
      <w:r>
        <w:rPr>
          <w:noProof/>
        </w:rPr>
        <w:tab/>
        <w:t>123</w:t>
      </w:r>
    </w:p>
    <w:p w:rsidR="00416740" w:rsidRDefault="00416740">
      <w:pPr>
        <w:pStyle w:val="Indeks1"/>
        <w:tabs>
          <w:tab w:val="right" w:leader="dot" w:pos="4449"/>
        </w:tabs>
        <w:rPr>
          <w:noProof/>
        </w:rPr>
      </w:pPr>
      <w:r>
        <w:rPr>
          <w:noProof/>
        </w:rPr>
        <w:t>JPE</w:t>
      </w:r>
      <w:r>
        <w:rPr>
          <w:noProof/>
        </w:rPr>
        <w:tab/>
        <w:t>51</w:t>
      </w:r>
    </w:p>
    <w:p w:rsidR="00416740" w:rsidRDefault="00416740">
      <w:pPr>
        <w:pStyle w:val="Indeks1"/>
        <w:tabs>
          <w:tab w:val="right" w:leader="dot" w:pos="4449"/>
        </w:tabs>
        <w:rPr>
          <w:noProof/>
        </w:rPr>
      </w:pPr>
      <w:r>
        <w:rPr>
          <w:noProof/>
        </w:rPr>
        <w:t>JPEG</w:t>
      </w:r>
      <w:r>
        <w:rPr>
          <w:noProof/>
        </w:rPr>
        <w:tab/>
        <w:t>51</w:t>
      </w:r>
    </w:p>
    <w:p w:rsidR="00416740" w:rsidRDefault="00416740">
      <w:pPr>
        <w:pStyle w:val="Indeks1"/>
        <w:tabs>
          <w:tab w:val="right" w:leader="dot" w:pos="4449"/>
        </w:tabs>
        <w:rPr>
          <w:noProof/>
        </w:rPr>
      </w:pPr>
      <w:r>
        <w:rPr>
          <w:noProof/>
        </w:rPr>
        <w:t>JPG</w:t>
      </w:r>
      <w:r>
        <w:rPr>
          <w:noProof/>
        </w:rPr>
        <w:tab/>
        <w:t>20;51</w:t>
      </w:r>
    </w:p>
    <w:p w:rsidR="00416740" w:rsidRDefault="00416740">
      <w:pPr>
        <w:pStyle w:val="Indeksoverskrift"/>
        <w:keepNext/>
        <w:tabs>
          <w:tab w:val="right" w:leader="dot" w:pos="4449"/>
        </w:tabs>
        <w:rPr>
          <w:rFonts w:ascii="Calibri" w:hAnsi="Calibri" w:cs="Times New Roman"/>
          <w:b w:val="0"/>
          <w:bCs w:val="0"/>
          <w:noProof/>
        </w:rPr>
      </w:pPr>
      <w:r>
        <w:rPr>
          <w:noProof/>
        </w:rPr>
        <w:t>K</w:t>
      </w:r>
    </w:p>
    <w:p w:rsidR="00416740" w:rsidRDefault="00416740">
      <w:pPr>
        <w:pStyle w:val="Indeks1"/>
        <w:tabs>
          <w:tab w:val="right" w:leader="dot" w:pos="4449"/>
        </w:tabs>
        <w:rPr>
          <w:noProof/>
        </w:rPr>
      </w:pPr>
      <w:r>
        <w:rPr>
          <w:noProof/>
        </w:rPr>
        <w:t>K</w:t>
      </w:r>
      <w:r>
        <w:rPr>
          <w:noProof/>
        </w:rPr>
        <w:tab/>
        <w:t>72;123</w:t>
      </w:r>
    </w:p>
    <w:p w:rsidR="00416740" w:rsidRDefault="00416740">
      <w:pPr>
        <w:pStyle w:val="Indeks1"/>
        <w:tabs>
          <w:tab w:val="right" w:leader="dot" w:pos="4449"/>
        </w:tabs>
        <w:rPr>
          <w:noProof/>
        </w:rPr>
      </w:pPr>
      <w:r>
        <w:rPr>
          <w:noProof/>
        </w:rPr>
        <w:t>Key</w:t>
      </w:r>
      <w:r>
        <w:rPr>
          <w:noProof/>
        </w:rPr>
        <w:tab/>
        <w:t>72</w:t>
      </w:r>
    </w:p>
    <w:p w:rsidR="00416740" w:rsidRDefault="00416740">
      <w:pPr>
        <w:pStyle w:val="Indeksoverskrift"/>
        <w:keepNext/>
        <w:tabs>
          <w:tab w:val="right" w:leader="dot" w:pos="4449"/>
        </w:tabs>
        <w:rPr>
          <w:rFonts w:ascii="Calibri" w:hAnsi="Calibri" w:cs="Times New Roman"/>
          <w:b w:val="0"/>
          <w:bCs w:val="0"/>
          <w:noProof/>
        </w:rPr>
      </w:pPr>
      <w:r>
        <w:rPr>
          <w:noProof/>
        </w:rPr>
        <w:t>L</w:t>
      </w:r>
    </w:p>
    <w:p w:rsidR="00416740" w:rsidRDefault="00416740">
      <w:pPr>
        <w:pStyle w:val="Indeks1"/>
        <w:tabs>
          <w:tab w:val="right" w:leader="dot" w:pos="4449"/>
        </w:tabs>
        <w:rPr>
          <w:noProof/>
        </w:rPr>
      </w:pPr>
      <w:r>
        <w:rPr>
          <w:noProof/>
        </w:rPr>
        <w:t>L</w:t>
      </w:r>
      <w:r>
        <w:rPr>
          <w:noProof/>
        </w:rPr>
        <w:tab/>
        <w:t>7;23;52;55;56;59;64;68;79;90;104;109;126</w:t>
      </w:r>
    </w:p>
    <w:p w:rsidR="00416740" w:rsidRDefault="00416740">
      <w:pPr>
        <w:pStyle w:val="Indeks1"/>
        <w:tabs>
          <w:tab w:val="right" w:leader="dot" w:pos="4449"/>
        </w:tabs>
        <w:rPr>
          <w:noProof/>
        </w:rPr>
      </w:pPr>
      <w:r>
        <w:rPr>
          <w:noProof/>
        </w:rPr>
        <w:t>La</w:t>
      </w:r>
      <w:r>
        <w:rPr>
          <w:noProof/>
        </w:rPr>
        <w:tab/>
        <w:t>13;16;19;21;23;26;28;29;30;32;35;37;39;42;43;44;46;47;50;53;54;56;61;63;68;69;71;72;74;76;77;83;84;86;93;100;106;113;114;123;124;126</w:t>
      </w:r>
    </w:p>
    <w:p w:rsidR="00416740" w:rsidRDefault="00416740">
      <w:pPr>
        <w:pStyle w:val="Indeks1"/>
        <w:tabs>
          <w:tab w:val="right" w:leader="dot" w:pos="4449"/>
        </w:tabs>
        <w:rPr>
          <w:noProof/>
        </w:rPr>
      </w:pPr>
      <w:r>
        <w:rPr>
          <w:noProof/>
        </w:rPr>
        <w:t>LAB</w:t>
      </w:r>
      <w:r>
        <w:rPr>
          <w:noProof/>
        </w:rPr>
        <w:tab/>
        <w:t>121</w:t>
      </w:r>
    </w:p>
    <w:p w:rsidR="00416740" w:rsidRDefault="00416740">
      <w:pPr>
        <w:pStyle w:val="Indeks1"/>
        <w:tabs>
          <w:tab w:val="right" w:leader="dot" w:pos="4449"/>
        </w:tabs>
        <w:rPr>
          <w:noProof/>
        </w:rPr>
      </w:pPr>
      <w:r>
        <w:rPr>
          <w:noProof/>
        </w:rPr>
        <w:t>LAMPO</w:t>
      </w:r>
      <w:r>
        <w:rPr>
          <w:noProof/>
        </w:rPr>
        <w:tab/>
        <w:t>3;36;37;86;89;98;99;101;113;114;116</w:t>
      </w:r>
    </w:p>
    <w:p w:rsidR="00416740" w:rsidRDefault="00416740">
      <w:pPr>
        <w:pStyle w:val="Indeks1"/>
        <w:tabs>
          <w:tab w:val="right" w:leader="dot" w:pos="4449"/>
        </w:tabs>
        <w:rPr>
          <w:noProof/>
        </w:rPr>
      </w:pPr>
      <w:r>
        <w:rPr>
          <w:noProof/>
        </w:rPr>
        <w:t>LBM</w:t>
      </w:r>
      <w:r>
        <w:rPr>
          <w:noProof/>
        </w:rPr>
        <w:tab/>
        <w:t>51</w:t>
      </w:r>
    </w:p>
    <w:p w:rsidR="00416740" w:rsidRDefault="00416740">
      <w:pPr>
        <w:pStyle w:val="Indeks1"/>
        <w:tabs>
          <w:tab w:val="right" w:leader="dot" w:pos="4449"/>
        </w:tabs>
        <w:rPr>
          <w:noProof/>
        </w:rPr>
      </w:pPr>
      <w:r>
        <w:rPr>
          <w:noProof/>
        </w:rPr>
        <w:t>Le</w:t>
      </w:r>
      <w:r>
        <w:rPr>
          <w:noProof/>
        </w:rPr>
        <w:tab/>
        <w:t>1;15;26;27;30;44;52;55;58;71;91;108;113;122;124;126</w:t>
      </w:r>
    </w:p>
    <w:p w:rsidR="00416740" w:rsidRDefault="00416740">
      <w:pPr>
        <w:pStyle w:val="Indeks1"/>
        <w:tabs>
          <w:tab w:val="right" w:leader="dot" w:pos="4449"/>
        </w:tabs>
        <w:rPr>
          <w:noProof/>
        </w:rPr>
      </w:pPr>
      <w:r>
        <w:rPr>
          <w:noProof/>
        </w:rPr>
        <w:t>LETTO</w:t>
      </w:r>
      <w:r>
        <w:rPr>
          <w:noProof/>
        </w:rPr>
        <w:tab/>
        <w:t>68</w:t>
      </w:r>
    </w:p>
    <w:p w:rsidR="00416740" w:rsidRDefault="00416740">
      <w:pPr>
        <w:pStyle w:val="Indeks1"/>
        <w:tabs>
          <w:tab w:val="right" w:leader="dot" w:pos="4449"/>
        </w:tabs>
        <w:rPr>
          <w:noProof/>
        </w:rPr>
      </w:pPr>
      <w:r>
        <w:rPr>
          <w:noProof/>
        </w:rPr>
        <w:t>LI4003PR</w:t>
      </w:r>
      <w:r>
        <w:rPr>
          <w:noProof/>
        </w:rPr>
        <w:tab/>
        <w:t>93</w:t>
      </w:r>
    </w:p>
    <w:p w:rsidR="00416740" w:rsidRDefault="00416740">
      <w:pPr>
        <w:pStyle w:val="Indeks1"/>
        <w:tabs>
          <w:tab w:val="right" w:leader="dot" w:pos="4449"/>
        </w:tabs>
        <w:rPr>
          <w:noProof/>
        </w:rPr>
      </w:pPr>
      <w:r>
        <w:rPr>
          <w:noProof/>
        </w:rPr>
        <w:t>LIC</w:t>
      </w:r>
      <w:r>
        <w:rPr>
          <w:noProof/>
        </w:rPr>
        <w:tab/>
        <w:t>95;101</w:t>
      </w:r>
    </w:p>
    <w:p w:rsidR="00416740" w:rsidRDefault="00416740">
      <w:pPr>
        <w:pStyle w:val="Indeks1"/>
        <w:tabs>
          <w:tab w:val="right" w:leader="dot" w:pos="4449"/>
        </w:tabs>
        <w:rPr>
          <w:noProof/>
        </w:rPr>
      </w:pPr>
      <w:r>
        <w:rPr>
          <w:noProof/>
        </w:rPr>
        <w:t>LICENSPR</w:t>
      </w:r>
      <w:r>
        <w:rPr>
          <w:noProof/>
        </w:rPr>
        <w:tab/>
        <w:t>93</w:t>
      </w:r>
    </w:p>
    <w:p w:rsidR="00416740" w:rsidRDefault="00416740">
      <w:pPr>
        <w:pStyle w:val="Indeks1"/>
        <w:tabs>
          <w:tab w:val="right" w:leader="dot" w:pos="4449"/>
        </w:tabs>
        <w:rPr>
          <w:noProof/>
        </w:rPr>
      </w:pPr>
      <w:r>
        <w:rPr>
          <w:noProof/>
        </w:rPr>
        <w:t>LIddddPR</w:t>
      </w:r>
      <w:r>
        <w:rPr>
          <w:noProof/>
        </w:rPr>
        <w:tab/>
        <w:t>101</w:t>
      </w:r>
    </w:p>
    <w:p w:rsidR="00416740" w:rsidRDefault="00416740">
      <w:pPr>
        <w:pStyle w:val="Indeks1"/>
        <w:tabs>
          <w:tab w:val="right" w:leader="dot" w:pos="4449"/>
        </w:tabs>
        <w:rPr>
          <w:noProof/>
        </w:rPr>
      </w:pPr>
      <w:r>
        <w:rPr>
          <w:noProof/>
        </w:rPr>
        <w:t>Lima</w:t>
      </w:r>
      <w:r>
        <w:rPr>
          <w:noProof/>
        </w:rPr>
        <w:tab/>
        <w:t>44</w:t>
      </w:r>
    </w:p>
    <w:p w:rsidR="00416740" w:rsidRDefault="00416740">
      <w:pPr>
        <w:pStyle w:val="Indeks1"/>
        <w:tabs>
          <w:tab w:val="right" w:leader="dot" w:pos="4449"/>
        </w:tabs>
        <w:rPr>
          <w:noProof/>
        </w:rPr>
      </w:pPr>
      <w:r>
        <w:rPr>
          <w:noProof/>
        </w:rPr>
        <w:t>Lime</w:t>
      </w:r>
      <w:r>
        <w:rPr>
          <w:noProof/>
        </w:rPr>
        <w:tab/>
        <w:t>51</w:t>
      </w:r>
    </w:p>
    <w:p w:rsidR="00416740" w:rsidRDefault="00416740">
      <w:pPr>
        <w:pStyle w:val="Indeks1"/>
        <w:tabs>
          <w:tab w:val="right" w:leader="dot" w:pos="4449"/>
        </w:tabs>
        <w:rPr>
          <w:noProof/>
        </w:rPr>
      </w:pPr>
      <w:r>
        <w:rPr>
          <w:noProof/>
        </w:rPr>
        <w:t>LIME</w:t>
      </w:r>
      <w:r>
        <w:rPr>
          <w:noProof/>
        </w:rPr>
        <w:tab/>
        <w:t>82;126</w:t>
      </w:r>
    </w:p>
    <w:p w:rsidR="00416740" w:rsidRDefault="00416740">
      <w:pPr>
        <w:pStyle w:val="Indeks1"/>
        <w:tabs>
          <w:tab w:val="right" w:leader="dot" w:pos="4449"/>
        </w:tabs>
        <w:rPr>
          <w:noProof/>
        </w:rPr>
      </w:pPr>
      <w:r>
        <w:rPr>
          <w:noProof/>
        </w:rPr>
        <w:t>Limiti</w:t>
      </w:r>
      <w:r>
        <w:rPr>
          <w:noProof/>
        </w:rPr>
        <w:tab/>
        <w:t>103</w:t>
      </w:r>
    </w:p>
    <w:p w:rsidR="00416740" w:rsidRDefault="00416740">
      <w:pPr>
        <w:pStyle w:val="Indeks1"/>
        <w:tabs>
          <w:tab w:val="right" w:leader="dot" w:pos="4449"/>
        </w:tabs>
        <w:rPr>
          <w:noProof/>
        </w:rPr>
      </w:pPr>
      <w:r>
        <w:rPr>
          <w:noProof/>
        </w:rPr>
        <w:t>Lingue</w:t>
      </w:r>
      <w:r>
        <w:rPr>
          <w:noProof/>
        </w:rPr>
        <w:tab/>
        <w:t>3</w:t>
      </w:r>
    </w:p>
    <w:p w:rsidR="00416740" w:rsidRDefault="00416740">
      <w:pPr>
        <w:pStyle w:val="Indeks1"/>
        <w:tabs>
          <w:tab w:val="right" w:leader="dot" w:pos="4449"/>
        </w:tabs>
        <w:rPr>
          <w:noProof/>
        </w:rPr>
      </w:pPr>
      <w:r>
        <w:rPr>
          <w:noProof/>
        </w:rPr>
        <w:t>LINUX</w:t>
      </w:r>
      <w:r>
        <w:rPr>
          <w:noProof/>
        </w:rPr>
        <w:tab/>
        <w:t>107</w:t>
      </w:r>
    </w:p>
    <w:p w:rsidR="00416740" w:rsidRDefault="00416740">
      <w:pPr>
        <w:pStyle w:val="Indeks1"/>
        <w:tabs>
          <w:tab w:val="right" w:leader="dot" w:pos="4449"/>
        </w:tabs>
        <w:rPr>
          <w:noProof/>
        </w:rPr>
      </w:pPr>
      <w:r>
        <w:rPr>
          <w:noProof/>
        </w:rPr>
        <w:t>Listboxes</w:t>
      </w:r>
      <w:r>
        <w:rPr>
          <w:noProof/>
        </w:rPr>
        <w:tab/>
        <w:t>3;61</w:t>
      </w:r>
    </w:p>
    <w:p w:rsidR="00416740" w:rsidRDefault="00416740">
      <w:pPr>
        <w:pStyle w:val="Indeks1"/>
        <w:tabs>
          <w:tab w:val="right" w:leader="dot" w:pos="4449"/>
        </w:tabs>
        <w:rPr>
          <w:noProof/>
        </w:rPr>
      </w:pPr>
      <w:r>
        <w:rPr>
          <w:noProof/>
        </w:rPr>
        <w:t>Lo</w:t>
      </w:r>
      <w:r>
        <w:rPr>
          <w:noProof/>
        </w:rPr>
        <w:tab/>
        <w:t>9;11;12;13;126</w:t>
      </w:r>
    </w:p>
    <w:p w:rsidR="00416740" w:rsidRDefault="00416740">
      <w:pPr>
        <w:pStyle w:val="Indeksoverskrift"/>
        <w:keepNext/>
        <w:tabs>
          <w:tab w:val="right" w:leader="dot" w:pos="4449"/>
        </w:tabs>
        <w:rPr>
          <w:rFonts w:ascii="Calibri" w:hAnsi="Calibri" w:cs="Times New Roman"/>
          <w:b w:val="0"/>
          <w:bCs w:val="0"/>
          <w:noProof/>
        </w:rPr>
      </w:pPr>
      <w:r>
        <w:rPr>
          <w:noProof/>
        </w:rPr>
        <w:t>M</w:t>
      </w:r>
    </w:p>
    <w:p w:rsidR="00416740" w:rsidRDefault="00416740">
      <w:pPr>
        <w:pStyle w:val="Indeks1"/>
        <w:tabs>
          <w:tab w:val="right" w:leader="dot" w:pos="4449"/>
        </w:tabs>
        <w:rPr>
          <w:noProof/>
        </w:rPr>
      </w:pPr>
      <w:r>
        <w:rPr>
          <w:noProof/>
        </w:rPr>
        <w:t>MAC</w:t>
      </w:r>
      <w:r>
        <w:rPr>
          <w:noProof/>
        </w:rPr>
        <w:tab/>
        <w:t>51</w:t>
      </w:r>
    </w:p>
    <w:p w:rsidR="00416740" w:rsidRDefault="00416740">
      <w:pPr>
        <w:pStyle w:val="Indeks1"/>
        <w:tabs>
          <w:tab w:val="right" w:leader="dot" w:pos="4449"/>
        </w:tabs>
        <w:rPr>
          <w:noProof/>
        </w:rPr>
      </w:pPr>
      <w:r>
        <w:rPr>
          <w:noProof/>
        </w:rPr>
        <w:t>Macintosh</w:t>
      </w:r>
      <w:r>
        <w:rPr>
          <w:noProof/>
        </w:rPr>
        <w:tab/>
        <w:t>51</w:t>
      </w:r>
    </w:p>
    <w:p w:rsidR="00416740" w:rsidRDefault="00416740">
      <w:pPr>
        <w:pStyle w:val="Indeks1"/>
        <w:tabs>
          <w:tab w:val="right" w:leader="dot" w:pos="4449"/>
        </w:tabs>
        <w:rPr>
          <w:noProof/>
        </w:rPr>
      </w:pPr>
      <w:r>
        <w:rPr>
          <w:noProof/>
        </w:rPr>
        <w:t>Maneggiamento</w:t>
      </w:r>
      <w:r>
        <w:rPr>
          <w:noProof/>
        </w:rPr>
        <w:tab/>
        <w:t>3</w:t>
      </w:r>
    </w:p>
    <w:p w:rsidR="00416740" w:rsidRDefault="00416740">
      <w:pPr>
        <w:pStyle w:val="Indeks1"/>
        <w:tabs>
          <w:tab w:val="right" w:leader="dot" w:pos="4449"/>
        </w:tabs>
        <w:rPr>
          <w:noProof/>
        </w:rPr>
      </w:pPr>
      <w:r>
        <w:rPr>
          <w:noProof/>
        </w:rPr>
        <w:t>Manipolazione</w:t>
      </w:r>
      <w:r>
        <w:rPr>
          <w:noProof/>
        </w:rPr>
        <w:tab/>
        <w:t>22</w:t>
      </w:r>
    </w:p>
    <w:p w:rsidR="00416740" w:rsidRDefault="00416740">
      <w:pPr>
        <w:pStyle w:val="Indeks1"/>
        <w:tabs>
          <w:tab w:val="right" w:leader="dot" w:pos="4449"/>
        </w:tabs>
        <w:rPr>
          <w:noProof/>
        </w:rPr>
      </w:pPr>
      <w:r>
        <w:rPr>
          <w:noProof/>
        </w:rPr>
        <w:t>Mantenere</w:t>
      </w:r>
      <w:r>
        <w:rPr>
          <w:noProof/>
        </w:rPr>
        <w:tab/>
        <w:t>52;126</w:t>
      </w:r>
    </w:p>
    <w:p w:rsidR="00416740" w:rsidRDefault="00416740">
      <w:pPr>
        <w:pStyle w:val="Indeks1"/>
        <w:tabs>
          <w:tab w:val="right" w:leader="dot" w:pos="4449"/>
        </w:tabs>
        <w:rPr>
          <w:noProof/>
        </w:rPr>
      </w:pPr>
      <w:r>
        <w:rPr>
          <w:noProof/>
        </w:rPr>
        <w:t>Manuali</w:t>
      </w:r>
      <w:r>
        <w:rPr>
          <w:noProof/>
        </w:rPr>
        <w:tab/>
        <w:t>3;14</w:t>
      </w:r>
    </w:p>
    <w:p w:rsidR="00416740" w:rsidRDefault="00416740">
      <w:pPr>
        <w:pStyle w:val="Indeks1"/>
        <w:tabs>
          <w:tab w:val="right" w:leader="dot" w:pos="4449"/>
        </w:tabs>
        <w:rPr>
          <w:noProof/>
        </w:rPr>
      </w:pPr>
      <w:r>
        <w:rPr>
          <w:noProof/>
        </w:rPr>
        <w:t>Manutenzione</w:t>
      </w:r>
      <w:r>
        <w:rPr>
          <w:noProof/>
        </w:rPr>
        <w:tab/>
        <w:t>3;8</w:t>
      </w:r>
    </w:p>
    <w:p w:rsidR="00416740" w:rsidRDefault="00416740">
      <w:pPr>
        <w:pStyle w:val="Indeks1"/>
        <w:tabs>
          <w:tab w:val="right" w:leader="dot" w:pos="4449"/>
        </w:tabs>
        <w:rPr>
          <w:noProof/>
        </w:rPr>
      </w:pPr>
      <w:r>
        <w:rPr>
          <w:noProof/>
        </w:rPr>
        <w:t>Marchio</w:t>
      </w:r>
      <w:r>
        <w:rPr>
          <w:noProof/>
        </w:rPr>
        <w:tab/>
        <w:t>7</w:t>
      </w:r>
    </w:p>
    <w:p w:rsidR="00416740" w:rsidRDefault="00416740">
      <w:pPr>
        <w:pStyle w:val="Indeks1"/>
        <w:tabs>
          <w:tab w:val="right" w:leader="dot" w:pos="4449"/>
        </w:tabs>
        <w:rPr>
          <w:noProof/>
        </w:rPr>
      </w:pPr>
      <w:r>
        <w:rPr>
          <w:noProof/>
        </w:rPr>
        <w:t>MATCHES</w:t>
      </w:r>
      <w:r>
        <w:rPr>
          <w:noProof/>
        </w:rPr>
        <w:tab/>
        <w:t>56</w:t>
      </w:r>
    </w:p>
    <w:p w:rsidR="00416740" w:rsidRDefault="00416740">
      <w:pPr>
        <w:pStyle w:val="Indeks1"/>
        <w:tabs>
          <w:tab w:val="right" w:leader="dot" w:pos="4449"/>
        </w:tabs>
        <w:rPr>
          <w:noProof/>
        </w:rPr>
      </w:pPr>
      <w:r>
        <w:rPr>
          <w:noProof/>
        </w:rPr>
        <w:t>Memoria</w:t>
      </w:r>
      <w:r>
        <w:rPr>
          <w:noProof/>
        </w:rPr>
        <w:tab/>
        <w:t>104</w:t>
      </w:r>
    </w:p>
    <w:p w:rsidR="00416740" w:rsidRDefault="00416740">
      <w:pPr>
        <w:pStyle w:val="Indeks1"/>
        <w:tabs>
          <w:tab w:val="right" w:leader="dot" w:pos="4449"/>
        </w:tabs>
        <w:rPr>
          <w:noProof/>
        </w:rPr>
      </w:pPr>
      <w:r>
        <w:rPr>
          <w:noProof/>
        </w:rPr>
        <w:t>Mentre</w:t>
      </w:r>
      <w:r>
        <w:rPr>
          <w:noProof/>
        </w:rPr>
        <w:tab/>
        <w:t>17</w:t>
      </w:r>
    </w:p>
    <w:p w:rsidR="00416740" w:rsidRDefault="00416740">
      <w:pPr>
        <w:pStyle w:val="Indeks1"/>
        <w:tabs>
          <w:tab w:val="right" w:leader="dot" w:pos="4449"/>
        </w:tabs>
        <w:rPr>
          <w:noProof/>
        </w:rPr>
      </w:pPr>
      <w:r>
        <w:rPr>
          <w:noProof/>
        </w:rPr>
        <w:t>Messa</w:t>
      </w:r>
      <w:r>
        <w:rPr>
          <w:noProof/>
        </w:rPr>
        <w:tab/>
        <w:t>16</w:t>
      </w:r>
    </w:p>
    <w:p w:rsidR="00416740" w:rsidRDefault="00416740">
      <w:pPr>
        <w:pStyle w:val="Indeks1"/>
        <w:tabs>
          <w:tab w:val="right" w:leader="dot" w:pos="4449"/>
        </w:tabs>
        <w:rPr>
          <w:noProof/>
        </w:rPr>
      </w:pPr>
      <w:r>
        <w:rPr>
          <w:noProof/>
        </w:rPr>
        <w:t>Meta-files</w:t>
      </w:r>
      <w:r>
        <w:rPr>
          <w:noProof/>
        </w:rPr>
        <w:tab/>
        <w:t>51</w:t>
      </w:r>
    </w:p>
    <w:p w:rsidR="00416740" w:rsidRDefault="00416740">
      <w:pPr>
        <w:pStyle w:val="Indeks1"/>
        <w:tabs>
          <w:tab w:val="right" w:leader="dot" w:pos="4449"/>
        </w:tabs>
        <w:rPr>
          <w:noProof/>
        </w:rPr>
      </w:pPr>
      <w:r>
        <w:rPr>
          <w:noProof/>
        </w:rPr>
        <w:t>Microsoft</w:t>
      </w:r>
      <w:r>
        <w:rPr>
          <w:noProof/>
        </w:rPr>
        <w:tab/>
        <w:t>20;51</w:t>
      </w:r>
    </w:p>
    <w:p w:rsidR="00416740" w:rsidRDefault="00416740">
      <w:pPr>
        <w:pStyle w:val="Indeks1"/>
        <w:tabs>
          <w:tab w:val="right" w:leader="dot" w:pos="4449"/>
        </w:tabs>
        <w:rPr>
          <w:noProof/>
        </w:rPr>
      </w:pPr>
      <w:r>
        <w:rPr>
          <w:noProof/>
        </w:rPr>
        <w:t>Misura</w:t>
      </w:r>
      <w:r>
        <w:rPr>
          <w:noProof/>
        </w:rPr>
        <w:tab/>
        <w:t>50</w:t>
      </w:r>
    </w:p>
    <w:p w:rsidR="00416740" w:rsidRDefault="00416740">
      <w:pPr>
        <w:pStyle w:val="Indeks1"/>
        <w:tabs>
          <w:tab w:val="right" w:leader="dot" w:pos="4449"/>
        </w:tabs>
        <w:rPr>
          <w:noProof/>
        </w:rPr>
      </w:pPr>
      <w:r>
        <w:rPr>
          <w:noProof/>
        </w:rPr>
        <w:t>MSP</w:t>
      </w:r>
      <w:r>
        <w:rPr>
          <w:noProof/>
        </w:rPr>
        <w:tab/>
        <w:t>51</w:t>
      </w:r>
    </w:p>
    <w:p w:rsidR="00416740" w:rsidRDefault="00416740">
      <w:pPr>
        <w:pStyle w:val="Indeksoverskrift"/>
        <w:keepNext/>
        <w:tabs>
          <w:tab w:val="right" w:leader="dot" w:pos="4449"/>
        </w:tabs>
        <w:rPr>
          <w:rFonts w:ascii="Calibri" w:hAnsi="Calibri" w:cs="Times New Roman"/>
          <w:b w:val="0"/>
          <w:bCs w:val="0"/>
          <w:noProof/>
        </w:rPr>
      </w:pPr>
      <w:r>
        <w:rPr>
          <w:noProof/>
        </w:rPr>
        <w:t>N</w:t>
      </w:r>
    </w:p>
    <w:p w:rsidR="00416740" w:rsidRDefault="00416740">
      <w:pPr>
        <w:pStyle w:val="Indeks1"/>
        <w:tabs>
          <w:tab w:val="right" w:leader="dot" w:pos="4449"/>
        </w:tabs>
        <w:rPr>
          <w:noProof/>
        </w:rPr>
      </w:pPr>
      <w:r>
        <w:rPr>
          <w:noProof/>
        </w:rPr>
        <w:t>N</w:t>
      </w:r>
      <w:r>
        <w:rPr>
          <w:noProof/>
        </w:rPr>
        <w:tab/>
        <w:t>53</w:t>
      </w:r>
    </w:p>
    <w:p w:rsidR="00416740" w:rsidRDefault="00416740">
      <w:pPr>
        <w:pStyle w:val="Indeks1"/>
        <w:tabs>
          <w:tab w:val="right" w:leader="dot" w:pos="4449"/>
        </w:tabs>
        <w:rPr>
          <w:noProof/>
        </w:rPr>
      </w:pPr>
      <w:r>
        <w:rPr>
          <w:noProof/>
        </w:rPr>
        <w:t>Nei</w:t>
      </w:r>
      <w:r>
        <w:rPr>
          <w:noProof/>
        </w:rPr>
        <w:tab/>
        <w:t>68</w:t>
      </w:r>
    </w:p>
    <w:p w:rsidR="00416740" w:rsidRDefault="00416740">
      <w:pPr>
        <w:pStyle w:val="Indeks1"/>
        <w:tabs>
          <w:tab w:val="right" w:leader="dot" w:pos="4449"/>
        </w:tabs>
        <w:rPr>
          <w:noProof/>
        </w:rPr>
      </w:pPr>
      <w:r>
        <w:rPr>
          <w:noProof/>
        </w:rPr>
        <w:t>Nel</w:t>
      </w:r>
      <w:r>
        <w:rPr>
          <w:noProof/>
        </w:rPr>
        <w:tab/>
        <w:t>36;51;56;58;65;66;84;98</w:t>
      </w:r>
    </w:p>
    <w:p w:rsidR="00416740" w:rsidRDefault="00416740">
      <w:pPr>
        <w:pStyle w:val="Indeks1"/>
        <w:tabs>
          <w:tab w:val="right" w:leader="dot" w:pos="4449"/>
        </w:tabs>
        <w:rPr>
          <w:noProof/>
        </w:rPr>
      </w:pPr>
      <w:r>
        <w:rPr>
          <w:noProof/>
        </w:rPr>
        <w:t>Nella</w:t>
      </w:r>
      <w:r>
        <w:rPr>
          <w:noProof/>
        </w:rPr>
        <w:tab/>
        <w:t>69;78;99</w:t>
      </w:r>
    </w:p>
    <w:p w:rsidR="00416740" w:rsidRDefault="00416740">
      <w:pPr>
        <w:pStyle w:val="Indeks1"/>
        <w:tabs>
          <w:tab w:val="right" w:leader="dot" w:pos="4449"/>
        </w:tabs>
        <w:rPr>
          <w:noProof/>
        </w:rPr>
      </w:pPr>
      <w:r>
        <w:rPr>
          <w:noProof/>
        </w:rPr>
        <w:t>Nelle</w:t>
      </w:r>
      <w:r>
        <w:rPr>
          <w:noProof/>
        </w:rPr>
        <w:tab/>
        <w:t>40</w:t>
      </w:r>
    </w:p>
    <w:p w:rsidR="00416740" w:rsidRDefault="00416740">
      <w:pPr>
        <w:pStyle w:val="Indeks1"/>
        <w:tabs>
          <w:tab w:val="right" w:leader="dot" w:pos="4449"/>
        </w:tabs>
        <w:rPr>
          <w:noProof/>
        </w:rPr>
      </w:pPr>
      <w:r>
        <w:rPr>
          <w:noProof/>
        </w:rPr>
        <w:t>NN</w:t>
      </w:r>
      <w:r>
        <w:rPr>
          <w:noProof/>
        </w:rPr>
        <w:tab/>
        <w:t>29</w:t>
      </w:r>
    </w:p>
    <w:p w:rsidR="00416740" w:rsidRDefault="00416740">
      <w:pPr>
        <w:pStyle w:val="Indeks1"/>
        <w:tabs>
          <w:tab w:val="right" w:leader="dot" w:pos="4449"/>
        </w:tabs>
        <w:rPr>
          <w:noProof/>
        </w:rPr>
      </w:pPr>
      <w:r>
        <w:rPr>
          <w:noProof/>
        </w:rPr>
        <w:t>NNN</w:t>
      </w:r>
      <w:r>
        <w:rPr>
          <w:noProof/>
        </w:rPr>
        <w:tab/>
        <w:t>29</w:t>
      </w:r>
    </w:p>
    <w:p w:rsidR="00416740" w:rsidRDefault="00416740">
      <w:pPr>
        <w:pStyle w:val="Indeks1"/>
        <w:tabs>
          <w:tab w:val="right" w:leader="dot" w:pos="4449"/>
        </w:tabs>
        <w:rPr>
          <w:noProof/>
        </w:rPr>
      </w:pPr>
      <w:r>
        <w:rPr>
          <w:noProof/>
        </w:rPr>
        <w:t>No</w:t>
      </w:r>
      <w:r>
        <w:rPr>
          <w:noProof/>
        </w:rPr>
        <w:tab/>
        <w:t>124</w:t>
      </w:r>
    </w:p>
    <w:p w:rsidR="00416740" w:rsidRDefault="00416740">
      <w:pPr>
        <w:pStyle w:val="Indeks1"/>
        <w:tabs>
          <w:tab w:val="right" w:leader="dot" w:pos="4449"/>
        </w:tabs>
        <w:rPr>
          <w:noProof/>
        </w:rPr>
      </w:pPr>
      <w:r>
        <w:rPr>
          <w:noProof/>
        </w:rPr>
        <w:t>Nome</w:t>
      </w:r>
      <w:r>
        <w:rPr>
          <w:noProof/>
        </w:rPr>
        <w:tab/>
        <w:t>25;55;124</w:t>
      </w:r>
    </w:p>
    <w:p w:rsidR="00416740" w:rsidRDefault="00416740">
      <w:pPr>
        <w:pStyle w:val="Indeks1"/>
        <w:tabs>
          <w:tab w:val="right" w:leader="dot" w:pos="4449"/>
        </w:tabs>
        <w:rPr>
          <w:noProof/>
        </w:rPr>
      </w:pPr>
      <w:r>
        <w:rPr>
          <w:noProof/>
        </w:rPr>
        <w:t>Nomi</w:t>
      </w:r>
      <w:r>
        <w:rPr>
          <w:noProof/>
        </w:rPr>
        <w:tab/>
        <w:t>111</w:t>
      </w:r>
    </w:p>
    <w:p w:rsidR="00416740" w:rsidRDefault="00416740">
      <w:pPr>
        <w:pStyle w:val="Indeks1"/>
        <w:tabs>
          <w:tab w:val="right" w:leader="dot" w:pos="4449"/>
        </w:tabs>
        <w:rPr>
          <w:noProof/>
        </w:rPr>
      </w:pPr>
      <w:r>
        <w:rPr>
          <w:noProof/>
        </w:rPr>
        <w:t>Non</w:t>
      </w:r>
      <w:r>
        <w:rPr>
          <w:noProof/>
        </w:rPr>
        <w:tab/>
        <w:t>13;22;47;56</w:t>
      </w:r>
    </w:p>
    <w:p w:rsidR="00416740" w:rsidRDefault="00416740">
      <w:pPr>
        <w:pStyle w:val="Indeks1"/>
        <w:tabs>
          <w:tab w:val="right" w:leader="dot" w:pos="4449"/>
        </w:tabs>
        <w:rPr>
          <w:noProof/>
        </w:rPr>
      </w:pPr>
      <w:r>
        <w:rPr>
          <w:noProof/>
        </w:rPr>
        <w:t>NORMALE</w:t>
      </w:r>
      <w:r>
        <w:rPr>
          <w:noProof/>
        </w:rPr>
        <w:tab/>
        <w:t>21;35</w:t>
      </w:r>
    </w:p>
    <w:p w:rsidR="00416740" w:rsidRDefault="00416740">
      <w:pPr>
        <w:pStyle w:val="Indeks1"/>
        <w:tabs>
          <w:tab w:val="right" w:leader="dot" w:pos="4449"/>
        </w:tabs>
        <w:rPr>
          <w:noProof/>
        </w:rPr>
      </w:pPr>
      <w:r>
        <w:rPr>
          <w:noProof/>
        </w:rPr>
        <w:t>Normalmente</w:t>
      </w:r>
      <w:r>
        <w:rPr>
          <w:noProof/>
        </w:rPr>
        <w:tab/>
        <w:t>48</w:t>
      </w:r>
    </w:p>
    <w:p w:rsidR="00416740" w:rsidRDefault="00416740">
      <w:pPr>
        <w:pStyle w:val="Indeks1"/>
        <w:tabs>
          <w:tab w:val="right" w:leader="dot" w:pos="4449"/>
        </w:tabs>
        <w:rPr>
          <w:noProof/>
        </w:rPr>
      </w:pPr>
      <w:r>
        <w:rPr>
          <w:noProof/>
        </w:rPr>
        <w:t>Nota</w:t>
      </w:r>
      <w:r>
        <w:rPr>
          <w:noProof/>
        </w:rPr>
        <w:tab/>
        <w:t>15</w:t>
      </w:r>
    </w:p>
    <w:p w:rsidR="00416740" w:rsidRDefault="00416740">
      <w:pPr>
        <w:pStyle w:val="Indeks1"/>
        <w:tabs>
          <w:tab w:val="right" w:leader="dot" w:pos="4449"/>
        </w:tabs>
        <w:rPr>
          <w:noProof/>
        </w:rPr>
      </w:pPr>
      <w:r>
        <w:rPr>
          <w:noProof/>
        </w:rPr>
        <w:t>Noti</w:t>
      </w:r>
      <w:r>
        <w:rPr>
          <w:noProof/>
        </w:rPr>
        <w:tab/>
        <w:t>31;123</w:t>
      </w:r>
    </w:p>
    <w:p w:rsidR="00416740" w:rsidRDefault="00416740">
      <w:pPr>
        <w:pStyle w:val="Indeks1"/>
        <w:tabs>
          <w:tab w:val="right" w:leader="dot" w:pos="4449"/>
        </w:tabs>
        <w:rPr>
          <w:noProof/>
        </w:rPr>
      </w:pPr>
      <w:r>
        <w:rPr>
          <w:noProof/>
        </w:rPr>
        <w:t>Numeri</w:t>
      </w:r>
      <w:r>
        <w:rPr>
          <w:noProof/>
        </w:rPr>
        <w:tab/>
        <w:t>87</w:t>
      </w:r>
    </w:p>
    <w:p w:rsidR="00416740" w:rsidRDefault="00416740">
      <w:pPr>
        <w:pStyle w:val="Indeks1"/>
        <w:tabs>
          <w:tab w:val="right" w:leader="dot" w:pos="4449"/>
        </w:tabs>
        <w:rPr>
          <w:noProof/>
        </w:rPr>
      </w:pPr>
      <w:r>
        <w:rPr>
          <w:noProof/>
        </w:rPr>
        <w:t>Numero</w:t>
      </w:r>
      <w:r>
        <w:rPr>
          <w:noProof/>
        </w:rPr>
        <w:tab/>
        <w:t>30;103</w:t>
      </w:r>
    </w:p>
    <w:p w:rsidR="00416740" w:rsidRDefault="00416740">
      <w:pPr>
        <w:pStyle w:val="Indeks1"/>
        <w:tabs>
          <w:tab w:val="right" w:leader="dot" w:pos="4449"/>
        </w:tabs>
        <w:rPr>
          <w:noProof/>
        </w:rPr>
      </w:pPr>
      <w:r>
        <w:rPr>
          <w:noProof/>
        </w:rPr>
        <w:t>Nuova</w:t>
      </w:r>
      <w:r>
        <w:rPr>
          <w:noProof/>
        </w:rPr>
        <w:tab/>
        <w:t>40</w:t>
      </w:r>
    </w:p>
    <w:p w:rsidR="00416740" w:rsidRDefault="00416740">
      <w:pPr>
        <w:pStyle w:val="Indeks1"/>
        <w:tabs>
          <w:tab w:val="right" w:leader="dot" w:pos="4449"/>
        </w:tabs>
        <w:rPr>
          <w:noProof/>
        </w:rPr>
      </w:pPr>
      <w:r>
        <w:rPr>
          <w:noProof/>
        </w:rPr>
        <w:t>Nur</w:t>
      </w:r>
      <w:r>
        <w:rPr>
          <w:noProof/>
        </w:rPr>
        <w:tab/>
        <w:t>93</w:t>
      </w:r>
    </w:p>
    <w:p w:rsidR="00416740" w:rsidRDefault="00416740">
      <w:pPr>
        <w:pStyle w:val="Indeksoverskrift"/>
        <w:keepNext/>
        <w:tabs>
          <w:tab w:val="right" w:leader="dot" w:pos="4449"/>
        </w:tabs>
        <w:rPr>
          <w:rFonts w:ascii="Calibri" w:hAnsi="Calibri" w:cs="Times New Roman"/>
          <w:b w:val="0"/>
          <w:bCs w:val="0"/>
          <w:noProof/>
        </w:rPr>
      </w:pPr>
      <w:r>
        <w:rPr>
          <w:noProof/>
        </w:rPr>
        <w:t>O</w:t>
      </w:r>
    </w:p>
    <w:p w:rsidR="00416740" w:rsidRDefault="00416740">
      <w:pPr>
        <w:pStyle w:val="Indeks1"/>
        <w:tabs>
          <w:tab w:val="right" w:leader="dot" w:pos="4449"/>
        </w:tabs>
        <w:rPr>
          <w:noProof/>
        </w:rPr>
      </w:pPr>
      <w:r>
        <w:rPr>
          <w:noProof/>
        </w:rPr>
        <w:t>ObjectAddString</w:t>
      </w:r>
      <w:r>
        <w:rPr>
          <w:noProof/>
        </w:rPr>
        <w:tab/>
        <w:t>65</w:t>
      </w:r>
    </w:p>
    <w:p w:rsidR="00416740" w:rsidRDefault="00416740">
      <w:pPr>
        <w:pStyle w:val="Indeks1"/>
        <w:tabs>
          <w:tab w:val="right" w:leader="dot" w:pos="4449"/>
        </w:tabs>
        <w:rPr>
          <w:noProof/>
        </w:rPr>
      </w:pPr>
      <w:r>
        <w:rPr>
          <w:noProof/>
        </w:rPr>
        <w:t>ObjectGetString</w:t>
      </w:r>
      <w:r>
        <w:rPr>
          <w:noProof/>
        </w:rPr>
        <w:tab/>
        <w:t>65;66</w:t>
      </w:r>
    </w:p>
    <w:p w:rsidR="00416740" w:rsidRDefault="00416740">
      <w:pPr>
        <w:pStyle w:val="Indeks1"/>
        <w:tabs>
          <w:tab w:val="right" w:leader="dot" w:pos="4449"/>
        </w:tabs>
        <w:rPr>
          <w:noProof/>
        </w:rPr>
      </w:pPr>
      <w:r>
        <w:rPr>
          <w:noProof/>
        </w:rPr>
        <w:t>ODBC</w:t>
      </w:r>
      <w:r>
        <w:rPr>
          <w:noProof/>
        </w:rPr>
        <w:tab/>
        <w:t>105</w:t>
      </w:r>
    </w:p>
    <w:p w:rsidR="00416740" w:rsidRDefault="00416740">
      <w:pPr>
        <w:pStyle w:val="Indeks1"/>
        <w:tabs>
          <w:tab w:val="right" w:leader="dot" w:pos="4449"/>
        </w:tabs>
        <w:rPr>
          <w:noProof/>
        </w:rPr>
      </w:pPr>
      <w:r>
        <w:rPr>
          <w:noProof/>
        </w:rPr>
        <w:t>Oggetto</w:t>
      </w:r>
      <w:r>
        <w:rPr>
          <w:noProof/>
        </w:rPr>
        <w:tab/>
        <w:t>64</w:t>
      </w:r>
    </w:p>
    <w:p w:rsidR="00416740" w:rsidRDefault="00416740">
      <w:pPr>
        <w:pStyle w:val="Indeks1"/>
        <w:tabs>
          <w:tab w:val="right" w:leader="dot" w:pos="4449"/>
        </w:tabs>
        <w:rPr>
          <w:noProof/>
        </w:rPr>
      </w:pPr>
      <w:r>
        <w:rPr>
          <w:noProof/>
        </w:rPr>
        <w:t>Ogni</w:t>
      </w:r>
      <w:r>
        <w:rPr>
          <w:noProof/>
        </w:rPr>
        <w:tab/>
        <w:t>29;69;79;121</w:t>
      </w:r>
    </w:p>
    <w:p w:rsidR="00416740" w:rsidRDefault="00416740">
      <w:pPr>
        <w:pStyle w:val="Indeks1"/>
        <w:tabs>
          <w:tab w:val="right" w:leader="dot" w:pos="4449"/>
        </w:tabs>
        <w:rPr>
          <w:noProof/>
        </w:rPr>
      </w:pPr>
      <w:r>
        <w:rPr>
          <w:noProof/>
        </w:rPr>
        <w:t>OLI</w:t>
      </w:r>
      <w:r>
        <w:rPr>
          <w:noProof/>
        </w:rPr>
        <w:tab/>
        <w:t>29</w:t>
      </w:r>
    </w:p>
    <w:p w:rsidR="00416740" w:rsidRDefault="00416740">
      <w:pPr>
        <w:pStyle w:val="Indeks1"/>
        <w:tabs>
          <w:tab w:val="right" w:leader="dot" w:pos="4449"/>
        </w:tabs>
        <w:rPr>
          <w:noProof/>
        </w:rPr>
      </w:pPr>
      <w:r>
        <w:rPr>
          <w:noProof/>
        </w:rPr>
        <w:t>Oltre</w:t>
      </w:r>
      <w:r>
        <w:rPr>
          <w:noProof/>
        </w:rPr>
        <w:tab/>
        <w:t>9;55</w:t>
      </w:r>
    </w:p>
    <w:p w:rsidR="00416740" w:rsidRDefault="00416740">
      <w:pPr>
        <w:pStyle w:val="Indeks1"/>
        <w:tabs>
          <w:tab w:val="right" w:leader="dot" w:pos="4449"/>
        </w:tabs>
        <w:rPr>
          <w:noProof/>
        </w:rPr>
      </w:pPr>
      <w:r>
        <w:rPr>
          <w:noProof/>
        </w:rPr>
        <w:t>Opzioni</w:t>
      </w:r>
      <w:r>
        <w:rPr>
          <w:noProof/>
        </w:rPr>
        <w:tab/>
        <w:t>45;55;126</w:t>
      </w:r>
    </w:p>
    <w:p w:rsidR="00416740" w:rsidRDefault="00416740">
      <w:pPr>
        <w:pStyle w:val="Indeks1"/>
        <w:tabs>
          <w:tab w:val="right" w:leader="dot" w:pos="4449"/>
        </w:tabs>
        <w:rPr>
          <w:noProof/>
        </w:rPr>
      </w:pPr>
      <w:r>
        <w:rPr>
          <w:noProof/>
        </w:rPr>
        <w:t>Ora</w:t>
      </w:r>
      <w:r>
        <w:rPr>
          <w:noProof/>
        </w:rPr>
        <w:tab/>
        <w:t>3;111</w:t>
      </w:r>
    </w:p>
    <w:p w:rsidR="00416740" w:rsidRDefault="00416740">
      <w:pPr>
        <w:pStyle w:val="Indeks1"/>
        <w:tabs>
          <w:tab w:val="right" w:leader="dot" w:pos="4449"/>
        </w:tabs>
        <w:rPr>
          <w:noProof/>
        </w:rPr>
      </w:pPr>
      <w:r>
        <w:rPr>
          <w:noProof/>
        </w:rPr>
        <w:t>Ottenendo</w:t>
      </w:r>
      <w:r>
        <w:rPr>
          <w:noProof/>
        </w:rPr>
        <w:tab/>
        <w:t>65</w:t>
      </w:r>
    </w:p>
    <w:p w:rsidR="00416740" w:rsidRDefault="00416740">
      <w:pPr>
        <w:pStyle w:val="Indeks1"/>
        <w:tabs>
          <w:tab w:val="right" w:leader="dot" w:pos="4449"/>
        </w:tabs>
        <w:rPr>
          <w:noProof/>
        </w:rPr>
      </w:pPr>
      <w:r>
        <w:rPr>
          <w:noProof/>
        </w:rPr>
        <w:t>Ottenere</w:t>
      </w:r>
      <w:r>
        <w:rPr>
          <w:noProof/>
        </w:rPr>
        <w:tab/>
        <w:t>29</w:t>
      </w:r>
    </w:p>
    <w:p w:rsidR="00416740" w:rsidRDefault="00416740">
      <w:pPr>
        <w:pStyle w:val="Indeksoverskrift"/>
        <w:keepNext/>
        <w:tabs>
          <w:tab w:val="right" w:leader="dot" w:pos="4449"/>
        </w:tabs>
        <w:rPr>
          <w:rFonts w:ascii="Calibri" w:hAnsi="Calibri" w:cs="Times New Roman"/>
          <w:b w:val="0"/>
          <w:bCs w:val="0"/>
          <w:noProof/>
        </w:rPr>
      </w:pPr>
      <w:r>
        <w:rPr>
          <w:noProof/>
        </w:rPr>
        <w:t>P</w:t>
      </w:r>
    </w:p>
    <w:p w:rsidR="00416740" w:rsidRDefault="00416740">
      <w:pPr>
        <w:pStyle w:val="Indeks1"/>
        <w:tabs>
          <w:tab w:val="right" w:leader="dot" w:pos="4449"/>
        </w:tabs>
        <w:rPr>
          <w:noProof/>
        </w:rPr>
      </w:pPr>
      <w:r>
        <w:rPr>
          <w:noProof/>
        </w:rPr>
        <w:t>Pacchetti</w:t>
      </w:r>
      <w:r>
        <w:rPr>
          <w:noProof/>
        </w:rPr>
        <w:tab/>
        <w:t>85;86</w:t>
      </w:r>
    </w:p>
    <w:p w:rsidR="00416740" w:rsidRDefault="00416740">
      <w:pPr>
        <w:pStyle w:val="Indeks1"/>
        <w:tabs>
          <w:tab w:val="right" w:leader="dot" w:pos="4449"/>
        </w:tabs>
        <w:rPr>
          <w:noProof/>
        </w:rPr>
      </w:pPr>
      <w:r>
        <w:rPr>
          <w:noProof/>
        </w:rPr>
        <w:t>Pacchetto</w:t>
      </w:r>
      <w:r>
        <w:rPr>
          <w:noProof/>
        </w:rPr>
        <w:tab/>
        <w:t>93</w:t>
      </w:r>
    </w:p>
    <w:p w:rsidR="00416740" w:rsidRDefault="00416740">
      <w:pPr>
        <w:pStyle w:val="Indeks1"/>
        <w:tabs>
          <w:tab w:val="right" w:leader="dot" w:pos="4449"/>
        </w:tabs>
        <w:rPr>
          <w:noProof/>
        </w:rPr>
      </w:pPr>
      <w:r>
        <w:rPr>
          <w:noProof/>
        </w:rPr>
        <w:t>PAGINE</w:t>
      </w:r>
      <w:r>
        <w:rPr>
          <w:noProof/>
        </w:rPr>
        <w:tab/>
        <w:t>35</w:t>
      </w:r>
    </w:p>
    <w:p w:rsidR="00416740" w:rsidRDefault="00416740">
      <w:pPr>
        <w:pStyle w:val="Indeks1"/>
        <w:tabs>
          <w:tab w:val="right" w:leader="dot" w:pos="4449"/>
        </w:tabs>
        <w:rPr>
          <w:noProof/>
        </w:rPr>
      </w:pPr>
      <w:r>
        <w:rPr>
          <w:noProof/>
        </w:rPr>
        <w:t>PCX</w:t>
      </w:r>
      <w:r>
        <w:rPr>
          <w:noProof/>
        </w:rPr>
        <w:tab/>
        <w:t>3;51</w:t>
      </w:r>
    </w:p>
    <w:p w:rsidR="00416740" w:rsidRDefault="00416740">
      <w:pPr>
        <w:pStyle w:val="Indeks1"/>
        <w:tabs>
          <w:tab w:val="right" w:leader="dot" w:pos="4449"/>
        </w:tabs>
        <w:rPr>
          <w:noProof/>
        </w:rPr>
      </w:pPr>
      <w:r>
        <w:rPr>
          <w:noProof/>
        </w:rPr>
        <w:t>Pennello</w:t>
      </w:r>
      <w:r>
        <w:rPr>
          <w:noProof/>
        </w:rPr>
        <w:tab/>
        <w:t>51</w:t>
      </w:r>
    </w:p>
    <w:p w:rsidR="00416740" w:rsidRDefault="00416740">
      <w:pPr>
        <w:pStyle w:val="Indeks1"/>
        <w:tabs>
          <w:tab w:val="right" w:leader="dot" w:pos="4449"/>
        </w:tabs>
        <w:rPr>
          <w:noProof/>
        </w:rPr>
      </w:pPr>
      <w:r>
        <w:rPr>
          <w:noProof/>
        </w:rPr>
        <w:t>Per</w:t>
      </w:r>
      <w:r>
        <w:rPr>
          <w:noProof/>
        </w:rPr>
        <w:tab/>
        <w:t>3;10;15;19;20;27;30;35;36;37;52;53;56;63;65;71;93;95;99;100;106;113;119;123</w:t>
      </w:r>
    </w:p>
    <w:p w:rsidR="00416740" w:rsidRDefault="00416740">
      <w:pPr>
        <w:pStyle w:val="Indeks1"/>
        <w:tabs>
          <w:tab w:val="right" w:leader="dot" w:pos="4449"/>
        </w:tabs>
        <w:rPr>
          <w:noProof/>
        </w:rPr>
      </w:pPr>
      <w:r>
        <w:rPr>
          <w:noProof/>
        </w:rPr>
        <w:t>Photograpics</w:t>
      </w:r>
      <w:r>
        <w:rPr>
          <w:noProof/>
        </w:rPr>
        <w:tab/>
        <w:t>51</w:t>
      </w:r>
    </w:p>
    <w:p w:rsidR="00416740" w:rsidRDefault="00416740">
      <w:pPr>
        <w:pStyle w:val="Indeks1"/>
        <w:tabs>
          <w:tab w:val="right" w:leader="dot" w:pos="4449"/>
        </w:tabs>
        <w:rPr>
          <w:noProof/>
        </w:rPr>
      </w:pPr>
      <w:r>
        <w:rPr>
          <w:noProof/>
        </w:rPr>
        <w:t>PIC</w:t>
      </w:r>
      <w:r>
        <w:rPr>
          <w:noProof/>
        </w:rPr>
        <w:tab/>
        <w:t>51</w:t>
      </w:r>
    </w:p>
    <w:p w:rsidR="00416740" w:rsidRDefault="00416740">
      <w:pPr>
        <w:pStyle w:val="Indeks1"/>
        <w:tabs>
          <w:tab w:val="right" w:leader="dot" w:pos="4449"/>
        </w:tabs>
        <w:rPr>
          <w:noProof/>
        </w:rPr>
      </w:pPr>
      <w:r>
        <w:rPr>
          <w:noProof/>
        </w:rPr>
        <w:t>Pictor</w:t>
      </w:r>
      <w:r>
        <w:rPr>
          <w:noProof/>
        </w:rPr>
        <w:tab/>
        <w:t>51</w:t>
      </w:r>
    </w:p>
    <w:p w:rsidR="00416740" w:rsidRDefault="00416740">
      <w:pPr>
        <w:pStyle w:val="Indeks1"/>
        <w:tabs>
          <w:tab w:val="right" w:leader="dot" w:pos="4449"/>
        </w:tabs>
        <w:rPr>
          <w:noProof/>
        </w:rPr>
      </w:pPr>
      <w:r>
        <w:rPr>
          <w:noProof/>
        </w:rPr>
        <w:t>PIENA</w:t>
      </w:r>
      <w:r>
        <w:rPr>
          <w:noProof/>
        </w:rPr>
        <w:tab/>
        <w:t>91</w:t>
      </w:r>
    </w:p>
    <w:p w:rsidR="00416740" w:rsidRDefault="00416740">
      <w:pPr>
        <w:pStyle w:val="Indeks1"/>
        <w:tabs>
          <w:tab w:val="right" w:leader="dot" w:pos="4449"/>
        </w:tabs>
        <w:rPr>
          <w:noProof/>
        </w:rPr>
      </w:pPr>
      <w:r>
        <w:rPr>
          <w:noProof/>
        </w:rPr>
        <w:t>PIP</w:t>
      </w:r>
      <w:r>
        <w:rPr>
          <w:noProof/>
        </w:rPr>
        <w:tab/>
        <w:t>118</w:t>
      </w:r>
    </w:p>
    <w:p w:rsidR="00416740" w:rsidRDefault="00416740">
      <w:pPr>
        <w:pStyle w:val="Indeks1"/>
        <w:tabs>
          <w:tab w:val="right" w:leader="dot" w:pos="4449"/>
        </w:tabs>
        <w:rPr>
          <w:noProof/>
        </w:rPr>
      </w:pPr>
      <w:r>
        <w:rPr>
          <w:noProof/>
        </w:rPr>
        <w:t>PIPID</w:t>
      </w:r>
      <w:r>
        <w:rPr>
          <w:noProof/>
        </w:rPr>
        <w:tab/>
        <w:t>35;36;119</w:t>
      </w:r>
    </w:p>
    <w:p w:rsidR="00416740" w:rsidRDefault="00416740">
      <w:pPr>
        <w:pStyle w:val="Indeks1"/>
        <w:tabs>
          <w:tab w:val="right" w:leader="dot" w:pos="4449"/>
        </w:tabs>
        <w:rPr>
          <w:noProof/>
        </w:rPr>
      </w:pPr>
      <w:r>
        <w:rPr>
          <w:noProof/>
        </w:rPr>
        <w:t>PLS</w:t>
      </w:r>
      <w:r>
        <w:rPr>
          <w:noProof/>
        </w:rPr>
        <w:tab/>
        <w:t>95</w:t>
      </w:r>
    </w:p>
    <w:p w:rsidR="00416740" w:rsidRDefault="00416740">
      <w:pPr>
        <w:pStyle w:val="Indeks1"/>
        <w:tabs>
          <w:tab w:val="right" w:leader="dot" w:pos="4449"/>
        </w:tabs>
        <w:rPr>
          <w:noProof/>
        </w:rPr>
      </w:pPr>
      <w:r>
        <w:rPr>
          <w:noProof/>
        </w:rPr>
        <w:t>Poichè</w:t>
      </w:r>
      <w:r>
        <w:rPr>
          <w:noProof/>
        </w:rPr>
        <w:tab/>
        <w:t>26;73;90;123</w:t>
      </w:r>
    </w:p>
    <w:p w:rsidR="00416740" w:rsidRDefault="00416740">
      <w:pPr>
        <w:pStyle w:val="Indeks1"/>
        <w:tabs>
          <w:tab w:val="right" w:leader="dot" w:pos="4449"/>
        </w:tabs>
        <w:rPr>
          <w:noProof/>
        </w:rPr>
      </w:pPr>
      <w:r>
        <w:rPr>
          <w:noProof/>
        </w:rPr>
        <w:t>Posizione</w:t>
      </w:r>
      <w:r>
        <w:rPr>
          <w:noProof/>
        </w:rPr>
        <w:tab/>
        <w:t>123</w:t>
      </w:r>
    </w:p>
    <w:p w:rsidR="00416740" w:rsidRDefault="00416740">
      <w:pPr>
        <w:pStyle w:val="Indeks1"/>
        <w:tabs>
          <w:tab w:val="right" w:leader="dot" w:pos="4449"/>
        </w:tabs>
        <w:rPr>
          <w:noProof/>
        </w:rPr>
      </w:pPr>
      <w:r>
        <w:rPr>
          <w:noProof/>
        </w:rPr>
        <w:t>Potete</w:t>
      </w:r>
      <w:r>
        <w:rPr>
          <w:noProof/>
        </w:rPr>
        <w:tab/>
        <w:t>7;25;34;53;57;65;71;72;89</w:t>
      </w:r>
    </w:p>
    <w:p w:rsidR="00416740" w:rsidRDefault="00416740">
      <w:pPr>
        <w:pStyle w:val="Indeks1"/>
        <w:tabs>
          <w:tab w:val="right" w:leader="dot" w:pos="4449"/>
        </w:tabs>
        <w:rPr>
          <w:noProof/>
        </w:rPr>
      </w:pPr>
      <w:r>
        <w:rPr>
          <w:noProof/>
        </w:rPr>
        <w:t>PowerPoint</w:t>
      </w:r>
      <w:r>
        <w:rPr>
          <w:noProof/>
        </w:rPr>
        <w:tab/>
        <w:t>20</w:t>
      </w:r>
    </w:p>
    <w:p w:rsidR="00416740" w:rsidRDefault="00416740">
      <w:pPr>
        <w:pStyle w:val="Indeks1"/>
        <w:tabs>
          <w:tab w:val="right" w:leader="dot" w:pos="4449"/>
        </w:tabs>
        <w:rPr>
          <w:noProof/>
        </w:rPr>
      </w:pPr>
      <w:r>
        <w:rPr>
          <w:noProof/>
        </w:rPr>
        <w:t>Preferenze</w:t>
      </w:r>
      <w:r>
        <w:rPr>
          <w:noProof/>
        </w:rPr>
        <w:tab/>
        <w:t>44</w:t>
      </w:r>
    </w:p>
    <w:p w:rsidR="00416740" w:rsidRDefault="00416740">
      <w:pPr>
        <w:pStyle w:val="Indeks1"/>
        <w:tabs>
          <w:tab w:val="right" w:leader="dot" w:pos="4449"/>
        </w:tabs>
        <w:rPr>
          <w:noProof/>
        </w:rPr>
      </w:pPr>
      <w:r>
        <w:rPr>
          <w:noProof/>
        </w:rPr>
        <w:t>Preparazione</w:t>
      </w:r>
      <w:r>
        <w:rPr>
          <w:noProof/>
        </w:rPr>
        <w:tab/>
        <w:t>96</w:t>
      </w:r>
    </w:p>
    <w:p w:rsidR="00416740" w:rsidRDefault="00416740">
      <w:pPr>
        <w:pStyle w:val="Indeks1"/>
        <w:tabs>
          <w:tab w:val="right" w:leader="dot" w:pos="4449"/>
        </w:tabs>
        <w:rPr>
          <w:noProof/>
        </w:rPr>
      </w:pPr>
      <w:r>
        <w:rPr>
          <w:noProof/>
        </w:rPr>
        <w:t>Prezzo</w:t>
      </w:r>
      <w:r>
        <w:rPr>
          <w:noProof/>
        </w:rPr>
        <w:tab/>
        <w:t>124</w:t>
      </w:r>
    </w:p>
    <w:p w:rsidR="00416740" w:rsidRDefault="00416740">
      <w:pPr>
        <w:pStyle w:val="Indeks1"/>
        <w:tabs>
          <w:tab w:val="right" w:leader="dot" w:pos="4449"/>
        </w:tabs>
        <w:rPr>
          <w:noProof/>
        </w:rPr>
      </w:pPr>
      <w:r>
        <w:rPr>
          <w:noProof/>
        </w:rPr>
        <w:t>PRIMA</w:t>
      </w:r>
      <w:r>
        <w:rPr>
          <w:noProof/>
        </w:rPr>
        <w:tab/>
        <w:t>21</w:t>
      </w:r>
    </w:p>
    <w:p w:rsidR="00416740" w:rsidRDefault="00416740">
      <w:pPr>
        <w:pStyle w:val="Indeks1"/>
        <w:tabs>
          <w:tab w:val="right" w:leader="dot" w:pos="4449"/>
        </w:tabs>
        <w:rPr>
          <w:noProof/>
        </w:rPr>
      </w:pPr>
      <w:r>
        <w:rPr>
          <w:noProof/>
        </w:rPr>
        <w:t>PRINT</w:t>
      </w:r>
      <w:r>
        <w:rPr>
          <w:noProof/>
        </w:rPr>
        <w:tab/>
        <w:t>120</w:t>
      </w:r>
    </w:p>
    <w:p w:rsidR="00416740" w:rsidRDefault="00416740">
      <w:pPr>
        <w:pStyle w:val="Indeks1"/>
        <w:tabs>
          <w:tab w:val="right" w:leader="dot" w:pos="4449"/>
        </w:tabs>
        <w:rPr>
          <w:noProof/>
        </w:rPr>
      </w:pPr>
      <w:r>
        <w:rPr>
          <w:noProof/>
        </w:rPr>
        <w:t>Printindex</w:t>
      </w:r>
      <w:r>
        <w:rPr>
          <w:noProof/>
        </w:rPr>
        <w:tab/>
        <w:t>30</w:t>
      </w:r>
    </w:p>
    <w:p w:rsidR="00416740" w:rsidRDefault="00416740">
      <w:pPr>
        <w:pStyle w:val="Indeks1"/>
        <w:tabs>
          <w:tab w:val="right" w:leader="dot" w:pos="4449"/>
        </w:tabs>
        <w:rPr>
          <w:noProof/>
        </w:rPr>
      </w:pPr>
      <w:r>
        <w:rPr>
          <w:noProof/>
        </w:rPr>
        <w:t>Printsession</w:t>
      </w:r>
      <w:r>
        <w:rPr>
          <w:noProof/>
        </w:rPr>
        <w:tab/>
        <w:t>30</w:t>
      </w:r>
    </w:p>
    <w:p w:rsidR="00416740" w:rsidRDefault="00416740">
      <w:pPr>
        <w:pStyle w:val="Indeks1"/>
        <w:tabs>
          <w:tab w:val="right" w:leader="dot" w:pos="4449"/>
        </w:tabs>
        <w:rPr>
          <w:noProof/>
        </w:rPr>
      </w:pPr>
      <w:r>
        <w:rPr>
          <w:noProof/>
        </w:rPr>
        <w:t>Programma</w:t>
      </w:r>
      <w:r>
        <w:rPr>
          <w:noProof/>
        </w:rPr>
        <w:tab/>
        <w:t>3</w:t>
      </w:r>
    </w:p>
    <w:p w:rsidR="00416740" w:rsidRDefault="00416740">
      <w:pPr>
        <w:pStyle w:val="Indeks1"/>
        <w:tabs>
          <w:tab w:val="right" w:leader="dot" w:pos="4449"/>
        </w:tabs>
        <w:rPr>
          <w:noProof/>
        </w:rPr>
      </w:pPr>
      <w:r>
        <w:rPr>
          <w:noProof/>
        </w:rPr>
        <w:t>PROVA</w:t>
      </w:r>
      <w:r>
        <w:rPr>
          <w:noProof/>
        </w:rPr>
        <w:tab/>
        <w:t>16;17</w:t>
      </w:r>
    </w:p>
    <w:p w:rsidR="00416740" w:rsidRDefault="00416740">
      <w:pPr>
        <w:pStyle w:val="Indeks1"/>
        <w:tabs>
          <w:tab w:val="right" w:leader="dot" w:pos="4449"/>
        </w:tabs>
        <w:rPr>
          <w:noProof/>
        </w:rPr>
      </w:pPr>
      <w:r>
        <w:rPr>
          <w:noProof/>
        </w:rPr>
        <w:t>Pubblicazione</w:t>
      </w:r>
      <w:r>
        <w:rPr>
          <w:noProof/>
        </w:rPr>
        <w:tab/>
        <w:t>100</w:t>
      </w:r>
    </w:p>
    <w:p w:rsidR="00416740" w:rsidRDefault="00416740">
      <w:pPr>
        <w:pStyle w:val="Indeks1"/>
        <w:tabs>
          <w:tab w:val="right" w:leader="dot" w:pos="4449"/>
        </w:tabs>
        <w:rPr>
          <w:noProof/>
        </w:rPr>
      </w:pPr>
      <w:r>
        <w:rPr>
          <w:noProof/>
        </w:rPr>
        <w:t>Pubblichi</w:t>
      </w:r>
      <w:r>
        <w:rPr>
          <w:noProof/>
        </w:rPr>
        <w:tab/>
        <w:t>56</w:t>
      </w:r>
    </w:p>
    <w:p w:rsidR="00416740" w:rsidRDefault="00416740">
      <w:pPr>
        <w:pStyle w:val="Indeks1"/>
        <w:tabs>
          <w:tab w:val="right" w:leader="dot" w:pos="4449"/>
        </w:tabs>
        <w:rPr>
          <w:noProof/>
        </w:rPr>
      </w:pPr>
      <w:r>
        <w:rPr>
          <w:noProof/>
        </w:rPr>
        <w:t>Pulizia</w:t>
      </w:r>
      <w:r>
        <w:rPr>
          <w:noProof/>
        </w:rPr>
        <w:tab/>
        <w:t>36</w:t>
      </w:r>
    </w:p>
    <w:p w:rsidR="00416740" w:rsidRDefault="00416740">
      <w:pPr>
        <w:pStyle w:val="Indeks1"/>
        <w:tabs>
          <w:tab w:val="right" w:leader="dot" w:pos="4449"/>
        </w:tabs>
        <w:rPr>
          <w:noProof/>
        </w:rPr>
      </w:pPr>
      <w:r>
        <w:rPr>
          <w:noProof/>
        </w:rPr>
        <w:t>Punto</w:t>
      </w:r>
      <w:r>
        <w:rPr>
          <w:noProof/>
        </w:rPr>
        <w:tab/>
        <w:t>49</w:t>
      </w:r>
    </w:p>
    <w:p w:rsidR="00416740" w:rsidRDefault="00416740">
      <w:pPr>
        <w:pStyle w:val="Indeksoverskrift"/>
        <w:keepNext/>
        <w:tabs>
          <w:tab w:val="right" w:leader="dot" w:pos="4449"/>
        </w:tabs>
        <w:rPr>
          <w:rFonts w:ascii="Calibri" w:hAnsi="Calibri" w:cs="Times New Roman"/>
          <w:b w:val="0"/>
          <w:bCs w:val="0"/>
          <w:noProof/>
        </w:rPr>
      </w:pPr>
      <w:r>
        <w:rPr>
          <w:noProof/>
        </w:rPr>
        <w:t>Q</w:t>
      </w:r>
    </w:p>
    <w:p w:rsidR="00416740" w:rsidRDefault="00416740">
      <w:pPr>
        <w:pStyle w:val="Indeks1"/>
        <w:tabs>
          <w:tab w:val="right" w:leader="dot" w:pos="4449"/>
        </w:tabs>
        <w:rPr>
          <w:noProof/>
        </w:rPr>
      </w:pPr>
      <w:r>
        <w:rPr>
          <w:noProof/>
        </w:rPr>
        <w:t>Q</w:t>
      </w:r>
      <w:r>
        <w:rPr>
          <w:noProof/>
        </w:rPr>
        <w:tab/>
        <w:t>59</w:t>
      </w:r>
    </w:p>
    <w:p w:rsidR="00416740" w:rsidRDefault="00416740">
      <w:pPr>
        <w:pStyle w:val="Indeks1"/>
        <w:tabs>
          <w:tab w:val="right" w:leader="dot" w:pos="4449"/>
        </w:tabs>
        <w:rPr>
          <w:noProof/>
        </w:rPr>
      </w:pPr>
      <w:r>
        <w:rPr>
          <w:noProof/>
        </w:rPr>
        <w:t>Qualcuno</w:t>
      </w:r>
      <w:r>
        <w:rPr>
          <w:noProof/>
        </w:rPr>
        <w:tab/>
        <w:t>26</w:t>
      </w:r>
    </w:p>
    <w:p w:rsidR="00416740" w:rsidRDefault="00416740">
      <w:pPr>
        <w:pStyle w:val="Indeks1"/>
        <w:tabs>
          <w:tab w:val="right" w:leader="dot" w:pos="4449"/>
        </w:tabs>
        <w:rPr>
          <w:noProof/>
        </w:rPr>
      </w:pPr>
      <w:r>
        <w:rPr>
          <w:noProof/>
        </w:rPr>
        <w:t>Quale</w:t>
      </w:r>
      <w:r>
        <w:rPr>
          <w:noProof/>
        </w:rPr>
        <w:tab/>
        <w:t>73</w:t>
      </w:r>
    </w:p>
    <w:p w:rsidR="00416740" w:rsidRDefault="00416740">
      <w:pPr>
        <w:pStyle w:val="Indeks1"/>
        <w:tabs>
          <w:tab w:val="right" w:leader="dot" w:pos="4449"/>
        </w:tabs>
        <w:rPr>
          <w:noProof/>
        </w:rPr>
      </w:pPr>
      <w:r>
        <w:rPr>
          <w:noProof/>
        </w:rPr>
        <w:t>Quando</w:t>
      </w:r>
      <w:r>
        <w:rPr>
          <w:noProof/>
        </w:rPr>
        <w:tab/>
        <w:t>17;24;42;49;76;79;84;87;94</w:t>
      </w:r>
    </w:p>
    <w:p w:rsidR="00416740" w:rsidRDefault="00416740">
      <w:pPr>
        <w:pStyle w:val="Indeks1"/>
        <w:tabs>
          <w:tab w:val="right" w:leader="dot" w:pos="4449"/>
        </w:tabs>
        <w:rPr>
          <w:noProof/>
        </w:rPr>
      </w:pPr>
      <w:r>
        <w:rPr>
          <w:noProof/>
        </w:rPr>
        <w:t>Questa</w:t>
      </w:r>
      <w:r>
        <w:rPr>
          <w:noProof/>
        </w:rPr>
        <w:tab/>
        <w:t>46;48;49;57;93</w:t>
      </w:r>
    </w:p>
    <w:p w:rsidR="00416740" w:rsidRDefault="00416740">
      <w:pPr>
        <w:pStyle w:val="Indeks1"/>
        <w:tabs>
          <w:tab w:val="right" w:leader="dot" w:pos="4449"/>
        </w:tabs>
        <w:rPr>
          <w:noProof/>
        </w:rPr>
      </w:pPr>
      <w:r>
        <w:rPr>
          <w:noProof/>
        </w:rPr>
        <w:t>Queste</w:t>
      </w:r>
      <w:r>
        <w:rPr>
          <w:noProof/>
        </w:rPr>
        <w:tab/>
        <w:t>79;81</w:t>
      </w:r>
    </w:p>
    <w:p w:rsidR="00416740" w:rsidRDefault="00416740">
      <w:pPr>
        <w:pStyle w:val="Indeks1"/>
        <w:tabs>
          <w:tab w:val="right" w:leader="dot" w:pos="4449"/>
        </w:tabs>
        <w:rPr>
          <w:noProof/>
        </w:rPr>
      </w:pPr>
      <w:r>
        <w:rPr>
          <w:noProof/>
        </w:rPr>
        <w:t>Questi</w:t>
      </w:r>
      <w:r>
        <w:rPr>
          <w:noProof/>
        </w:rPr>
        <w:tab/>
        <w:t>29</w:t>
      </w:r>
    </w:p>
    <w:p w:rsidR="00416740" w:rsidRDefault="00416740">
      <w:pPr>
        <w:pStyle w:val="Indeks1"/>
        <w:tabs>
          <w:tab w:val="right" w:leader="dot" w:pos="4449"/>
        </w:tabs>
        <w:rPr>
          <w:noProof/>
        </w:rPr>
      </w:pPr>
      <w:r>
        <w:rPr>
          <w:noProof/>
        </w:rPr>
        <w:t>Questo</w:t>
      </w:r>
      <w:r>
        <w:rPr>
          <w:noProof/>
        </w:rPr>
        <w:tab/>
        <w:t>26;40;89;90;97</w:t>
      </w:r>
    </w:p>
    <w:p w:rsidR="00416740" w:rsidRDefault="00416740">
      <w:pPr>
        <w:pStyle w:val="Indeks1"/>
        <w:tabs>
          <w:tab w:val="right" w:leader="dot" w:pos="4449"/>
        </w:tabs>
        <w:rPr>
          <w:noProof/>
        </w:rPr>
      </w:pPr>
      <w:r>
        <w:rPr>
          <w:noProof/>
        </w:rPr>
        <w:t>Quoziente</w:t>
      </w:r>
      <w:r>
        <w:rPr>
          <w:noProof/>
        </w:rPr>
        <w:tab/>
        <w:t>3;60</w:t>
      </w:r>
    </w:p>
    <w:p w:rsidR="00416740" w:rsidRDefault="00416740">
      <w:pPr>
        <w:pStyle w:val="Indeksoverskrift"/>
        <w:keepNext/>
        <w:tabs>
          <w:tab w:val="right" w:leader="dot" w:pos="4449"/>
        </w:tabs>
        <w:rPr>
          <w:rFonts w:ascii="Calibri" w:hAnsi="Calibri" w:cs="Times New Roman"/>
          <w:b w:val="0"/>
          <w:bCs w:val="0"/>
          <w:noProof/>
        </w:rPr>
      </w:pPr>
      <w:r>
        <w:rPr>
          <w:noProof/>
        </w:rPr>
        <w:t>R</w:t>
      </w:r>
    </w:p>
    <w:p w:rsidR="00416740" w:rsidRDefault="00416740">
      <w:pPr>
        <w:pStyle w:val="Indeks1"/>
        <w:tabs>
          <w:tab w:val="right" w:leader="dot" w:pos="4449"/>
        </w:tabs>
        <w:rPr>
          <w:noProof/>
        </w:rPr>
      </w:pPr>
      <w:r>
        <w:rPr>
          <w:noProof/>
        </w:rPr>
        <w:t>Raggiungete</w:t>
      </w:r>
      <w:r>
        <w:rPr>
          <w:noProof/>
        </w:rPr>
        <w:tab/>
        <w:t>75;82</w:t>
      </w:r>
    </w:p>
    <w:p w:rsidR="00416740" w:rsidRDefault="00416740">
      <w:pPr>
        <w:pStyle w:val="Indeks1"/>
        <w:tabs>
          <w:tab w:val="right" w:leader="dot" w:pos="4449"/>
        </w:tabs>
        <w:rPr>
          <w:noProof/>
        </w:rPr>
      </w:pPr>
      <w:r>
        <w:rPr>
          <w:noProof/>
        </w:rPr>
        <w:t>RAP</w:t>
      </w:r>
      <w:r>
        <w:rPr>
          <w:noProof/>
        </w:rPr>
        <w:tab/>
        <w:t>121</w:t>
      </w:r>
    </w:p>
    <w:p w:rsidR="00416740" w:rsidRDefault="00416740">
      <w:pPr>
        <w:pStyle w:val="Indeks1"/>
        <w:tabs>
          <w:tab w:val="right" w:leader="dot" w:pos="4449"/>
        </w:tabs>
        <w:rPr>
          <w:noProof/>
        </w:rPr>
      </w:pPr>
      <w:r>
        <w:rPr>
          <w:noProof/>
        </w:rPr>
        <w:t>Rapporto</w:t>
      </w:r>
      <w:r>
        <w:rPr>
          <w:noProof/>
        </w:rPr>
        <w:tab/>
        <w:t>30</w:t>
      </w:r>
    </w:p>
    <w:p w:rsidR="00416740" w:rsidRDefault="00416740">
      <w:pPr>
        <w:pStyle w:val="Indeks1"/>
        <w:tabs>
          <w:tab w:val="right" w:leader="dot" w:pos="4449"/>
        </w:tabs>
        <w:rPr>
          <w:noProof/>
        </w:rPr>
      </w:pPr>
      <w:r>
        <w:rPr>
          <w:noProof/>
        </w:rPr>
        <w:t>RAS</w:t>
      </w:r>
      <w:r>
        <w:rPr>
          <w:noProof/>
        </w:rPr>
        <w:tab/>
        <w:t>51</w:t>
      </w:r>
    </w:p>
    <w:p w:rsidR="00416740" w:rsidRDefault="00416740">
      <w:pPr>
        <w:pStyle w:val="Indeks1"/>
        <w:tabs>
          <w:tab w:val="right" w:leader="dot" w:pos="4449"/>
        </w:tabs>
        <w:rPr>
          <w:noProof/>
        </w:rPr>
      </w:pPr>
      <w:r>
        <w:rPr>
          <w:noProof/>
        </w:rPr>
        <w:t>READONLY</w:t>
      </w:r>
      <w:r>
        <w:rPr>
          <w:noProof/>
        </w:rPr>
        <w:tab/>
        <w:t>91</w:t>
      </w:r>
    </w:p>
    <w:p w:rsidR="00416740" w:rsidRDefault="00416740">
      <w:pPr>
        <w:pStyle w:val="Indeks1"/>
        <w:tabs>
          <w:tab w:val="right" w:leader="dot" w:pos="4449"/>
        </w:tabs>
        <w:rPr>
          <w:noProof/>
        </w:rPr>
      </w:pPr>
      <w:r>
        <w:rPr>
          <w:noProof/>
        </w:rPr>
        <w:t>Recalling</w:t>
      </w:r>
      <w:r>
        <w:rPr>
          <w:noProof/>
        </w:rPr>
        <w:tab/>
        <w:t>26</w:t>
      </w:r>
    </w:p>
    <w:p w:rsidR="00416740" w:rsidRDefault="00416740">
      <w:pPr>
        <w:pStyle w:val="Indeks1"/>
        <w:tabs>
          <w:tab w:val="right" w:leader="dot" w:pos="4449"/>
        </w:tabs>
        <w:rPr>
          <w:noProof/>
        </w:rPr>
      </w:pPr>
      <w:r>
        <w:rPr>
          <w:noProof/>
        </w:rPr>
        <w:t>Recordlength</w:t>
      </w:r>
      <w:r>
        <w:rPr>
          <w:noProof/>
        </w:rPr>
        <w:tab/>
        <w:t>103</w:t>
      </w:r>
    </w:p>
    <w:p w:rsidR="00416740" w:rsidRDefault="00416740">
      <w:pPr>
        <w:pStyle w:val="Indeks1"/>
        <w:tabs>
          <w:tab w:val="right" w:leader="dot" w:pos="4449"/>
        </w:tabs>
        <w:rPr>
          <w:noProof/>
        </w:rPr>
      </w:pPr>
      <w:r>
        <w:rPr>
          <w:noProof/>
        </w:rPr>
        <w:t>Regolando</w:t>
      </w:r>
      <w:r>
        <w:rPr>
          <w:noProof/>
        </w:rPr>
        <w:tab/>
        <w:t>65</w:t>
      </w:r>
    </w:p>
    <w:p w:rsidR="00416740" w:rsidRDefault="00416740">
      <w:pPr>
        <w:pStyle w:val="Indeks1"/>
        <w:tabs>
          <w:tab w:val="right" w:leader="dot" w:pos="4449"/>
        </w:tabs>
        <w:rPr>
          <w:noProof/>
        </w:rPr>
      </w:pPr>
      <w:r>
        <w:rPr>
          <w:noProof/>
        </w:rPr>
        <w:t>Renderli</w:t>
      </w:r>
      <w:r>
        <w:rPr>
          <w:noProof/>
        </w:rPr>
        <w:tab/>
        <w:t>65</w:t>
      </w:r>
    </w:p>
    <w:p w:rsidR="00416740" w:rsidRDefault="00416740">
      <w:pPr>
        <w:pStyle w:val="Indeks1"/>
        <w:tabs>
          <w:tab w:val="right" w:leader="dot" w:pos="4449"/>
        </w:tabs>
        <w:rPr>
          <w:noProof/>
        </w:rPr>
      </w:pPr>
      <w:r>
        <w:rPr>
          <w:noProof/>
        </w:rPr>
        <w:t>Ricerca</w:t>
      </w:r>
      <w:r>
        <w:rPr>
          <w:noProof/>
        </w:rPr>
        <w:tab/>
        <w:t>56</w:t>
      </w:r>
    </w:p>
    <w:p w:rsidR="00416740" w:rsidRDefault="00416740">
      <w:pPr>
        <w:pStyle w:val="Indeks1"/>
        <w:tabs>
          <w:tab w:val="right" w:leader="dot" w:pos="4449"/>
        </w:tabs>
        <w:rPr>
          <w:noProof/>
        </w:rPr>
      </w:pPr>
      <w:r>
        <w:rPr>
          <w:noProof/>
        </w:rPr>
        <w:t>Riferisca</w:t>
      </w:r>
      <w:r>
        <w:rPr>
          <w:noProof/>
        </w:rPr>
        <w:tab/>
        <w:t>40</w:t>
      </w:r>
    </w:p>
    <w:p w:rsidR="00416740" w:rsidRDefault="00416740">
      <w:pPr>
        <w:pStyle w:val="Indeks1"/>
        <w:tabs>
          <w:tab w:val="right" w:leader="dot" w:pos="4449"/>
        </w:tabs>
        <w:rPr>
          <w:noProof/>
        </w:rPr>
      </w:pPr>
      <w:r>
        <w:rPr>
          <w:noProof/>
        </w:rPr>
        <w:t>Riservato</w:t>
      </w:r>
      <w:r>
        <w:rPr>
          <w:noProof/>
        </w:rPr>
        <w:tab/>
        <w:t>123</w:t>
      </w:r>
    </w:p>
    <w:p w:rsidR="00416740" w:rsidRDefault="00416740">
      <w:pPr>
        <w:pStyle w:val="Indeks1"/>
        <w:tabs>
          <w:tab w:val="right" w:leader="dot" w:pos="4449"/>
        </w:tabs>
        <w:rPr>
          <w:noProof/>
        </w:rPr>
      </w:pPr>
      <w:r>
        <w:rPr>
          <w:noProof/>
        </w:rPr>
        <w:t>Rotolo</w:t>
      </w:r>
      <w:r>
        <w:rPr>
          <w:noProof/>
        </w:rPr>
        <w:tab/>
        <w:t>43</w:t>
      </w:r>
    </w:p>
    <w:p w:rsidR="00416740" w:rsidRDefault="00416740">
      <w:pPr>
        <w:pStyle w:val="Indeks1"/>
        <w:tabs>
          <w:tab w:val="right" w:leader="dot" w:pos="4449"/>
        </w:tabs>
        <w:rPr>
          <w:noProof/>
        </w:rPr>
      </w:pPr>
      <w:r>
        <w:rPr>
          <w:noProof/>
        </w:rPr>
        <w:t>RUNTIME</w:t>
      </w:r>
      <w:r>
        <w:rPr>
          <w:noProof/>
        </w:rPr>
        <w:tab/>
        <w:t>3;88;91</w:t>
      </w:r>
    </w:p>
    <w:p w:rsidR="00416740" w:rsidRDefault="00416740">
      <w:pPr>
        <w:pStyle w:val="Indeksoverskrift"/>
        <w:keepNext/>
        <w:tabs>
          <w:tab w:val="right" w:leader="dot" w:pos="4449"/>
        </w:tabs>
        <w:rPr>
          <w:rFonts w:ascii="Calibri" w:hAnsi="Calibri" w:cs="Times New Roman"/>
          <w:b w:val="0"/>
          <w:bCs w:val="0"/>
          <w:noProof/>
        </w:rPr>
      </w:pPr>
      <w:r>
        <w:rPr>
          <w:noProof/>
        </w:rPr>
        <w:t>S</w:t>
      </w:r>
    </w:p>
    <w:p w:rsidR="00416740" w:rsidRDefault="00416740">
      <w:pPr>
        <w:pStyle w:val="Indeks1"/>
        <w:tabs>
          <w:tab w:val="right" w:leader="dot" w:pos="4449"/>
        </w:tabs>
        <w:rPr>
          <w:noProof/>
        </w:rPr>
      </w:pPr>
      <w:r>
        <w:rPr>
          <w:noProof/>
        </w:rPr>
        <w:t>Scaling</w:t>
      </w:r>
      <w:r>
        <w:rPr>
          <w:noProof/>
        </w:rPr>
        <w:tab/>
        <w:t>52</w:t>
      </w:r>
    </w:p>
    <w:p w:rsidR="00416740" w:rsidRDefault="00416740">
      <w:pPr>
        <w:pStyle w:val="Indeks1"/>
        <w:tabs>
          <w:tab w:val="right" w:leader="dot" w:pos="4449"/>
        </w:tabs>
        <w:rPr>
          <w:noProof/>
        </w:rPr>
      </w:pPr>
      <w:r>
        <w:rPr>
          <w:noProof/>
        </w:rPr>
        <w:t>Scattandosi</w:t>
      </w:r>
      <w:r>
        <w:rPr>
          <w:noProof/>
        </w:rPr>
        <w:tab/>
        <w:t>28</w:t>
      </w:r>
    </w:p>
    <w:p w:rsidR="00416740" w:rsidRDefault="00416740">
      <w:pPr>
        <w:pStyle w:val="Indeks1"/>
        <w:tabs>
          <w:tab w:val="right" w:leader="dot" w:pos="4449"/>
        </w:tabs>
        <w:rPr>
          <w:noProof/>
        </w:rPr>
      </w:pPr>
      <w:r>
        <w:rPr>
          <w:noProof/>
        </w:rPr>
        <w:t>SCRIVERE</w:t>
      </w:r>
      <w:r>
        <w:rPr>
          <w:noProof/>
        </w:rPr>
        <w:tab/>
        <w:t>79</w:t>
      </w:r>
    </w:p>
    <w:p w:rsidR="00416740" w:rsidRDefault="00416740">
      <w:pPr>
        <w:pStyle w:val="Indeks1"/>
        <w:tabs>
          <w:tab w:val="right" w:leader="dot" w:pos="4449"/>
        </w:tabs>
        <w:rPr>
          <w:noProof/>
        </w:rPr>
      </w:pPr>
      <w:r>
        <w:rPr>
          <w:noProof/>
        </w:rPr>
        <w:t>Scrollbar</w:t>
      </w:r>
      <w:r>
        <w:rPr>
          <w:noProof/>
        </w:rPr>
        <w:tab/>
        <w:t>3;65;126</w:t>
      </w:r>
    </w:p>
    <w:p w:rsidR="00416740" w:rsidRDefault="00416740">
      <w:pPr>
        <w:pStyle w:val="Indeks1"/>
        <w:tabs>
          <w:tab w:val="right" w:leader="dot" w:pos="4449"/>
        </w:tabs>
        <w:rPr>
          <w:noProof/>
        </w:rPr>
      </w:pPr>
      <w:r>
        <w:rPr>
          <w:noProof/>
        </w:rPr>
        <w:t>SCROLLBAR</w:t>
      </w:r>
      <w:r>
        <w:rPr>
          <w:noProof/>
        </w:rPr>
        <w:tab/>
        <w:t>64</w:t>
      </w:r>
    </w:p>
    <w:p w:rsidR="00416740" w:rsidRDefault="00416740">
      <w:pPr>
        <w:pStyle w:val="Indeks1"/>
        <w:tabs>
          <w:tab w:val="right" w:leader="dot" w:pos="4449"/>
        </w:tabs>
        <w:rPr>
          <w:noProof/>
        </w:rPr>
      </w:pPr>
      <w:r>
        <w:rPr>
          <w:noProof/>
        </w:rPr>
        <w:t>SCRPRT</w:t>
      </w:r>
      <w:r>
        <w:rPr>
          <w:noProof/>
        </w:rPr>
        <w:tab/>
        <w:t>26;32;119</w:t>
      </w:r>
    </w:p>
    <w:p w:rsidR="00416740" w:rsidRDefault="00416740">
      <w:pPr>
        <w:pStyle w:val="Indeks1"/>
        <w:tabs>
          <w:tab w:val="right" w:leader="dot" w:pos="4449"/>
        </w:tabs>
        <w:rPr>
          <w:noProof/>
        </w:rPr>
      </w:pPr>
      <w:r>
        <w:rPr>
          <w:noProof/>
        </w:rPr>
        <w:t>Se</w:t>
      </w:r>
      <w:r>
        <w:rPr>
          <w:noProof/>
        </w:rPr>
        <w:tab/>
        <w:t>10;13;19;21;23;29;31;35;36;37;42;55;56;87;89;90;109;123</w:t>
      </w:r>
    </w:p>
    <w:p w:rsidR="00416740" w:rsidRDefault="00416740">
      <w:pPr>
        <w:pStyle w:val="Indeks1"/>
        <w:tabs>
          <w:tab w:val="right" w:leader="dot" w:pos="4449"/>
        </w:tabs>
        <w:rPr>
          <w:noProof/>
        </w:rPr>
      </w:pPr>
      <w:r>
        <w:rPr>
          <w:noProof/>
        </w:rPr>
        <w:t>Segnali</w:t>
      </w:r>
      <w:r>
        <w:rPr>
          <w:noProof/>
        </w:rPr>
        <w:tab/>
        <w:t>3;27;30;38</w:t>
      </w:r>
    </w:p>
    <w:p w:rsidR="00416740" w:rsidRDefault="00416740">
      <w:pPr>
        <w:pStyle w:val="Indeks1"/>
        <w:tabs>
          <w:tab w:val="right" w:leader="dot" w:pos="4449"/>
        </w:tabs>
        <w:rPr>
          <w:noProof/>
        </w:rPr>
      </w:pPr>
      <w:r>
        <w:rPr>
          <w:noProof/>
        </w:rPr>
        <w:t>Selezionando</w:t>
      </w:r>
      <w:r>
        <w:rPr>
          <w:noProof/>
        </w:rPr>
        <w:tab/>
        <w:t>79;80;126</w:t>
      </w:r>
    </w:p>
    <w:p w:rsidR="00416740" w:rsidRDefault="00416740">
      <w:pPr>
        <w:pStyle w:val="Indeks1"/>
        <w:tabs>
          <w:tab w:val="right" w:leader="dot" w:pos="4449"/>
        </w:tabs>
        <w:rPr>
          <w:noProof/>
        </w:rPr>
      </w:pPr>
      <w:r>
        <w:rPr>
          <w:noProof/>
        </w:rPr>
        <w:t>Selezione</w:t>
      </w:r>
      <w:r>
        <w:rPr>
          <w:noProof/>
        </w:rPr>
        <w:tab/>
        <w:t>75;82;92;126</w:t>
      </w:r>
    </w:p>
    <w:p w:rsidR="00416740" w:rsidRDefault="00416740">
      <w:pPr>
        <w:pStyle w:val="Indeks1"/>
        <w:tabs>
          <w:tab w:val="right" w:leader="dot" w:pos="4449"/>
        </w:tabs>
        <w:rPr>
          <w:noProof/>
        </w:rPr>
      </w:pPr>
      <w:r>
        <w:rPr>
          <w:noProof/>
        </w:rPr>
        <w:t>Selezioni</w:t>
      </w:r>
      <w:r>
        <w:rPr>
          <w:noProof/>
        </w:rPr>
        <w:tab/>
        <w:t>63;123</w:t>
      </w:r>
    </w:p>
    <w:p w:rsidR="00416740" w:rsidRDefault="00416740">
      <w:pPr>
        <w:pStyle w:val="Indeks1"/>
        <w:tabs>
          <w:tab w:val="right" w:leader="dot" w:pos="4449"/>
        </w:tabs>
        <w:rPr>
          <w:noProof/>
        </w:rPr>
      </w:pPr>
      <w:r>
        <w:rPr>
          <w:noProof/>
        </w:rPr>
        <w:t>SEME</w:t>
      </w:r>
      <w:r>
        <w:rPr>
          <w:noProof/>
        </w:rPr>
        <w:tab/>
        <w:t>3;13;23;24;25;28;29;31;32;33;34;35;36;37;113;118;119;126</w:t>
      </w:r>
    </w:p>
    <w:p w:rsidR="00416740" w:rsidRDefault="00416740">
      <w:pPr>
        <w:pStyle w:val="Indeks1"/>
        <w:tabs>
          <w:tab w:val="right" w:leader="dot" w:pos="4449"/>
        </w:tabs>
        <w:rPr>
          <w:noProof/>
        </w:rPr>
      </w:pPr>
      <w:r>
        <w:rPr>
          <w:noProof/>
        </w:rPr>
        <w:t>Senza</w:t>
      </w:r>
      <w:r>
        <w:rPr>
          <w:noProof/>
        </w:rPr>
        <w:tab/>
        <w:t>10</w:t>
      </w:r>
    </w:p>
    <w:p w:rsidR="00416740" w:rsidRDefault="00416740">
      <w:pPr>
        <w:pStyle w:val="Indeks1"/>
        <w:tabs>
          <w:tab w:val="right" w:leader="dot" w:pos="4449"/>
        </w:tabs>
        <w:rPr>
          <w:noProof/>
        </w:rPr>
      </w:pPr>
      <w:r>
        <w:rPr>
          <w:noProof/>
        </w:rPr>
        <w:t>Si</w:t>
      </w:r>
      <w:r>
        <w:rPr>
          <w:noProof/>
        </w:rPr>
        <w:tab/>
        <w:t>23;26;68;69;75;91</w:t>
      </w:r>
    </w:p>
    <w:p w:rsidR="00416740" w:rsidRDefault="00416740">
      <w:pPr>
        <w:pStyle w:val="Indeks1"/>
        <w:tabs>
          <w:tab w:val="right" w:leader="dot" w:pos="4449"/>
        </w:tabs>
        <w:rPr>
          <w:noProof/>
        </w:rPr>
      </w:pPr>
      <w:r>
        <w:rPr>
          <w:noProof/>
        </w:rPr>
        <w:t>SIA</w:t>
      </w:r>
      <w:r>
        <w:rPr>
          <w:noProof/>
        </w:rPr>
        <w:tab/>
        <w:t>50</w:t>
      </w:r>
    </w:p>
    <w:p w:rsidR="00416740" w:rsidRDefault="00416740">
      <w:pPr>
        <w:pStyle w:val="Indeks1"/>
        <w:tabs>
          <w:tab w:val="right" w:leader="dot" w:pos="4449"/>
        </w:tabs>
        <w:rPr>
          <w:noProof/>
        </w:rPr>
      </w:pPr>
      <w:r>
        <w:rPr>
          <w:noProof/>
        </w:rPr>
        <w:t>Sistema</w:t>
      </w:r>
      <w:r>
        <w:rPr>
          <w:noProof/>
        </w:rPr>
        <w:tab/>
        <w:t>77</w:t>
      </w:r>
    </w:p>
    <w:p w:rsidR="00416740" w:rsidRDefault="00416740">
      <w:pPr>
        <w:pStyle w:val="Indeks1"/>
        <w:tabs>
          <w:tab w:val="right" w:leader="dot" w:pos="4449"/>
        </w:tabs>
        <w:rPr>
          <w:noProof/>
        </w:rPr>
      </w:pPr>
      <w:r>
        <w:rPr>
          <w:noProof/>
        </w:rPr>
        <w:t>SISTEMA</w:t>
      </w:r>
      <w:r>
        <w:rPr>
          <w:noProof/>
        </w:rPr>
        <w:tab/>
        <w:t>82;126</w:t>
      </w:r>
    </w:p>
    <w:p w:rsidR="00416740" w:rsidRDefault="00416740">
      <w:pPr>
        <w:pStyle w:val="Indeks1"/>
        <w:tabs>
          <w:tab w:val="right" w:leader="dot" w:pos="4449"/>
        </w:tabs>
        <w:rPr>
          <w:noProof/>
        </w:rPr>
      </w:pPr>
      <w:r>
        <w:rPr>
          <w:noProof/>
        </w:rPr>
        <w:t>SNI</w:t>
      </w:r>
      <w:r>
        <w:rPr>
          <w:noProof/>
        </w:rPr>
        <w:tab/>
        <w:t>110</w:t>
      </w:r>
    </w:p>
    <w:p w:rsidR="00416740" w:rsidRDefault="00416740">
      <w:pPr>
        <w:pStyle w:val="Indeks1"/>
        <w:tabs>
          <w:tab w:val="right" w:leader="dot" w:pos="4449"/>
        </w:tabs>
        <w:rPr>
          <w:noProof/>
        </w:rPr>
      </w:pPr>
      <w:r>
        <w:rPr>
          <w:noProof/>
        </w:rPr>
        <w:t>Soddisfare</w:t>
      </w:r>
      <w:r>
        <w:rPr>
          <w:noProof/>
        </w:rPr>
        <w:tab/>
        <w:t>99</w:t>
      </w:r>
    </w:p>
    <w:p w:rsidR="00416740" w:rsidRDefault="00416740">
      <w:pPr>
        <w:pStyle w:val="Indeks1"/>
        <w:tabs>
          <w:tab w:val="right" w:leader="dot" w:pos="4449"/>
        </w:tabs>
        <w:rPr>
          <w:noProof/>
        </w:rPr>
      </w:pPr>
      <w:r>
        <w:rPr>
          <w:noProof/>
        </w:rPr>
        <w:t>Sopra</w:t>
      </w:r>
      <w:r>
        <w:rPr>
          <w:noProof/>
        </w:rPr>
        <w:tab/>
        <w:t>89</w:t>
      </w:r>
    </w:p>
    <w:p w:rsidR="00416740" w:rsidRDefault="00416740">
      <w:pPr>
        <w:pStyle w:val="Indeks1"/>
        <w:tabs>
          <w:tab w:val="right" w:leader="dot" w:pos="4449"/>
        </w:tabs>
        <w:rPr>
          <w:noProof/>
        </w:rPr>
      </w:pPr>
      <w:r>
        <w:rPr>
          <w:noProof/>
        </w:rPr>
        <w:t>Sotto</w:t>
      </w:r>
      <w:r>
        <w:rPr>
          <w:noProof/>
        </w:rPr>
        <w:tab/>
        <w:t>121</w:t>
      </w:r>
    </w:p>
    <w:p w:rsidR="00416740" w:rsidRDefault="00416740">
      <w:pPr>
        <w:pStyle w:val="Indeks1"/>
        <w:tabs>
          <w:tab w:val="right" w:leader="dot" w:pos="4449"/>
        </w:tabs>
        <w:rPr>
          <w:noProof/>
        </w:rPr>
      </w:pPr>
      <w:r>
        <w:rPr>
          <w:noProof/>
        </w:rPr>
        <w:t>SQL</w:t>
      </w:r>
      <w:r>
        <w:rPr>
          <w:noProof/>
        </w:rPr>
        <w:tab/>
        <w:t>55</w:t>
      </w:r>
    </w:p>
    <w:p w:rsidR="00416740" w:rsidRDefault="00416740">
      <w:pPr>
        <w:pStyle w:val="Indeks1"/>
        <w:tabs>
          <w:tab w:val="right" w:leader="dot" w:pos="4449"/>
        </w:tabs>
        <w:rPr>
          <w:noProof/>
        </w:rPr>
      </w:pPr>
      <w:r>
        <w:rPr>
          <w:noProof/>
        </w:rPr>
        <w:t>SRC</w:t>
      </w:r>
      <w:r>
        <w:rPr>
          <w:noProof/>
        </w:rPr>
        <w:tab/>
        <w:t>99</w:t>
      </w:r>
    </w:p>
    <w:p w:rsidR="00416740" w:rsidRDefault="00416740">
      <w:pPr>
        <w:pStyle w:val="Indeks1"/>
        <w:tabs>
          <w:tab w:val="right" w:leader="dot" w:pos="4449"/>
        </w:tabs>
        <w:rPr>
          <w:noProof/>
        </w:rPr>
      </w:pPr>
      <w:r>
        <w:rPr>
          <w:noProof/>
        </w:rPr>
        <w:t>SSD</w:t>
      </w:r>
      <w:r>
        <w:rPr>
          <w:noProof/>
        </w:rPr>
        <w:tab/>
        <w:t>74;99</w:t>
      </w:r>
    </w:p>
    <w:p w:rsidR="00416740" w:rsidRDefault="00416740">
      <w:pPr>
        <w:pStyle w:val="Indeks1"/>
        <w:tabs>
          <w:tab w:val="right" w:leader="dot" w:pos="4449"/>
        </w:tabs>
        <w:rPr>
          <w:noProof/>
        </w:rPr>
      </w:pPr>
      <w:r>
        <w:rPr>
          <w:noProof/>
        </w:rPr>
        <w:t>SSV</w:t>
      </w:r>
      <w:r>
        <w:rPr>
          <w:noProof/>
        </w:rPr>
        <w:tab/>
        <w:t>26;30;37;74;86;99;108;118</w:t>
      </w:r>
    </w:p>
    <w:p w:rsidR="00416740" w:rsidRDefault="00416740">
      <w:pPr>
        <w:pStyle w:val="Indeks1"/>
        <w:tabs>
          <w:tab w:val="right" w:leader="dot" w:pos="4449"/>
        </w:tabs>
        <w:rPr>
          <w:noProof/>
        </w:rPr>
      </w:pPr>
      <w:r>
        <w:rPr>
          <w:noProof/>
        </w:rPr>
        <w:t>Stampa</w:t>
      </w:r>
      <w:r>
        <w:rPr>
          <w:noProof/>
        </w:rPr>
        <w:tab/>
        <w:t>3;119</w:t>
      </w:r>
    </w:p>
    <w:p w:rsidR="00416740" w:rsidRDefault="00416740">
      <w:pPr>
        <w:pStyle w:val="Indeks1"/>
        <w:tabs>
          <w:tab w:val="right" w:leader="dot" w:pos="4449"/>
        </w:tabs>
        <w:rPr>
          <w:noProof/>
        </w:rPr>
      </w:pPr>
      <w:r>
        <w:rPr>
          <w:noProof/>
        </w:rPr>
        <w:t>STAMPA</w:t>
      </w:r>
      <w:r>
        <w:rPr>
          <w:noProof/>
        </w:rPr>
        <w:tab/>
        <w:t>21;117;120;121</w:t>
      </w:r>
    </w:p>
    <w:p w:rsidR="00416740" w:rsidRDefault="00416740">
      <w:pPr>
        <w:pStyle w:val="Indeks1"/>
        <w:tabs>
          <w:tab w:val="right" w:leader="dot" w:pos="4449"/>
        </w:tabs>
        <w:rPr>
          <w:noProof/>
        </w:rPr>
      </w:pPr>
      <w:r>
        <w:rPr>
          <w:noProof/>
        </w:rPr>
        <w:t>Stampando</w:t>
      </w:r>
      <w:r>
        <w:rPr>
          <w:noProof/>
        </w:rPr>
        <w:tab/>
        <w:t>15</w:t>
      </w:r>
    </w:p>
    <w:p w:rsidR="00416740" w:rsidRDefault="00416740">
      <w:pPr>
        <w:pStyle w:val="Indeks1"/>
        <w:tabs>
          <w:tab w:val="right" w:leader="dot" w:pos="4449"/>
        </w:tabs>
        <w:rPr>
          <w:noProof/>
        </w:rPr>
      </w:pPr>
      <w:r>
        <w:rPr>
          <w:noProof/>
        </w:rPr>
        <w:t>STAMPATORE</w:t>
      </w:r>
      <w:r>
        <w:rPr>
          <w:noProof/>
        </w:rPr>
        <w:tab/>
        <w:t>15</w:t>
      </w:r>
    </w:p>
    <w:p w:rsidR="00416740" w:rsidRDefault="00416740">
      <w:pPr>
        <w:pStyle w:val="Indeks1"/>
        <w:tabs>
          <w:tab w:val="right" w:leader="dot" w:pos="4449"/>
        </w:tabs>
        <w:rPr>
          <w:noProof/>
        </w:rPr>
      </w:pPr>
      <w:r>
        <w:rPr>
          <w:noProof/>
        </w:rPr>
        <w:t>Startdate</w:t>
      </w:r>
      <w:r>
        <w:rPr>
          <w:noProof/>
        </w:rPr>
        <w:tab/>
        <w:t>28</w:t>
      </w:r>
    </w:p>
    <w:p w:rsidR="00416740" w:rsidRDefault="00416740">
      <w:pPr>
        <w:pStyle w:val="Indeks1"/>
        <w:tabs>
          <w:tab w:val="right" w:leader="dot" w:pos="4449"/>
        </w:tabs>
        <w:rPr>
          <w:noProof/>
        </w:rPr>
      </w:pPr>
      <w:r>
        <w:rPr>
          <w:noProof/>
        </w:rPr>
        <w:t>Startscreen</w:t>
      </w:r>
      <w:r>
        <w:rPr>
          <w:noProof/>
        </w:rPr>
        <w:tab/>
        <w:t>5</w:t>
      </w:r>
    </w:p>
    <w:p w:rsidR="00416740" w:rsidRDefault="00416740">
      <w:pPr>
        <w:pStyle w:val="Indeks1"/>
        <w:tabs>
          <w:tab w:val="right" w:leader="dot" w:pos="4449"/>
        </w:tabs>
        <w:rPr>
          <w:noProof/>
        </w:rPr>
      </w:pPr>
      <w:r>
        <w:rPr>
          <w:noProof/>
        </w:rPr>
        <w:t>Starttime</w:t>
      </w:r>
      <w:r>
        <w:rPr>
          <w:noProof/>
        </w:rPr>
        <w:tab/>
        <w:t>28</w:t>
      </w:r>
    </w:p>
    <w:p w:rsidR="00416740" w:rsidRDefault="00416740">
      <w:pPr>
        <w:pStyle w:val="Indeks1"/>
        <w:tabs>
          <w:tab w:val="right" w:leader="dot" w:pos="4449"/>
        </w:tabs>
        <w:rPr>
          <w:noProof/>
        </w:rPr>
      </w:pPr>
      <w:r>
        <w:rPr>
          <w:noProof/>
        </w:rPr>
        <w:t>Struttura</w:t>
      </w:r>
      <w:r>
        <w:rPr>
          <w:noProof/>
        </w:rPr>
        <w:tab/>
        <w:t>29;47</w:t>
      </w:r>
    </w:p>
    <w:p w:rsidR="00416740" w:rsidRDefault="00416740">
      <w:pPr>
        <w:pStyle w:val="Indeks1"/>
        <w:tabs>
          <w:tab w:val="right" w:leader="dot" w:pos="4449"/>
        </w:tabs>
        <w:rPr>
          <w:noProof/>
        </w:rPr>
      </w:pPr>
      <w:r>
        <w:rPr>
          <w:noProof/>
        </w:rPr>
        <w:t>Su</w:t>
      </w:r>
      <w:r>
        <w:rPr>
          <w:noProof/>
        </w:rPr>
        <w:tab/>
        <w:t>68</w:t>
      </w:r>
    </w:p>
    <w:p w:rsidR="00416740" w:rsidRDefault="00416740">
      <w:pPr>
        <w:pStyle w:val="Indeks1"/>
        <w:tabs>
          <w:tab w:val="right" w:leader="dot" w:pos="4449"/>
        </w:tabs>
        <w:rPr>
          <w:noProof/>
        </w:rPr>
      </w:pPr>
      <w:r>
        <w:rPr>
          <w:noProof/>
        </w:rPr>
        <w:t>Subfunctions</w:t>
      </w:r>
      <w:r>
        <w:rPr>
          <w:noProof/>
        </w:rPr>
        <w:tab/>
        <w:t>81;113</w:t>
      </w:r>
    </w:p>
    <w:p w:rsidR="00416740" w:rsidRDefault="00416740">
      <w:pPr>
        <w:pStyle w:val="Indeks1"/>
        <w:tabs>
          <w:tab w:val="right" w:leader="dot" w:pos="4449"/>
        </w:tabs>
        <w:rPr>
          <w:noProof/>
        </w:rPr>
      </w:pPr>
      <w:r>
        <w:rPr>
          <w:noProof/>
        </w:rPr>
        <w:t>Sullo</w:t>
      </w:r>
      <w:r>
        <w:rPr>
          <w:noProof/>
        </w:rPr>
        <w:tab/>
        <w:t>9</w:t>
      </w:r>
    </w:p>
    <w:p w:rsidR="00416740" w:rsidRDefault="00416740">
      <w:pPr>
        <w:pStyle w:val="Indeks1"/>
        <w:tabs>
          <w:tab w:val="right" w:leader="dot" w:pos="4449"/>
        </w:tabs>
        <w:rPr>
          <w:noProof/>
        </w:rPr>
      </w:pPr>
      <w:r>
        <w:rPr>
          <w:noProof/>
        </w:rPr>
        <w:t>SUPERINDEX</w:t>
      </w:r>
      <w:r>
        <w:rPr>
          <w:noProof/>
        </w:rPr>
        <w:tab/>
        <w:t>34</w:t>
      </w:r>
    </w:p>
    <w:p w:rsidR="00416740" w:rsidRDefault="00416740">
      <w:pPr>
        <w:pStyle w:val="Indeks1"/>
        <w:tabs>
          <w:tab w:val="right" w:leader="dot" w:pos="4449"/>
        </w:tabs>
        <w:rPr>
          <w:noProof/>
        </w:rPr>
      </w:pPr>
      <w:r>
        <w:rPr>
          <w:noProof/>
        </w:rPr>
        <w:t>Supporto</w:t>
      </w:r>
      <w:r>
        <w:rPr>
          <w:noProof/>
        </w:rPr>
        <w:tab/>
        <w:t>3</w:t>
      </w:r>
    </w:p>
    <w:p w:rsidR="00416740" w:rsidRDefault="00416740">
      <w:pPr>
        <w:pStyle w:val="Indeks1"/>
        <w:tabs>
          <w:tab w:val="right" w:leader="dot" w:pos="4449"/>
        </w:tabs>
        <w:rPr>
          <w:noProof/>
        </w:rPr>
      </w:pPr>
      <w:r>
        <w:rPr>
          <w:noProof/>
        </w:rPr>
        <w:t>SWTRIOLL</w:t>
      </w:r>
      <w:r>
        <w:rPr>
          <w:noProof/>
        </w:rPr>
        <w:tab/>
        <w:t>7</w:t>
      </w:r>
    </w:p>
    <w:p w:rsidR="00416740" w:rsidRDefault="00416740">
      <w:pPr>
        <w:pStyle w:val="Indeks1"/>
        <w:tabs>
          <w:tab w:val="right" w:leader="dot" w:pos="4449"/>
        </w:tabs>
        <w:rPr>
          <w:noProof/>
        </w:rPr>
      </w:pPr>
      <w:r>
        <w:rPr>
          <w:noProof/>
        </w:rPr>
        <w:t>SWTUSOCK</w:t>
      </w:r>
      <w:r>
        <w:rPr>
          <w:noProof/>
        </w:rPr>
        <w:tab/>
        <w:t>106;107</w:t>
      </w:r>
    </w:p>
    <w:p w:rsidR="00416740" w:rsidRDefault="00416740">
      <w:pPr>
        <w:pStyle w:val="Indeks1"/>
        <w:tabs>
          <w:tab w:val="right" w:leader="dot" w:pos="4449"/>
        </w:tabs>
        <w:rPr>
          <w:noProof/>
        </w:rPr>
      </w:pPr>
      <w:r>
        <w:rPr>
          <w:noProof/>
        </w:rPr>
        <w:t>SysTec</w:t>
      </w:r>
      <w:r>
        <w:rPr>
          <w:noProof/>
        </w:rPr>
        <w:tab/>
        <w:t>93</w:t>
      </w:r>
    </w:p>
    <w:p w:rsidR="00416740" w:rsidRDefault="00416740">
      <w:pPr>
        <w:pStyle w:val="Indeksoverskrift"/>
        <w:keepNext/>
        <w:tabs>
          <w:tab w:val="right" w:leader="dot" w:pos="4449"/>
        </w:tabs>
        <w:rPr>
          <w:rFonts w:ascii="Calibri" w:hAnsi="Calibri" w:cs="Times New Roman"/>
          <w:b w:val="0"/>
          <w:bCs w:val="0"/>
          <w:noProof/>
        </w:rPr>
      </w:pPr>
      <w:r>
        <w:rPr>
          <w:noProof/>
        </w:rPr>
        <w:t>T</w:t>
      </w:r>
    </w:p>
    <w:p w:rsidR="00416740" w:rsidRDefault="00416740">
      <w:pPr>
        <w:pStyle w:val="Indeks1"/>
        <w:tabs>
          <w:tab w:val="right" w:leader="dot" w:pos="4449"/>
        </w:tabs>
        <w:rPr>
          <w:noProof/>
        </w:rPr>
      </w:pPr>
      <w:r>
        <w:rPr>
          <w:noProof/>
        </w:rPr>
        <w:t>Tablefields</w:t>
      </w:r>
      <w:r>
        <w:rPr>
          <w:noProof/>
        </w:rPr>
        <w:tab/>
        <w:t>103</w:t>
      </w:r>
    </w:p>
    <w:p w:rsidR="00416740" w:rsidRDefault="00416740">
      <w:pPr>
        <w:pStyle w:val="Indeks1"/>
        <w:tabs>
          <w:tab w:val="right" w:leader="dot" w:pos="4449"/>
        </w:tabs>
        <w:rPr>
          <w:noProof/>
        </w:rPr>
      </w:pPr>
      <w:r>
        <w:rPr>
          <w:noProof/>
        </w:rPr>
        <w:t>Tabulato</w:t>
      </w:r>
      <w:r>
        <w:rPr>
          <w:noProof/>
        </w:rPr>
        <w:tab/>
        <w:t>14;126</w:t>
      </w:r>
    </w:p>
    <w:p w:rsidR="00416740" w:rsidRDefault="00416740">
      <w:pPr>
        <w:pStyle w:val="Indeks1"/>
        <w:tabs>
          <w:tab w:val="right" w:leader="dot" w:pos="4449"/>
        </w:tabs>
        <w:rPr>
          <w:noProof/>
        </w:rPr>
      </w:pPr>
      <w:r>
        <w:rPr>
          <w:noProof/>
        </w:rPr>
        <w:t>TAGLIO</w:t>
      </w:r>
      <w:r>
        <w:rPr>
          <w:noProof/>
        </w:rPr>
        <w:tab/>
        <w:t>51</w:t>
      </w:r>
    </w:p>
    <w:p w:rsidR="00416740" w:rsidRDefault="00416740">
      <w:pPr>
        <w:pStyle w:val="Indeks1"/>
        <w:tabs>
          <w:tab w:val="right" w:leader="dot" w:pos="4449"/>
        </w:tabs>
        <w:rPr>
          <w:noProof/>
        </w:rPr>
      </w:pPr>
      <w:r>
        <w:rPr>
          <w:noProof/>
        </w:rPr>
        <w:t>Tale</w:t>
      </w:r>
      <w:r>
        <w:rPr>
          <w:noProof/>
        </w:rPr>
        <w:tab/>
        <w:t>34</w:t>
      </w:r>
    </w:p>
    <w:p w:rsidR="00416740" w:rsidRDefault="00416740">
      <w:pPr>
        <w:pStyle w:val="Indeks1"/>
        <w:tabs>
          <w:tab w:val="right" w:leader="dot" w:pos="4449"/>
        </w:tabs>
        <w:rPr>
          <w:noProof/>
        </w:rPr>
      </w:pPr>
      <w:r>
        <w:rPr>
          <w:noProof/>
        </w:rPr>
        <w:t>Targa</w:t>
      </w:r>
      <w:r>
        <w:rPr>
          <w:noProof/>
        </w:rPr>
        <w:tab/>
        <w:t>51</w:t>
      </w:r>
    </w:p>
    <w:p w:rsidR="00416740" w:rsidRDefault="00416740">
      <w:pPr>
        <w:pStyle w:val="Indeks1"/>
        <w:tabs>
          <w:tab w:val="right" w:leader="dot" w:pos="4449"/>
        </w:tabs>
        <w:rPr>
          <w:noProof/>
        </w:rPr>
      </w:pPr>
      <w:r>
        <w:rPr>
          <w:noProof/>
        </w:rPr>
        <w:t>Tasto</w:t>
      </w:r>
      <w:r>
        <w:rPr>
          <w:noProof/>
        </w:rPr>
        <w:tab/>
        <w:t>17;126</w:t>
      </w:r>
    </w:p>
    <w:p w:rsidR="00416740" w:rsidRDefault="00416740">
      <w:pPr>
        <w:pStyle w:val="Indeks1"/>
        <w:tabs>
          <w:tab w:val="right" w:leader="dot" w:pos="4449"/>
        </w:tabs>
        <w:rPr>
          <w:noProof/>
        </w:rPr>
      </w:pPr>
      <w:r>
        <w:rPr>
          <w:noProof/>
        </w:rPr>
        <w:t>Tempo</w:t>
      </w:r>
      <w:r>
        <w:rPr>
          <w:noProof/>
        </w:rPr>
        <w:tab/>
        <w:t>3;93</w:t>
      </w:r>
    </w:p>
    <w:p w:rsidR="00416740" w:rsidRDefault="00416740">
      <w:pPr>
        <w:pStyle w:val="Indeks1"/>
        <w:tabs>
          <w:tab w:val="right" w:leader="dot" w:pos="4449"/>
        </w:tabs>
        <w:rPr>
          <w:noProof/>
        </w:rPr>
      </w:pPr>
      <w:r>
        <w:rPr>
          <w:noProof/>
        </w:rPr>
        <w:t>Testo</w:t>
      </w:r>
      <w:r>
        <w:rPr>
          <w:noProof/>
        </w:rPr>
        <w:tab/>
        <w:t>55</w:t>
      </w:r>
    </w:p>
    <w:p w:rsidR="00416740" w:rsidRDefault="00416740">
      <w:pPr>
        <w:pStyle w:val="Indeks1"/>
        <w:tabs>
          <w:tab w:val="right" w:leader="dot" w:pos="4449"/>
        </w:tabs>
        <w:rPr>
          <w:noProof/>
        </w:rPr>
      </w:pPr>
      <w:r>
        <w:rPr>
          <w:noProof/>
        </w:rPr>
        <w:t>Text</w:t>
      </w:r>
      <w:r>
        <w:rPr>
          <w:noProof/>
        </w:rPr>
        <w:tab/>
        <w:t>120;121</w:t>
      </w:r>
    </w:p>
    <w:p w:rsidR="00416740" w:rsidRDefault="00416740">
      <w:pPr>
        <w:pStyle w:val="Indeks1"/>
        <w:tabs>
          <w:tab w:val="right" w:leader="dot" w:pos="4449"/>
        </w:tabs>
        <w:rPr>
          <w:noProof/>
        </w:rPr>
      </w:pPr>
      <w:r>
        <w:rPr>
          <w:noProof/>
        </w:rPr>
        <w:t>TGA</w:t>
      </w:r>
      <w:r>
        <w:rPr>
          <w:noProof/>
        </w:rPr>
        <w:tab/>
        <w:t>51</w:t>
      </w:r>
    </w:p>
    <w:p w:rsidR="00416740" w:rsidRDefault="00416740">
      <w:pPr>
        <w:pStyle w:val="Indeks1"/>
        <w:tabs>
          <w:tab w:val="right" w:leader="dot" w:pos="4449"/>
        </w:tabs>
        <w:rPr>
          <w:noProof/>
        </w:rPr>
      </w:pPr>
      <w:r>
        <w:rPr>
          <w:noProof/>
        </w:rPr>
        <w:t>TIF</w:t>
      </w:r>
      <w:r>
        <w:rPr>
          <w:noProof/>
        </w:rPr>
        <w:tab/>
        <w:t>3;51</w:t>
      </w:r>
    </w:p>
    <w:p w:rsidR="00416740" w:rsidRDefault="00416740">
      <w:pPr>
        <w:pStyle w:val="Indeks1"/>
        <w:tabs>
          <w:tab w:val="right" w:leader="dot" w:pos="4449"/>
        </w:tabs>
        <w:rPr>
          <w:noProof/>
        </w:rPr>
      </w:pPr>
      <w:r>
        <w:rPr>
          <w:noProof/>
        </w:rPr>
        <w:t>Tipo</w:t>
      </w:r>
      <w:r>
        <w:rPr>
          <w:noProof/>
        </w:rPr>
        <w:tab/>
        <w:t>3</w:t>
      </w:r>
    </w:p>
    <w:p w:rsidR="00416740" w:rsidRDefault="00416740">
      <w:pPr>
        <w:pStyle w:val="Indeks1"/>
        <w:tabs>
          <w:tab w:val="right" w:leader="dot" w:pos="4449"/>
        </w:tabs>
        <w:rPr>
          <w:noProof/>
        </w:rPr>
      </w:pPr>
      <w:r>
        <w:rPr>
          <w:noProof/>
        </w:rPr>
        <w:t>TMP</w:t>
      </w:r>
      <w:r>
        <w:rPr>
          <w:noProof/>
        </w:rPr>
        <w:tab/>
        <w:t>29</w:t>
      </w:r>
    </w:p>
    <w:p w:rsidR="00416740" w:rsidRDefault="00416740">
      <w:pPr>
        <w:pStyle w:val="Indeks1"/>
        <w:tabs>
          <w:tab w:val="right" w:leader="dot" w:pos="4449"/>
        </w:tabs>
        <w:rPr>
          <w:noProof/>
        </w:rPr>
      </w:pPr>
      <w:r>
        <w:rPr>
          <w:noProof/>
        </w:rPr>
        <w:t>Tramite</w:t>
      </w:r>
      <w:r>
        <w:rPr>
          <w:noProof/>
        </w:rPr>
        <w:tab/>
        <w:t>58</w:t>
      </w:r>
    </w:p>
    <w:p w:rsidR="00416740" w:rsidRDefault="00416740">
      <w:pPr>
        <w:pStyle w:val="Indeks1"/>
        <w:tabs>
          <w:tab w:val="right" w:leader="dot" w:pos="4449"/>
        </w:tabs>
        <w:rPr>
          <w:noProof/>
        </w:rPr>
      </w:pPr>
      <w:r>
        <w:rPr>
          <w:noProof/>
        </w:rPr>
        <w:t>TRIO</w:t>
      </w:r>
      <w:r>
        <w:rPr>
          <w:noProof/>
        </w:rPr>
        <w:tab/>
        <w:t>1;3;4;5;6;7;13;15;19;27;29;41;51;68;77;81;82;85;87;88;89;90;91;92;93;95;96;97;104;123;126</w:t>
      </w:r>
    </w:p>
    <w:p w:rsidR="00416740" w:rsidRDefault="00416740">
      <w:pPr>
        <w:pStyle w:val="Indeks1"/>
        <w:tabs>
          <w:tab w:val="right" w:leader="dot" w:pos="4449"/>
        </w:tabs>
        <w:rPr>
          <w:noProof/>
        </w:rPr>
      </w:pPr>
      <w:r>
        <w:rPr>
          <w:noProof/>
        </w:rPr>
        <w:t>TrueType</w:t>
      </w:r>
      <w:r>
        <w:rPr>
          <w:noProof/>
        </w:rPr>
        <w:tab/>
        <w:t>15</w:t>
      </w:r>
    </w:p>
    <w:p w:rsidR="00416740" w:rsidRDefault="00416740">
      <w:pPr>
        <w:pStyle w:val="Indeks1"/>
        <w:tabs>
          <w:tab w:val="right" w:leader="dot" w:pos="4449"/>
        </w:tabs>
        <w:rPr>
          <w:noProof/>
        </w:rPr>
      </w:pPr>
      <w:r>
        <w:rPr>
          <w:noProof/>
        </w:rPr>
        <w:t>TrueVision</w:t>
      </w:r>
      <w:r>
        <w:rPr>
          <w:noProof/>
        </w:rPr>
        <w:tab/>
        <w:t>51</w:t>
      </w:r>
    </w:p>
    <w:p w:rsidR="00416740" w:rsidRDefault="00416740">
      <w:pPr>
        <w:pStyle w:val="Indeks1"/>
        <w:tabs>
          <w:tab w:val="right" w:leader="dot" w:pos="4449"/>
        </w:tabs>
        <w:rPr>
          <w:noProof/>
        </w:rPr>
      </w:pPr>
      <w:r>
        <w:rPr>
          <w:noProof/>
        </w:rPr>
        <w:t>Tutta</w:t>
      </w:r>
      <w:r>
        <w:rPr>
          <w:noProof/>
        </w:rPr>
        <w:tab/>
        <w:t>29</w:t>
      </w:r>
    </w:p>
    <w:p w:rsidR="00416740" w:rsidRDefault="00416740">
      <w:pPr>
        <w:pStyle w:val="Indeks1"/>
        <w:tabs>
          <w:tab w:val="right" w:leader="dot" w:pos="4449"/>
        </w:tabs>
        <w:rPr>
          <w:noProof/>
        </w:rPr>
      </w:pPr>
      <w:r>
        <w:rPr>
          <w:noProof/>
        </w:rPr>
        <w:t>Tuttavia</w:t>
      </w:r>
      <w:r>
        <w:rPr>
          <w:noProof/>
        </w:rPr>
        <w:tab/>
        <w:t>20;36;48;56</w:t>
      </w:r>
    </w:p>
    <w:p w:rsidR="00416740" w:rsidRDefault="00416740">
      <w:pPr>
        <w:pStyle w:val="Indeks1"/>
        <w:tabs>
          <w:tab w:val="right" w:leader="dot" w:pos="4449"/>
        </w:tabs>
        <w:rPr>
          <w:noProof/>
        </w:rPr>
      </w:pPr>
      <w:r>
        <w:rPr>
          <w:noProof/>
        </w:rPr>
        <w:t>Tutti</w:t>
      </w:r>
      <w:r>
        <w:rPr>
          <w:noProof/>
        </w:rPr>
        <w:tab/>
        <w:t>41</w:t>
      </w:r>
    </w:p>
    <w:p w:rsidR="00416740" w:rsidRDefault="00416740">
      <w:pPr>
        <w:pStyle w:val="Indeksoverskrift"/>
        <w:keepNext/>
        <w:tabs>
          <w:tab w:val="right" w:leader="dot" w:pos="4449"/>
        </w:tabs>
        <w:rPr>
          <w:rFonts w:ascii="Calibri" w:hAnsi="Calibri" w:cs="Times New Roman"/>
          <w:b w:val="0"/>
          <w:bCs w:val="0"/>
          <w:noProof/>
        </w:rPr>
      </w:pPr>
      <w:r>
        <w:rPr>
          <w:noProof/>
        </w:rPr>
        <w:t>U</w:t>
      </w:r>
    </w:p>
    <w:p w:rsidR="00416740" w:rsidRDefault="00416740">
      <w:pPr>
        <w:pStyle w:val="Indeks1"/>
        <w:tabs>
          <w:tab w:val="right" w:leader="dot" w:pos="4449"/>
        </w:tabs>
        <w:rPr>
          <w:noProof/>
        </w:rPr>
      </w:pPr>
      <w:r>
        <w:rPr>
          <w:noProof/>
        </w:rPr>
        <w:t>U</w:t>
      </w:r>
      <w:r>
        <w:rPr>
          <w:noProof/>
        </w:rPr>
        <w:tab/>
        <w:t>53</w:t>
      </w:r>
    </w:p>
    <w:p w:rsidR="00416740" w:rsidRDefault="00416740">
      <w:pPr>
        <w:pStyle w:val="Indeks1"/>
        <w:tabs>
          <w:tab w:val="right" w:leader="dot" w:pos="4449"/>
        </w:tabs>
        <w:rPr>
          <w:noProof/>
        </w:rPr>
      </w:pPr>
      <w:r>
        <w:rPr>
          <w:noProof/>
        </w:rPr>
        <w:t>ULTIMO</w:t>
      </w:r>
      <w:r>
        <w:rPr>
          <w:noProof/>
        </w:rPr>
        <w:tab/>
        <w:t>35</w:t>
      </w:r>
    </w:p>
    <w:p w:rsidR="00416740" w:rsidRDefault="00416740">
      <w:pPr>
        <w:pStyle w:val="Indeks1"/>
        <w:tabs>
          <w:tab w:val="right" w:leader="dot" w:pos="4449"/>
        </w:tabs>
        <w:rPr>
          <w:noProof/>
        </w:rPr>
      </w:pPr>
      <w:r>
        <w:rPr>
          <w:noProof/>
        </w:rPr>
        <w:t>Un</w:t>
      </w:r>
      <w:r>
        <w:rPr>
          <w:noProof/>
        </w:rPr>
        <w:tab/>
        <w:t>23;30;50;68;73;85;86;92;93;97;100;126</w:t>
      </w:r>
    </w:p>
    <w:p w:rsidR="00416740" w:rsidRDefault="00416740">
      <w:pPr>
        <w:pStyle w:val="Indeks1"/>
        <w:tabs>
          <w:tab w:val="right" w:leader="dot" w:pos="4449"/>
        </w:tabs>
        <w:rPr>
          <w:noProof/>
        </w:rPr>
      </w:pPr>
      <w:r>
        <w:rPr>
          <w:noProof/>
        </w:rPr>
        <w:t>Una</w:t>
      </w:r>
      <w:r>
        <w:rPr>
          <w:noProof/>
        </w:rPr>
        <w:tab/>
        <w:t>31;70;74;103;107;124;126</w:t>
      </w:r>
    </w:p>
    <w:p w:rsidR="00416740" w:rsidRDefault="00416740">
      <w:pPr>
        <w:pStyle w:val="Indeks1"/>
        <w:tabs>
          <w:tab w:val="right" w:leader="dot" w:pos="4449"/>
        </w:tabs>
        <w:rPr>
          <w:noProof/>
        </w:rPr>
      </w:pPr>
      <w:r>
        <w:rPr>
          <w:noProof/>
        </w:rPr>
        <w:t>UNIX</w:t>
      </w:r>
      <w:r>
        <w:rPr>
          <w:noProof/>
        </w:rPr>
        <w:tab/>
        <w:t>68;106</w:t>
      </w:r>
    </w:p>
    <w:p w:rsidR="00416740" w:rsidRDefault="00416740">
      <w:pPr>
        <w:pStyle w:val="Indeks1"/>
        <w:tabs>
          <w:tab w:val="right" w:leader="dot" w:pos="4449"/>
        </w:tabs>
        <w:rPr>
          <w:noProof/>
        </w:rPr>
      </w:pPr>
      <w:r>
        <w:rPr>
          <w:noProof/>
        </w:rPr>
        <w:t>UNZIP</w:t>
      </w:r>
      <w:r>
        <w:rPr>
          <w:noProof/>
        </w:rPr>
        <w:tab/>
        <w:t>3;113;114;115</w:t>
      </w:r>
    </w:p>
    <w:p w:rsidR="00416740" w:rsidRDefault="00416740">
      <w:pPr>
        <w:pStyle w:val="Indeks1"/>
        <w:tabs>
          <w:tab w:val="right" w:leader="dot" w:pos="4449"/>
        </w:tabs>
        <w:rPr>
          <w:noProof/>
        </w:rPr>
      </w:pPr>
      <w:r>
        <w:rPr>
          <w:noProof/>
        </w:rPr>
        <w:t>Usando</w:t>
      </w:r>
      <w:r>
        <w:rPr>
          <w:noProof/>
        </w:rPr>
        <w:tab/>
        <w:t>59;83;126</w:t>
      </w:r>
    </w:p>
    <w:p w:rsidR="00416740" w:rsidRDefault="00416740">
      <w:pPr>
        <w:pStyle w:val="Indeks1"/>
        <w:tabs>
          <w:tab w:val="right" w:leader="dot" w:pos="4449"/>
        </w:tabs>
        <w:rPr>
          <w:noProof/>
        </w:rPr>
      </w:pPr>
      <w:r>
        <w:rPr>
          <w:noProof/>
        </w:rPr>
        <w:t>Usi</w:t>
      </w:r>
      <w:r>
        <w:rPr>
          <w:noProof/>
        </w:rPr>
        <w:tab/>
        <w:t>48</w:t>
      </w:r>
    </w:p>
    <w:p w:rsidR="00416740" w:rsidRDefault="00416740">
      <w:pPr>
        <w:pStyle w:val="Indeks1"/>
        <w:tabs>
          <w:tab w:val="right" w:leader="dot" w:pos="4449"/>
        </w:tabs>
        <w:rPr>
          <w:noProof/>
        </w:rPr>
      </w:pPr>
      <w:r>
        <w:rPr>
          <w:noProof/>
        </w:rPr>
        <w:t>Uso</w:t>
      </w:r>
      <w:r>
        <w:rPr>
          <w:noProof/>
        </w:rPr>
        <w:tab/>
        <w:t>28;61;126</w:t>
      </w:r>
    </w:p>
    <w:p w:rsidR="00416740" w:rsidRDefault="00416740">
      <w:pPr>
        <w:pStyle w:val="Indeks1"/>
        <w:tabs>
          <w:tab w:val="right" w:leader="dot" w:pos="4449"/>
        </w:tabs>
        <w:rPr>
          <w:noProof/>
        </w:rPr>
      </w:pPr>
      <w:r>
        <w:rPr>
          <w:noProof/>
        </w:rPr>
        <w:t>UTENTE</w:t>
      </w:r>
      <w:r>
        <w:rPr>
          <w:noProof/>
        </w:rPr>
        <w:tab/>
        <w:t>10</w:t>
      </w:r>
    </w:p>
    <w:p w:rsidR="00416740" w:rsidRDefault="00416740">
      <w:pPr>
        <w:pStyle w:val="Indeks1"/>
        <w:tabs>
          <w:tab w:val="right" w:leader="dot" w:pos="4449"/>
        </w:tabs>
        <w:rPr>
          <w:noProof/>
        </w:rPr>
      </w:pPr>
      <w:r>
        <w:rPr>
          <w:noProof/>
        </w:rPr>
        <w:t>Utenti</w:t>
      </w:r>
      <w:r>
        <w:rPr>
          <w:noProof/>
        </w:rPr>
        <w:tab/>
        <w:t>3</w:t>
      </w:r>
    </w:p>
    <w:p w:rsidR="00416740" w:rsidRDefault="00416740">
      <w:pPr>
        <w:pStyle w:val="Indeksoverskrift"/>
        <w:keepNext/>
        <w:tabs>
          <w:tab w:val="right" w:leader="dot" w:pos="4449"/>
        </w:tabs>
        <w:rPr>
          <w:rFonts w:ascii="Calibri" w:hAnsi="Calibri" w:cs="Times New Roman"/>
          <w:b w:val="0"/>
          <w:bCs w:val="0"/>
          <w:noProof/>
        </w:rPr>
      </w:pPr>
      <w:r>
        <w:rPr>
          <w:noProof/>
        </w:rPr>
        <w:t>V</w:t>
      </w:r>
    </w:p>
    <w:p w:rsidR="00416740" w:rsidRDefault="00416740">
      <w:pPr>
        <w:pStyle w:val="Indeks1"/>
        <w:tabs>
          <w:tab w:val="right" w:leader="dot" w:pos="4449"/>
        </w:tabs>
        <w:rPr>
          <w:noProof/>
        </w:rPr>
      </w:pPr>
      <w:r>
        <w:rPr>
          <w:noProof/>
        </w:rPr>
        <w:t>Valori</w:t>
      </w:r>
      <w:r>
        <w:rPr>
          <w:noProof/>
        </w:rPr>
        <w:tab/>
        <w:t>125</w:t>
      </w:r>
    </w:p>
    <w:p w:rsidR="00416740" w:rsidRDefault="00416740">
      <w:pPr>
        <w:pStyle w:val="Indeks1"/>
        <w:tabs>
          <w:tab w:val="right" w:leader="dot" w:pos="4449"/>
        </w:tabs>
        <w:rPr>
          <w:noProof/>
        </w:rPr>
      </w:pPr>
      <w:r>
        <w:rPr>
          <w:noProof/>
        </w:rPr>
        <w:t>Veda</w:t>
      </w:r>
      <w:r>
        <w:rPr>
          <w:noProof/>
        </w:rPr>
        <w:tab/>
        <w:t>35</w:t>
      </w:r>
    </w:p>
    <w:p w:rsidR="00416740" w:rsidRDefault="00416740">
      <w:pPr>
        <w:pStyle w:val="Indeks1"/>
        <w:tabs>
          <w:tab w:val="right" w:leader="dot" w:pos="4449"/>
        </w:tabs>
        <w:rPr>
          <w:noProof/>
        </w:rPr>
      </w:pPr>
      <w:r>
        <w:rPr>
          <w:noProof/>
        </w:rPr>
        <w:t>Vernice</w:t>
      </w:r>
      <w:r>
        <w:rPr>
          <w:noProof/>
        </w:rPr>
        <w:tab/>
        <w:t>51</w:t>
      </w:r>
    </w:p>
    <w:p w:rsidR="00416740" w:rsidRDefault="00416740">
      <w:pPr>
        <w:pStyle w:val="Indeks1"/>
        <w:tabs>
          <w:tab w:val="right" w:leader="dot" w:pos="4449"/>
        </w:tabs>
        <w:rPr>
          <w:noProof/>
        </w:rPr>
      </w:pPr>
      <w:r>
        <w:rPr>
          <w:noProof/>
        </w:rPr>
        <w:t>Virginia</w:t>
      </w:r>
      <w:r>
        <w:rPr>
          <w:noProof/>
        </w:rPr>
        <w:tab/>
        <w:t>63;123</w:t>
      </w:r>
    </w:p>
    <w:p w:rsidR="00416740" w:rsidRDefault="00416740">
      <w:pPr>
        <w:pStyle w:val="Indeks1"/>
        <w:tabs>
          <w:tab w:val="right" w:leader="dot" w:pos="4449"/>
        </w:tabs>
        <w:rPr>
          <w:noProof/>
        </w:rPr>
      </w:pPr>
      <w:r>
        <w:rPr>
          <w:noProof/>
        </w:rPr>
        <w:t>Vista</w:t>
      </w:r>
      <w:r>
        <w:rPr>
          <w:noProof/>
        </w:rPr>
        <w:tab/>
        <w:t>55</w:t>
      </w:r>
    </w:p>
    <w:p w:rsidR="00416740" w:rsidRDefault="00416740">
      <w:pPr>
        <w:pStyle w:val="Indeks1"/>
        <w:tabs>
          <w:tab w:val="right" w:leader="dot" w:pos="4449"/>
        </w:tabs>
        <w:rPr>
          <w:noProof/>
        </w:rPr>
      </w:pPr>
      <w:r>
        <w:rPr>
          <w:noProof/>
        </w:rPr>
        <w:t>VISTA</w:t>
      </w:r>
      <w:r>
        <w:rPr>
          <w:noProof/>
        </w:rPr>
        <w:tab/>
        <w:t>13;24;25</w:t>
      </w:r>
    </w:p>
    <w:p w:rsidR="00416740" w:rsidRDefault="00416740">
      <w:pPr>
        <w:pStyle w:val="Indeks1"/>
        <w:tabs>
          <w:tab w:val="right" w:leader="dot" w:pos="4449"/>
        </w:tabs>
        <w:rPr>
          <w:noProof/>
        </w:rPr>
      </w:pPr>
      <w:r>
        <w:rPr>
          <w:noProof/>
        </w:rPr>
        <w:t>Visualizzerà</w:t>
      </w:r>
      <w:r>
        <w:rPr>
          <w:noProof/>
        </w:rPr>
        <w:tab/>
        <w:t>47</w:t>
      </w:r>
    </w:p>
    <w:p w:rsidR="00416740" w:rsidRDefault="00416740">
      <w:pPr>
        <w:pStyle w:val="Indeks1"/>
        <w:tabs>
          <w:tab w:val="right" w:leader="dot" w:pos="4449"/>
        </w:tabs>
        <w:rPr>
          <w:noProof/>
        </w:rPr>
      </w:pPr>
      <w:r>
        <w:rPr>
          <w:noProof/>
        </w:rPr>
        <w:t>Voll</w:t>
      </w:r>
      <w:r>
        <w:rPr>
          <w:noProof/>
        </w:rPr>
        <w:tab/>
        <w:t>93</w:t>
      </w:r>
    </w:p>
    <w:p w:rsidR="00416740" w:rsidRDefault="00416740">
      <w:pPr>
        <w:pStyle w:val="Indeks1"/>
        <w:tabs>
          <w:tab w:val="right" w:leader="dot" w:pos="4449"/>
        </w:tabs>
        <w:rPr>
          <w:noProof/>
        </w:rPr>
      </w:pPr>
      <w:r>
        <w:rPr>
          <w:noProof/>
        </w:rPr>
        <w:t>Volontà</w:t>
      </w:r>
      <w:r>
        <w:rPr>
          <w:noProof/>
        </w:rPr>
        <w:tab/>
        <w:t>90</w:t>
      </w:r>
    </w:p>
    <w:p w:rsidR="00416740" w:rsidRDefault="00416740">
      <w:pPr>
        <w:pStyle w:val="Indeksoverskrift"/>
        <w:keepNext/>
        <w:tabs>
          <w:tab w:val="right" w:leader="dot" w:pos="4449"/>
        </w:tabs>
        <w:rPr>
          <w:rFonts w:ascii="Calibri" w:hAnsi="Calibri" w:cs="Times New Roman"/>
          <w:b w:val="0"/>
          <w:bCs w:val="0"/>
          <w:noProof/>
        </w:rPr>
      </w:pPr>
      <w:r>
        <w:rPr>
          <w:noProof/>
        </w:rPr>
        <w:t>W</w:t>
      </w:r>
    </w:p>
    <w:p w:rsidR="00416740" w:rsidRDefault="00416740">
      <w:pPr>
        <w:pStyle w:val="Indeks1"/>
        <w:tabs>
          <w:tab w:val="right" w:leader="dot" w:pos="4449"/>
        </w:tabs>
        <w:rPr>
          <w:noProof/>
        </w:rPr>
      </w:pPr>
      <w:r>
        <w:rPr>
          <w:noProof/>
        </w:rPr>
        <w:t>Windows</w:t>
      </w:r>
      <w:r>
        <w:rPr>
          <w:noProof/>
        </w:rPr>
        <w:tab/>
        <w:t>9;37;51</w:t>
      </w:r>
    </w:p>
    <w:p w:rsidR="00416740" w:rsidRDefault="00416740">
      <w:pPr>
        <w:pStyle w:val="Indeks1"/>
        <w:tabs>
          <w:tab w:val="right" w:leader="dot" w:pos="4449"/>
        </w:tabs>
        <w:rPr>
          <w:noProof/>
        </w:rPr>
      </w:pPr>
      <w:r>
        <w:rPr>
          <w:noProof/>
        </w:rPr>
        <w:t>WMF</w:t>
      </w:r>
      <w:r>
        <w:rPr>
          <w:noProof/>
        </w:rPr>
        <w:tab/>
        <w:t>19;20;21;51;52;100</w:t>
      </w:r>
    </w:p>
    <w:p w:rsidR="00416740" w:rsidRDefault="00416740">
      <w:pPr>
        <w:pStyle w:val="Indeksoverskrift"/>
        <w:keepNext/>
        <w:tabs>
          <w:tab w:val="right" w:leader="dot" w:pos="4449"/>
        </w:tabs>
        <w:rPr>
          <w:rFonts w:ascii="Calibri" w:hAnsi="Calibri" w:cs="Times New Roman"/>
          <w:b w:val="0"/>
          <w:bCs w:val="0"/>
          <w:noProof/>
        </w:rPr>
      </w:pPr>
      <w:r>
        <w:rPr>
          <w:noProof/>
        </w:rPr>
        <w:t>X</w:t>
      </w:r>
    </w:p>
    <w:p w:rsidR="00416740" w:rsidRDefault="00416740">
      <w:pPr>
        <w:pStyle w:val="Indeks1"/>
        <w:tabs>
          <w:tab w:val="right" w:leader="dot" w:pos="4449"/>
        </w:tabs>
        <w:rPr>
          <w:noProof/>
        </w:rPr>
      </w:pPr>
      <w:r>
        <w:rPr>
          <w:noProof/>
        </w:rPr>
        <w:t>X</w:t>
      </w:r>
      <w:r>
        <w:rPr>
          <w:noProof/>
        </w:rPr>
        <w:tab/>
        <w:t>10;106</w:t>
      </w:r>
    </w:p>
    <w:p w:rsidR="00416740" w:rsidRDefault="00416740">
      <w:pPr>
        <w:pStyle w:val="Indeks1"/>
        <w:tabs>
          <w:tab w:val="right" w:leader="dot" w:pos="4449"/>
        </w:tabs>
        <w:rPr>
          <w:noProof/>
        </w:rPr>
      </w:pPr>
      <w:r>
        <w:rPr>
          <w:noProof/>
        </w:rPr>
        <w:t>X-Essere</w:t>
      </w:r>
      <w:r>
        <w:rPr>
          <w:noProof/>
        </w:rPr>
        <w:tab/>
        <w:t>10</w:t>
      </w:r>
    </w:p>
    <w:p w:rsidR="00416740" w:rsidRDefault="00416740">
      <w:pPr>
        <w:pStyle w:val="Indeks1"/>
        <w:tabs>
          <w:tab w:val="right" w:leader="dot" w:pos="4449"/>
        </w:tabs>
        <w:rPr>
          <w:noProof/>
        </w:rPr>
      </w:pPr>
      <w:r>
        <w:rPr>
          <w:noProof/>
        </w:rPr>
        <w:t>XX</w:t>
      </w:r>
      <w:r>
        <w:rPr>
          <w:noProof/>
        </w:rPr>
        <w:tab/>
        <w:t>100</w:t>
      </w:r>
    </w:p>
    <w:p w:rsidR="00416740" w:rsidRDefault="00416740">
      <w:pPr>
        <w:pStyle w:val="Indeksoverskrift"/>
        <w:keepNext/>
        <w:tabs>
          <w:tab w:val="right" w:leader="dot" w:pos="4449"/>
        </w:tabs>
        <w:rPr>
          <w:rFonts w:ascii="Calibri" w:hAnsi="Calibri" w:cs="Times New Roman"/>
          <w:b w:val="0"/>
          <w:bCs w:val="0"/>
          <w:noProof/>
        </w:rPr>
      </w:pPr>
      <w:r>
        <w:rPr>
          <w:noProof/>
        </w:rPr>
        <w:t>Y</w:t>
      </w:r>
    </w:p>
    <w:p w:rsidR="00416740" w:rsidRDefault="00416740">
      <w:pPr>
        <w:pStyle w:val="Indeks1"/>
        <w:tabs>
          <w:tab w:val="right" w:leader="dot" w:pos="4449"/>
        </w:tabs>
        <w:rPr>
          <w:noProof/>
        </w:rPr>
      </w:pPr>
      <w:r>
        <w:rPr>
          <w:noProof/>
        </w:rPr>
        <w:t>YYMM</w:t>
      </w:r>
      <w:r>
        <w:rPr>
          <w:noProof/>
        </w:rPr>
        <w:tab/>
        <w:t>23;35</w:t>
      </w:r>
    </w:p>
    <w:p w:rsidR="00416740" w:rsidRDefault="00416740">
      <w:pPr>
        <w:pStyle w:val="Indeks1"/>
        <w:tabs>
          <w:tab w:val="right" w:leader="dot" w:pos="4449"/>
        </w:tabs>
        <w:rPr>
          <w:noProof/>
        </w:rPr>
      </w:pPr>
      <w:r>
        <w:rPr>
          <w:noProof/>
        </w:rPr>
        <w:t>YYYYMMDD</w:t>
      </w:r>
      <w:r>
        <w:rPr>
          <w:noProof/>
        </w:rPr>
        <w:tab/>
        <w:t>35</w:t>
      </w:r>
    </w:p>
    <w:p w:rsidR="00416740" w:rsidRDefault="00416740">
      <w:pPr>
        <w:pStyle w:val="Indeksoverskrift"/>
        <w:keepNext/>
        <w:tabs>
          <w:tab w:val="right" w:leader="dot" w:pos="4449"/>
        </w:tabs>
        <w:rPr>
          <w:rFonts w:ascii="Calibri" w:hAnsi="Calibri" w:cs="Times New Roman"/>
          <w:b w:val="0"/>
          <w:bCs w:val="0"/>
          <w:noProof/>
        </w:rPr>
      </w:pPr>
      <w:r>
        <w:rPr>
          <w:noProof/>
        </w:rPr>
        <w:t>Z</w:t>
      </w:r>
    </w:p>
    <w:p w:rsidR="00416740" w:rsidRDefault="00416740">
      <w:pPr>
        <w:pStyle w:val="Indeks1"/>
        <w:tabs>
          <w:tab w:val="right" w:leader="dot" w:pos="4449"/>
        </w:tabs>
        <w:rPr>
          <w:noProof/>
        </w:rPr>
      </w:pPr>
      <w:r>
        <w:rPr>
          <w:noProof/>
        </w:rPr>
        <w:t>ZIP</w:t>
      </w:r>
      <w:r>
        <w:rPr>
          <w:noProof/>
        </w:rPr>
        <w:tab/>
        <w:t>89;90;101;116;118</w:t>
      </w:r>
    </w:p>
    <w:p w:rsidR="00416740" w:rsidRDefault="00416740">
      <w:pPr>
        <w:pStyle w:val="Indeks1"/>
        <w:tabs>
          <w:tab w:val="right" w:leader="dot" w:pos="4449"/>
        </w:tabs>
        <w:rPr>
          <w:noProof/>
        </w:rPr>
      </w:pPr>
      <w:r>
        <w:rPr>
          <w:noProof/>
        </w:rPr>
        <w:t>ZIPfile</w:t>
      </w:r>
      <w:r>
        <w:rPr>
          <w:noProof/>
        </w:rPr>
        <w:tab/>
        <w:t>87;90</w:t>
      </w:r>
    </w:p>
    <w:p w:rsidR="00416740" w:rsidRDefault="00416740">
      <w:pPr>
        <w:pStyle w:val="Indeks1"/>
        <w:tabs>
          <w:tab w:val="right" w:leader="dot" w:pos="4449"/>
        </w:tabs>
        <w:rPr>
          <w:noProof/>
        </w:rPr>
      </w:pPr>
      <w:r>
        <w:rPr>
          <w:noProof/>
        </w:rPr>
        <w:t>ZSoft</w:t>
      </w:r>
      <w:r>
        <w:rPr>
          <w:noProof/>
        </w:rPr>
        <w:tab/>
        <w:t>51</w:t>
      </w:r>
    </w:p>
    <w:p w:rsidR="00416740" w:rsidRDefault="00416740" w:rsidP="00416740">
      <w:pPr>
        <w:rPr>
          <w:noProof/>
        </w:rPr>
        <w:sectPr w:rsidR="00416740" w:rsidSect="00416740">
          <w:type w:val="continuous"/>
          <w:pgSz w:w="11906" w:h="16838"/>
          <w:pgMar w:top="1701" w:right="1134" w:bottom="1701" w:left="1134" w:header="708" w:footer="708" w:gutter="0"/>
          <w:cols w:num="2" w:space="720"/>
          <w:titlePg/>
          <w:docGrid w:linePitch="360"/>
        </w:sectPr>
      </w:pPr>
    </w:p>
    <w:p w:rsidR="005855DE" w:rsidRPr="00416740" w:rsidRDefault="00416740" w:rsidP="00416740">
      <w:r>
        <w:fldChar w:fldCharType="end"/>
      </w:r>
    </w:p>
    <w:sectPr w:rsidR="005855DE" w:rsidRPr="00416740" w:rsidSect="00416740">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C4C" w:rsidRDefault="00086C4C" w:rsidP="00E368BF">
      <w:r>
        <w:separator/>
      </w:r>
    </w:p>
  </w:endnote>
  <w:endnote w:type="continuationSeparator" w:id="0">
    <w:p w:rsidR="00086C4C" w:rsidRDefault="00086C4C" w:rsidP="00E368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8BF" w:rsidRDefault="00E368BF" w:rsidP="00086C4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E368BF" w:rsidRDefault="00E368BF" w:rsidP="00E368BF">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8BF" w:rsidRDefault="00E368BF" w:rsidP="00086C4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B4A55">
      <w:rPr>
        <w:rStyle w:val="Sidetal"/>
        <w:noProof/>
      </w:rPr>
      <w:t>2</w:t>
    </w:r>
    <w:r>
      <w:rPr>
        <w:rStyle w:val="Sidetal"/>
      </w:rPr>
      <w:fldChar w:fldCharType="end"/>
    </w:r>
  </w:p>
  <w:p w:rsidR="00E368BF" w:rsidRDefault="00E368BF" w:rsidP="00E368BF">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8BF" w:rsidRDefault="00E368BF">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C4C" w:rsidRDefault="00086C4C" w:rsidP="00E368BF">
      <w:r>
        <w:separator/>
      </w:r>
    </w:p>
  </w:footnote>
  <w:footnote w:type="continuationSeparator" w:id="0">
    <w:p w:rsidR="00086C4C" w:rsidRDefault="00086C4C" w:rsidP="00E368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8BF" w:rsidRDefault="00E368BF">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8BF" w:rsidRDefault="00E368BF">
    <w:pPr>
      <w:pStyle w:val="Sidehoved"/>
    </w:pPr>
    <w:r>
      <w:t>Le informazioni di diffusione del TRIO (008.000)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8BF" w:rsidRDefault="00E368BF">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323AB"/>
    <w:rsid w:val="00054D55"/>
    <w:rsid w:val="00086C4C"/>
    <w:rsid w:val="00087FD2"/>
    <w:rsid w:val="000A6385"/>
    <w:rsid w:val="000D1122"/>
    <w:rsid w:val="000D220B"/>
    <w:rsid w:val="000D41AB"/>
    <w:rsid w:val="000F2F7D"/>
    <w:rsid w:val="00101243"/>
    <w:rsid w:val="00105EC6"/>
    <w:rsid w:val="00112177"/>
    <w:rsid w:val="00121E26"/>
    <w:rsid w:val="00135AE6"/>
    <w:rsid w:val="00153281"/>
    <w:rsid w:val="00165BCA"/>
    <w:rsid w:val="001B4A55"/>
    <w:rsid w:val="001B5D76"/>
    <w:rsid w:val="001C4BBB"/>
    <w:rsid w:val="001C7711"/>
    <w:rsid w:val="001D7AB0"/>
    <w:rsid w:val="00217166"/>
    <w:rsid w:val="00244A3E"/>
    <w:rsid w:val="0026374C"/>
    <w:rsid w:val="0028210E"/>
    <w:rsid w:val="0028722A"/>
    <w:rsid w:val="00290D77"/>
    <w:rsid w:val="002F6E3E"/>
    <w:rsid w:val="0030722D"/>
    <w:rsid w:val="00307442"/>
    <w:rsid w:val="00314801"/>
    <w:rsid w:val="00317527"/>
    <w:rsid w:val="00336426"/>
    <w:rsid w:val="00337965"/>
    <w:rsid w:val="003464A0"/>
    <w:rsid w:val="00362355"/>
    <w:rsid w:val="003A37A3"/>
    <w:rsid w:val="003B1A23"/>
    <w:rsid w:val="003B26FA"/>
    <w:rsid w:val="003B6B56"/>
    <w:rsid w:val="003F2CA1"/>
    <w:rsid w:val="00416740"/>
    <w:rsid w:val="00470D26"/>
    <w:rsid w:val="00485C69"/>
    <w:rsid w:val="00493937"/>
    <w:rsid w:val="00497BA8"/>
    <w:rsid w:val="004B060B"/>
    <w:rsid w:val="004C1BED"/>
    <w:rsid w:val="004D6CE4"/>
    <w:rsid w:val="004D79AA"/>
    <w:rsid w:val="00511AA0"/>
    <w:rsid w:val="005151F0"/>
    <w:rsid w:val="0053476A"/>
    <w:rsid w:val="00580F95"/>
    <w:rsid w:val="005855DE"/>
    <w:rsid w:val="005D7AE3"/>
    <w:rsid w:val="005E71DB"/>
    <w:rsid w:val="005F69DE"/>
    <w:rsid w:val="006115E1"/>
    <w:rsid w:val="00630B25"/>
    <w:rsid w:val="00652CF8"/>
    <w:rsid w:val="00654259"/>
    <w:rsid w:val="00673851"/>
    <w:rsid w:val="006A4D0B"/>
    <w:rsid w:val="006C1A24"/>
    <w:rsid w:val="00712C13"/>
    <w:rsid w:val="00727986"/>
    <w:rsid w:val="00760E96"/>
    <w:rsid w:val="00791C73"/>
    <w:rsid w:val="007B402F"/>
    <w:rsid w:val="00881CA5"/>
    <w:rsid w:val="00894267"/>
    <w:rsid w:val="008B11D4"/>
    <w:rsid w:val="008D5A8C"/>
    <w:rsid w:val="008F599A"/>
    <w:rsid w:val="00902783"/>
    <w:rsid w:val="009122E6"/>
    <w:rsid w:val="00940522"/>
    <w:rsid w:val="00941E25"/>
    <w:rsid w:val="00970834"/>
    <w:rsid w:val="00970FBF"/>
    <w:rsid w:val="00980662"/>
    <w:rsid w:val="00990AD7"/>
    <w:rsid w:val="009973A5"/>
    <w:rsid w:val="009B2591"/>
    <w:rsid w:val="009D03D5"/>
    <w:rsid w:val="009E6CDC"/>
    <w:rsid w:val="009F6D5B"/>
    <w:rsid w:val="00AC3244"/>
    <w:rsid w:val="00AC52F3"/>
    <w:rsid w:val="00B025FB"/>
    <w:rsid w:val="00B14064"/>
    <w:rsid w:val="00B23814"/>
    <w:rsid w:val="00B451EE"/>
    <w:rsid w:val="00B76F6F"/>
    <w:rsid w:val="00B93122"/>
    <w:rsid w:val="00B97BD7"/>
    <w:rsid w:val="00BB31EE"/>
    <w:rsid w:val="00BB5B7E"/>
    <w:rsid w:val="00C04DE2"/>
    <w:rsid w:val="00C2086E"/>
    <w:rsid w:val="00C2659D"/>
    <w:rsid w:val="00C365DC"/>
    <w:rsid w:val="00C648E7"/>
    <w:rsid w:val="00CA354F"/>
    <w:rsid w:val="00CB000A"/>
    <w:rsid w:val="00CB1F07"/>
    <w:rsid w:val="00CB42E5"/>
    <w:rsid w:val="00CC2FF0"/>
    <w:rsid w:val="00CD023F"/>
    <w:rsid w:val="00CE7ECA"/>
    <w:rsid w:val="00CF4367"/>
    <w:rsid w:val="00D16341"/>
    <w:rsid w:val="00D611E6"/>
    <w:rsid w:val="00DB2DB9"/>
    <w:rsid w:val="00DD34DC"/>
    <w:rsid w:val="00DE1339"/>
    <w:rsid w:val="00DE7E41"/>
    <w:rsid w:val="00DF34EA"/>
    <w:rsid w:val="00E01D21"/>
    <w:rsid w:val="00E0706F"/>
    <w:rsid w:val="00E142B6"/>
    <w:rsid w:val="00E2373D"/>
    <w:rsid w:val="00E368BF"/>
    <w:rsid w:val="00E67885"/>
    <w:rsid w:val="00E84D1D"/>
    <w:rsid w:val="00EA1CF1"/>
    <w:rsid w:val="00EC1F5B"/>
    <w:rsid w:val="00EE5F10"/>
    <w:rsid w:val="00F04FEB"/>
    <w:rsid w:val="00F13ED7"/>
    <w:rsid w:val="00F72DAF"/>
    <w:rsid w:val="00F73FB2"/>
    <w:rsid w:val="00F76D45"/>
    <w:rsid w:val="00F81812"/>
    <w:rsid w:val="00FB63E0"/>
    <w:rsid w:val="00FE197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E368BF"/>
    <w:pPr>
      <w:tabs>
        <w:tab w:val="center" w:pos="4986"/>
        <w:tab w:val="right" w:pos="9972"/>
      </w:tabs>
    </w:pPr>
  </w:style>
  <w:style w:type="character" w:customStyle="1" w:styleId="SidehovedTegn">
    <w:name w:val="Sidehoved Tegn"/>
    <w:basedOn w:val="Standardskrifttypeiafsnit"/>
    <w:link w:val="Sidehoved"/>
    <w:rsid w:val="00E368BF"/>
    <w:rPr>
      <w:rFonts w:ascii="Verdana" w:hAnsi="Verdana"/>
      <w:szCs w:val="24"/>
      <w:lang w:val="da-DK" w:eastAsia="da-DK"/>
    </w:rPr>
  </w:style>
  <w:style w:type="paragraph" w:styleId="Sidefod">
    <w:name w:val="footer"/>
    <w:basedOn w:val="Normal"/>
    <w:link w:val="SidefodTegn"/>
    <w:rsid w:val="00E368BF"/>
    <w:pPr>
      <w:tabs>
        <w:tab w:val="center" w:pos="4986"/>
        <w:tab w:val="right" w:pos="9972"/>
      </w:tabs>
    </w:pPr>
  </w:style>
  <w:style w:type="character" w:customStyle="1" w:styleId="SidefodTegn">
    <w:name w:val="Sidefod Tegn"/>
    <w:basedOn w:val="Standardskrifttypeiafsnit"/>
    <w:link w:val="Sidefod"/>
    <w:rsid w:val="00E368BF"/>
    <w:rPr>
      <w:rFonts w:ascii="Verdana" w:hAnsi="Verdana"/>
      <w:szCs w:val="24"/>
      <w:lang w:val="da-DK" w:eastAsia="da-DK"/>
    </w:rPr>
  </w:style>
  <w:style w:type="character" w:styleId="Sidetal">
    <w:name w:val="page number"/>
    <w:basedOn w:val="Standardskrifttypeiafsnit"/>
    <w:rsid w:val="00E368B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r08-ita.doc</Template>
  <TotalTime>0</TotalTime>
  <Pages>3</Pages>
  <Words>15477</Words>
  <Characters>88221</Characters>
  <Application>Microsoft Office Word</Application>
  <DocSecurity>0</DocSecurity>
  <Lines>735</Lines>
  <Paragraphs>206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103492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2022-10-31T05:18:00Z</dcterms:created>
  <dcterms:modified xsi:type="dcterms:W3CDTF">2022-10-31T05:18:00Z</dcterms:modified>
</cp:coreProperties>
</file>