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06C" w:rsidRDefault="0068206C" w:rsidP="00791C73">
      <w:pPr>
        <w:pStyle w:val="CodeSample"/>
      </w:pPr>
    </w:p>
    <w:p w:rsidR="0068206C" w:rsidRDefault="0068206C" w:rsidP="0068206C">
      <w:pPr>
        <w:jc w:val="both"/>
      </w:pPr>
    </w:p>
    <w:p w:rsidR="0068206C" w:rsidRDefault="0068206C" w:rsidP="0068206C">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68206C" w:rsidRDefault="0068206C" w:rsidP="0068206C">
      <w:pPr>
        <w:jc w:val="both"/>
      </w:pPr>
    </w:p>
    <w:p w:rsidR="0068206C" w:rsidRPr="00FE3796" w:rsidRDefault="0068206C" w:rsidP="0068206C">
      <w:pPr>
        <w:pStyle w:val="Titel"/>
        <w:rPr>
          <w:lang w:val="en-US"/>
        </w:rPr>
      </w:pPr>
      <w:r w:rsidRPr="00FE3796">
        <w:rPr>
          <w:lang w:val="en-US"/>
        </w:rPr>
        <w:t>Object Linking</w:t>
      </w:r>
      <w:r w:rsidR="00FE3796">
        <w:fldChar w:fldCharType="begin"/>
      </w:r>
      <w:r w:rsidR="00FE3796" w:rsidRPr="00FE3796">
        <w:rPr>
          <w:lang w:val="en-US"/>
        </w:rPr>
        <w:instrText xml:space="preserve"> XE "</w:instrText>
      </w:r>
      <w:r w:rsidR="00FE3796" w:rsidRPr="009B60E7">
        <w:rPr>
          <w:lang w:val="en-US"/>
        </w:rPr>
        <w:instrText>Linking</w:instrText>
      </w:r>
      <w:r w:rsidR="00FE3796">
        <w:rPr>
          <w:lang w:val="en-US"/>
        </w:rPr>
        <w:instrText>"</w:instrText>
      </w:r>
      <w:r w:rsidR="00FE3796" w:rsidRPr="00FE3796">
        <w:rPr>
          <w:lang w:val="en-US"/>
        </w:rPr>
        <w:instrText xml:space="preserve"> </w:instrText>
      </w:r>
      <w:r w:rsidR="00FE3796">
        <w:fldChar w:fldCharType="end"/>
      </w:r>
      <w:r w:rsidRPr="00FE3796">
        <w:rPr>
          <w:lang w:val="en-US"/>
        </w:rPr>
        <w:t xml:space="preserve"> and Embedding</w:t>
      </w:r>
      <w:r w:rsidR="00FE3796">
        <w:fldChar w:fldCharType="begin"/>
      </w:r>
      <w:r w:rsidR="00FE3796" w:rsidRPr="00FE3796">
        <w:rPr>
          <w:lang w:val="en-US"/>
        </w:rPr>
        <w:instrText xml:space="preserve"> XE "</w:instrText>
      </w:r>
      <w:r w:rsidR="00FE3796" w:rsidRPr="009B60E7">
        <w:rPr>
          <w:lang w:val="en-US"/>
        </w:rPr>
        <w:instrText>Embedding</w:instrText>
      </w:r>
      <w:r w:rsidR="00FE3796">
        <w:rPr>
          <w:lang w:val="en-US"/>
        </w:rPr>
        <w:instrText>"</w:instrText>
      </w:r>
      <w:r w:rsidR="00FE3796" w:rsidRPr="00FE3796">
        <w:rPr>
          <w:lang w:val="en-US"/>
        </w:rPr>
        <w:instrText xml:space="preserve"> </w:instrText>
      </w:r>
      <w:r w:rsidR="00FE3796">
        <w:fldChar w:fldCharType="end"/>
      </w:r>
    </w:p>
    <w:p w:rsidR="0068206C" w:rsidRPr="00FE3796" w:rsidRDefault="0068206C" w:rsidP="0068206C">
      <w:pPr>
        <w:pStyle w:val="Titel"/>
        <w:rPr>
          <w:lang w:val="en-US"/>
        </w:rPr>
      </w:pPr>
    </w:p>
    <w:p w:rsidR="00344B22" w:rsidRPr="00FE3796" w:rsidRDefault="0068206C" w:rsidP="0068206C">
      <w:pPr>
        <w:pStyle w:val="Titel"/>
        <w:rPr>
          <w:lang w:val="en-US"/>
        </w:rPr>
      </w:pPr>
      <w:r w:rsidRPr="00FE3796">
        <w:rPr>
          <w:lang w:val="en-US"/>
        </w:rPr>
        <w:t>22/11/01 /  2022-09-01 008.384</w:t>
      </w:r>
    </w:p>
    <w:p w:rsidR="00344B22" w:rsidRPr="00FE3796" w:rsidRDefault="00344B22" w:rsidP="00344B22">
      <w:pPr>
        <w:pStyle w:val="Overskrift1"/>
        <w:rPr>
          <w:lang w:val="en-US"/>
        </w:rPr>
      </w:pPr>
      <w:bookmarkStart w:id="0" w:name="_Toc118108948"/>
      <w:r w:rsidRPr="00FE3796">
        <w:rPr>
          <w:lang w:val="en-US"/>
        </w:rPr>
        <w:lastRenderedPageBreak/>
        <w:t>Contents</w:t>
      </w:r>
      <w:bookmarkEnd w:id="0"/>
    </w:p>
    <w:p w:rsidR="00213615" w:rsidRDefault="00344B22">
      <w:pPr>
        <w:pStyle w:val="Indholdsfortegnelse1"/>
        <w:tabs>
          <w:tab w:val="right" w:leader="dot" w:pos="9628"/>
        </w:tabs>
        <w:rPr>
          <w:rFonts w:ascii="Calibri" w:hAnsi="Calibri"/>
          <w:noProof/>
          <w:sz w:val="22"/>
          <w:szCs w:val="22"/>
          <w:lang w:val="en-US" w:eastAsia="en-US"/>
        </w:rPr>
      </w:pPr>
      <w:r>
        <w:fldChar w:fldCharType="begin"/>
      </w:r>
      <w:r w:rsidRPr="00FE3796">
        <w:rPr>
          <w:lang w:val="en-US"/>
        </w:rPr>
        <w:instrText xml:space="preserve"> TOC \o "1-6" </w:instrText>
      </w:r>
      <w:r>
        <w:fldChar w:fldCharType="separate"/>
      </w:r>
      <w:r w:rsidR="00213615" w:rsidRPr="00C307A2">
        <w:rPr>
          <w:noProof/>
          <w:lang w:val="en-US"/>
        </w:rPr>
        <w:t>Contents</w:t>
      </w:r>
      <w:r w:rsidR="00213615" w:rsidRPr="00213615">
        <w:rPr>
          <w:noProof/>
          <w:lang w:val="en-US"/>
        </w:rPr>
        <w:tab/>
      </w:r>
      <w:r w:rsidR="00213615">
        <w:rPr>
          <w:noProof/>
        </w:rPr>
        <w:fldChar w:fldCharType="begin"/>
      </w:r>
      <w:r w:rsidR="00213615" w:rsidRPr="00213615">
        <w:rPr>
          <w:noProof/>
          <w:lang w:val="en-US"/>
        </w:rPr>
        <w:instrText xml:space="preserve"> PAGEREF _Toc118108948 \h </w:instrText>
      </w:r>
      <w:r w:rsidR="00213615">
        <w:rPr>
          <w:noProof/>
        </w:rPr>
      </w:r>
      <w:r w:rsidR="00213615">
        <w:rPr>
          <w:noProof/>
        </w:rPr>
        <w:fldChar w:fldCharType="separate"/>
      </w:r>
      <w:r w:rsidR="00213615" w:rsidRPr="00213615">
        <w:rPr>
          <w:noProof/>
          <w:lang w:val="en-US"/>
        </w:rPr>
        <w:t>2</w:t>
      </w:r>
      <w:r w:rsidR="00213615">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1. Preface</w:t>
      </w:r>
      <w:r w:rsidRPr="00213615">
        <w:rPr>
          <w:noProof/>
          <w:lang w:val="en-US"/>
        </w:rPr>
        <w:tab/>
      </w:r>
      <w:r>
        <w:rPr>
          <w:noProof/>
        </w:rPr>
        <w:fldChar w:fldCharType="begin"/>
      </w:r>
      <w:r w:rsidRPr="00213615">
        <w:rPr>
          <w:noProof/>
          <w:lang w:val="en-US"/>
        </w:rPr>
        <w:instrText xml:space="preserve"> PAGEREF _Toc118108949 \h </w:instrText>
      </w:r>
      <w:r>
        <w:rPr>
          <w:noProof/>
        </w:rPr>
      </w:r>
      <w:r>
        <w:rPr>
          <w:noProof/>
        </w:rPr>
        <w:fldChar w:fldCharType="separate"/>
      </w:r>
      <w:r w:rsidRPr="00213615">
        <w:rPr>
          <w:noProof/>
          <w:lang w:val="en-US"/>
        </w:rPr>
        <w:t>3</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1.1. Release notes</w:t>
      </w:r>
      <w:r w:rsidRPr="00213615">
        <w:rPr>
          <w:noProof/>
          <w:lang w:val="en-US"/>
        </w:rPr>
        <w:tab/>
      </w:r>
      <w:r>
        <w:rPr>
          <w:noProof/>
        </w:rPr>
        <w:fldChar w:fldCharType="begin"/>
      </w:r>
      <w:r w:rsidRPr="00213615">
        <w:rPr>
          <w:noProof/>
          <w:lang w:val="en-US"/>
        </w:rPr>
        <w:instrText xml:space="preserve"> PAGEREF _Toc118108950 \h </w:instrText>
      </w:r>
      <w:r>
        <w:rPr>
          <w:noProof/>
        </w:rPr>
      </w:r>
      <w:r>
        <w:rPr>
          <w:noProof/>
        </w:rPr>
        <w:fldChar w:fldCharType="separate"/>
      </w:r>
      <w:r w:rsidRPr="00213615">
        <w:rPr>
          <w:noProof/>
          <w:lang w:val="en-US"/>
        </w:rPr>
        <w:t>4</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2. OLE in RAPGEN</w:t>
      </w:r>
      <w:r w:rsidRPr="00213615">
        <w:rPr>
          <w:noProof/>
          <w:lang w:val="en-US"/>
        </w:rPr>
        <w:tab/>
      </w:r>
      <w:r>
        <w:rPr>
          <w:noProof/>
        </w:rPr>
        <w:fldChar w:fldCharType="begin"/>
      </w:r>
      <w:r w:rsidRPr="00213615">
        <w:rPr>
          <w:noProof/>
          <w:lang w:val="en-US"/>
        </w:rPr>
        <w:instrText xml:space="preserve"> PAGEREF _Toc118108951 \h </w:instrText>
      </w:r>
      <w:r>
        <w:rPr>
          <w:noProof/>
        </w:rPr>
      </w:r>
      <w:r>
        <w:rPr>
          <w:noProof/>
        </w:rPr>
        <w:fldChar w:fldCharType="separate"/>
      </w:r>
      <w:r w:rsidRPr="00213615">
        <w:rPr>
          <w:noProof/>
          <w:lang w:val="en-US"/>
        </w:rPr>
        <w:t>5</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2.1. Step 1 - Defining a supplier letter</w:t>
      </w:r>
      <w:r w:rsidRPr="00213615">
        <w:rPr>
          <w:noProof/>
          <w:lang w:val="en-US"/>
        </w:rPr>
        <w:tab/>
      </w:r>
      <w:r>
        <w:rPr>
          <w:noProof/>
        </w:rPr>
        <w:fldChar w:fldCharType="begin"/>
      </w:r>
      <w:r w:rsidRPr="00213615">
        <w:rPr>
          <w:noProof/>
          <w:lang w:val="en-US"/>
        </w:rPr>
        <w:instrText xml:space="preserve"> PAGEREF _Toc118108952 \h </w:instrText>
      </w:r>
      <w:r>
        <w:rPr>
          <w:noProof/>
        </w:rPr>
      </w:r>
      <w:r>
        <w:rPr>
          <w:noProof/>
        </w:rPr>
        <w:fldChar w:fldCharType="separate"/>
      </w:r>
      <w:r w:rsidRPr="00213615">
        <w:rPr>
          <w:noProof/>
          <w:lang w:val="en-US"/>
        </w:rPr>
        <w:t>6</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2.2. Step 2 - Adding the content of a Microsoft Word document as field</w:t>
      </w:r>
      <w:r w:rsidRPr="00213615">
        <w:rPr>
          <w:noProof/>
          <w:lang w:val="en-US"/>
        </w:rPr>
        <w:tab/>
      </w:r>
      <w:r>
        <w:rPr>
          <w:noProof/>
        </w:rPr>
        <w:fldChar w:fldCharType="begin"/>
      </w:r>
      <w:r w:rsidRPr="00213615">
        <w:rPr>
          <w:noProof/>
          <w:lang w:val="en-US"/>
        </w:rPr>
        <w:instrText xml:space="preserve"> PAGEREF _Toc118108953 \h </w:instrText>
      </w:r>
      <w:r>
        <w:rPr>
          <w:noProof/>
        </w:rPr>
      </w:r>
      <w:r>
        <w:rPr>
          <w:noProof/>
        </w:rPr>
        <w:fldChar w:fldCharType="separate"/>
      </w:r>
      <w:r w:rsidRPr="00213615">
        <w:rPr>
          <w:noProof/>
          <w:lang w:val="en-US"/>
        </w:rPr>
        <w:t>8</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2.3. The final supplier letter</w:t>
      </w:r>
      <w:r w:rsidRPr="00213615">
        <w:rPr>
          <w:noProof/>
          <w:lang w:val="en-US"/>
        </w:rPr>
        <w:tab/>
      </w:r>
      <w:r>
        <w:rPr>
          <w:noProof/>
        </w:rPr>
        <w:fldChar w:fldCharType="begin"/>
      </w:r>
      <w:r w:rsidRPr="00213615">
        <w:rPr>
          <w:noProof/>
          <w:lang w:val="en-US"/>
        </w:rPr>
        <w:instrText xml:space="preserve"> PAGEREF _Toc118108954 \h </w:instrText>
      </w:r>
      <w:r>
        <w:rPr>
          <w:noProof/>
        </w:rPr>
      </w:r>
      <w:r>
        <w:rPr>
          <w:noProof/>
        </w:rPr>
        <w:fldChar w:fldCharType="separate"/>
      </w:r>
      <w:r w:rsidRPr="00213615">
        <w:rPr>
          <w:noProof/>
          <w:lang w:val="en-US"/>
        </w:rPr>
        <w:t>11</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2.4. Using link instead of embedded</w:t>
      </w:r>
      <w:r w:rsidRPr="00213615">
        <w:rPr>
          <w:noProof/>
          <w:lang w:val="en-US"/>
        </w:rPr>
        <w:tab/>
      </w:r>
      <w:r>
        <w:rPr>
          <w:noProof/>
        </w:rPr>
        <w:fldChar w:fldCharType="begin"/>
      </w:r>
      <w:r w:rsidRPr="00213615">
        <w:rPr>
          <w:noProof/>
          <w:lang w:val="en-US"/>
        </w:rPr>
        <w:instrText xml:space="preserve"> PAGEREF _Toc118108955 \h </w:instrText>
      </w:r>
      <w:r>
        <w:rPr>
          <w:noProof/>
        </w:rPr>
      </w:r>
      <w:r>
        <w:rPr>
          <w:noProof/>
        </w:rPr>
        <w:fldChar w:fldCharType="separate"/>
      </w:r>
      <w:r w:rsidRPr="00213615">
        <w:rPr>
          <w:noProof/>
          <w:lang w:val="en-US"/>
        </w:rPr>
        <w:t>12</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3. OLE in IQ/DATAMASTER</w:t>
      </w:r>
      <w:r w:rsidRPr="00213615">
        <w:rPr>
          <w:noProof/>
          <w:lang w:val="en-US"/>
        </w:rPr>
        <w:tab/>
      </w:r>
      <w:r>
        <w:rPr>
          <w:noProof/>
        </w:rPr>
        <w:fldChar w:fldCharType="begin"/>
      </w:r>
      <w:r w:rsidRPr="00213615">
        <w:rPr>
          <w:noProof/>
          <w:lang w:val="en-US"/>
        </w:rPr>
        <w:instrText xml:space="preserve"> PAGEREF _Toc118108956 \h </w:instrText>
      </w:r>
      <w:r>
        <w:rPr>
          <w:noProof/>
        </w:rPr>
      </w:r>
      <w:r>
        <w:rPr>
          <w:noProof/>
        </w:rPr>
        <w:fldChar w:fldCharType="separate"/>
      </w:r>
      <w:r w:rsidRPr="00213615">
        <w:rPr>
          <w:noProof/>
          <w:lang w:val="en-US"/>
        </w:rPr>
        <w:t>13</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3.1. Creating a simple query</w:t>
      </w:r>
      <w:r w:rsidRPr="00213615">
        <w:rPr>
          <w:noProof/>
          <w:lang w:val="en-US"/>
        </w:rPr>
        <w:tab/>
      </w:r>
      <w:r>
        <w:rPr>
          <w:noProof/>
        </w:rPr>
        <w:fldChar w:fldCharType="begin"/>
      </w:r>
      <w:r w:rsidRPr="00213615">
        <w:rPr>
          <w:noProof/>
          <w:lang w:val="en-US"/>
        </w:rPr>
        <w:instrText xml:space="preserve"> PAGEREF _Toc118108957 \h </w:instrText>
      </w:r>
      <w:r>
        <w:rPr>
          <w:noProof/>
        </w:rPr>
      </w:r>
      <w:r>
        <w:rPr>
          <w:noProof/>
        </w:rPr>
        <w:fldChar w:fldCharType="separate"/>
      </w:r>
      <w:r w:rsidRPr="00213615">
        <w:rPr>
          <w:noProof/>
          <w:lang w:val="en-US"/>
        </w:rPr>
        <w:t>14</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3.2. Adding the OLE object step by step</w:t>
      </w:r>
      <w:r w:rsidRPr="00213615">
        <w:rPr>
          <w:noProof/>
          <w:lang w:val="en-US"/>
        </w:rPr>
        <w:tab/>
      </w:r>
      <w:r>
        <w:rPr>
          <w:noProof/>
        </w:rPr>
        <w:fldChar w:fldCharType="begin"/>
      </w:r>
      <w:r w:rsidRPr="00213615">
        <w:rPr>
          <w:noProof/>
          <w:lang w:val="en-US"/>
        </w:rPr>
        <w:instrText xml:space="preserve"> PAGEREF _Toc118108958 \h </w:instrText>
      </w:r>
      <w:r>
        <w:rPr>
          <w:noProof/>
        </w:rPr>
      </w:r>
      <w:r>
        <w:rPr>
          <w:noProof/>
        </w:rPr>
        <w:fldChar w:fldCharType="separate"/>
      </w:r>
      <w:r w:rsidRPr="00213615">
        <w:rPr>
          <w:noProof/>
          <w:lang w:val="en-US"/>
        </w:rPr>
        <w:t>15</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3.3. Using 3 button fields for OLE functionality</w:t>
      </w:r>
      <w:r w:rsidRPr="00213615">
        <w:rPr>
          <w:noProof/>
          <w:lang w:val="en-US"/>
        </w:rPr>
        <w:tab/>
      </w:r>
      <w:r>
        <w:rPr>
          <w:noProof/>
        </w:rPr>
        <w:fldChar w:fldCharType="begin"/>
      </w:r>
      <w:r w:rsidRPr="00213615">
        <w:rPr>
          <w:noProof/>
          <w:lang w:val="en-US"/>
        </w:rPr>
        <w:instrText xml:space="preserve"> PAGEREF _Toc118108959 \h </w:instrText>
      </w:r>
      <w:r>
        <w:rPr>
          <w:noProof/>
        </w:rPr>
      </w:r>
      <w:r>
        <w:rPr>
          <w:noProof/>
        </w:rPr>
        <w:fldChar w:fldCharType="separate"/>
      </w:r>
      <w:r w:rsidRPr="00213615">
        <w:rPr>
          <w:noProof/>
          <w:lang w:val="en-US"/>
        </w:rPr>
        <w:t>16</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3.4. How to create the object</w:t>
      </w:r>
      <w:r w:rsidRPr="00213615">
        <w:rPr>
          <w:noProof/>
          <w:lang w:val="en-US"/>
        </w:rPr>
        <w:tab/>
      </w:r>
      <w:r>
        <w:rPr>
          <w:noProof/>
        </w:rPr>
        <w:fldChar w:fldCharType="begin"/>
      </w:r>
      <w:r w:rsidRPr="00213615">
        <w:rPr>
          <w:noProof/>
          <w:lang w:val="en-US"/>
        </w:rPr>
        <w:instrText xml:space="preserve"> PAGEREF _Toc118108960 \h </w:instrText>
      </w:r>
      <w:r>
        <w:rPr>
          <w:noProof/>
        </w:rPr>
      </w:r>
      <w:r>
        <w:rPr>
          <w:noProof/>
        </w:rPr>
        <w:fldChar w:fldCharType="separate"/>
      </w:r>
      <w:r w:rsidRPr="00213615">
        <w:rPr>
          <w:noProof/>
          <w:lang w:val="en-US"/>
        </w:rPr>
        <w:t>17</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3.5. How the object can be saved</w:t>
      </w:r>
      <w:r w:rsidRPr="00213615">
        <w:rPr>
          <w:noProof/>
          <w:lang w:val="en-US"/>
        </w:rPr>
        <w:tab/>
      </w:r>
      <w:r>
        <w:rPr>
          <w:noProof/>
        </w:rPr>
        <w:fldChar w:fldCharType="begin"/>
      </w:r>
      <w:r w:rsidRPr="00213615">
        <w:rPr>
          <w:noProof/>
          <w:lang w:val="en-US"/>
        </w:rPr>
        <w:instrText xml:space="preserve"> PAGEREF _Toc118108961 \h </w:instrText>
      </w:r>
      <w:r>
        <w:rPr>
          <w:noProof/>
        </w:rPr>
      </w:r>
      <w:r>
        <w:rPr>
          <w:noProof/>
        </w:rPr>
        <w:fldChar w:fldCharType="separate"/>
      </w:r>
      <w:r w:rsidRPr="00213615">
        <w:rPr>
          <w:noProof/>
          <w:lang w:val="en-US"/>
        </w:rPr>
        <w:t>18</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3.6. Performing actions on the object</w:t>
      </w:r>
      <w:r w:rsidRPr="00213615">
        <w:rPr>
          <w:noProof/>
          <w:lang w:val="en-US"/>
        </w:rPr>
        <w:tab/>
      </w:r>
      <w:r>
        <w:rPr>
          <w:noProof/>
        </w:rPr>
        <w:fldChar w:fldCharType="begin"/>
      </w:r>
      <w:r w:rsidRPr="00213615">
        <w:rPr>
          <w:noProof/>
          <w:lang w:val="en-US"/>
        </w:rPr>
        <w:instrText xml:space="preserve"> PAGEREF _Toc118108962 \h </w:instrText>
      </w:r>
      <w:r>
        <w:rPr>
          <w:noProof/>
        </w:rPr>
      </w:r>
      <w:r>
        <w:rPr>
          <w:noProof/>
        </w:rPr>
        <w:fldChar w:fldCharType="separate"/>
      </w:r>
      <w:r w:rsidRPr="00213615">
        <w:rPr>
          <w:noProof/>
          <w:lang w:val="en-US"/>
        </w:rPr>
        <w:t>19</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3.7. How to work with the final query</w:t>
      </w:r>
      <w:r w:rsidRPr="00213615">
        <w:rPr>
          <w:noProof/>
          <w:lang w:val="en-US"/>
        </w:rPr>
        <w:tab/>
      </w:r>
      <w:r>
        <w:rPr>
          <w:noProof/>
        </w:rPr>
        <w:fldChar w:fldCharType="begin"/>
      </w:r>
      <w:r w:rsidRPr="00213615">
        <w:rPr>
          <w:noProof/>
          <w:lang w:val="en-US"/>
        </w:rPr>
        <w:instrText xml:space="preserve"> PAGEREF _Toc118108963 \h </w:instrText>
      </w:r>
      <w:r>
        <w:rPr>
          <w:noProof/>
        </w:rPr>
      </w:r>
      <w:r>
        <w:rPr>
          <w:noProof/>
        </w:rPr>
        <w:fldChar w:fldCharType="separate"/>
      </w:r>
      <w:r w:rsidRPr="00213615">
        <w:rPr>
          <w:noProof/>
          <w:lang w:val="en-US"/>
        </w:rPr>
        <w:t>20</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4. OLE functions</w:t>
      </w:r>
      <w:r w:rsidRPr="00213615">
        <w:rPr>
          <w:noProof/>
          <w:lang w:val="en-US"/>
        </w:rPr>
        <w:tab/>
      </w:r>
      <w:r>
        <w:rPr>
          <w:noProof/>
        </w:rPr>
        <w:fldChar w:fldCharType="begin"/>
      </w:r>
      <w:r w:rsidRPr="00213615">
        <w:rPr>
          <w:noProof/>
          <w:lang w:val="en-US"/>
        </w:rPr>
        <w:instrText xml:space="preserve"> PAGEREF _Toc118108964 \h </w:instrText>
      </w:r>
      <w:r>
        <w:rPr>
          <w:noProof/>
        </w:rPr>
      </w:r>
      <w:r>
        <w:rPr>
          <w:noProof/>
        </w:rPr>
        <w:fldChar w:fldCharType="separate"/>
      </w:r>
      <w:r w:rsidRPr="00213615">
        <w:rPr>
          <w:noProof/>
          <w:lang w:val="en-US"/>
        </w:rPr>
        <w:t>22</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4.1. View of the on-line documentation</w:t>
      </w:r>
      <w:r w:rsidRPr="00213615">
        <w:rPr>
          <w:noProof/>
          <w:lang w:val="en-US"/>
        </w:rPr>
        <w:tab/>
      </w:r>
      <w:r>
        <w:rPr>
          <w:noProof/>
        </w:rPr>
        <w:fldChar w:fldCharType="begin"/>
      </w:r>
      <w:r w:rsidRPr="00213615">
        <w:rPr>
          <w:noProof/>
          <w:lang w:val="en-US"/>
        </w:rPr>
        <w:instrText xml:space="preserve"> PAGEREF _Toc118108965 \h </w:instrText>
      </w:r>
      <w:r>
        <w:rPr>
          <w:noProof/>
        </w:rPr>
      </w:r>
      <w:r>
        <w:rPr>
          <w:noProof/>
        </w:rPr>
        <w:fldChar w:fldCharType="separate"/>
      </w:r>
      <w:r w:rsidRPr="00213615">
        <w:rPr>
          <w:noProof/>
          <w:lang w:val="en-US"/>
        </w:rPr>
        <w:t>23</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4.2. General error codes</w:t>
      </w:r>
      <w:r w:rsidRPr="00213615">
        <w:rPr>
          <w:noProof/>
          <w:lang w:val="en-US"/>
        </w:rPr>
        <w:tab/>
      </w:r>
      <w:r>
        <w:rPr>
          <w:noProof/>
        </w:rPr>
        <w:fldChar w:fldCharType="begin"/>
      </w:r>
      <w:r w:rsidRPr="00213615">
        <w:rPr>
          <w:noProof/>
          <w:lang w:val="en-US"/>
        </w:rPr>
        <w:instrText xml:space="preserve"> PAGEREF _Toc118108966 \h </w:instrText>
      </w:r>
      <w:r>
        <w:rPr>
          <w:noProof/>
        </w:rPr>
      </w:r>
      <w:r>
        <w:rPr>
          <w:noProof/>
        </w:rPr>
        <w:fldChar w:fldCharType="separate"/>
      </w:r>
      <w:r w:rsidRPr="00213615">
        <w:rPr>
          <w:noProof/>
          <w:lang w:val="en-US"/>
        </w:rPr>
        <w:t>24</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4.3. </w:t>
      </w:r>
      <w:r w:rsidRPr="00C307A2">
        <w:rPr>
          <w:noProof/>
          <w:u w:val="single"/>
          <w:lang w:val="en-US"/>
        </w:rPr>
        <w:t>OleAllocate</w:t>
      </w:r>
      <w:r w:rsidRPr="00C307A2">
        <w:rPr>
          <w:noProof/>
          <w:lang w:val="en-US"/>
        </w:rPr>
        <w:t xml:space="preserve"> - Allocate a new object</w:t>
      </w:r>
      <w:r w:rsidRPr="00213615">
        <w:rPr>
          <w:noProof/>
          <w:lang w:val="en-US"/>
        </w:rPr>
        <w:tab/>
      </w:r>
      <w:r>
        <w:rPr>
          <w:noProof/>
        </w:rPr>
        <w:fldChar w:fldCharType="begin"/>
      </w:r>
      <w:r w:rsidRPr="00213615">
        <w:rPr>
          <w:noProof/>
          <w:lang w:val="en-US"/>
        </w:rPr>
        <w:instrText xml:space="preserve"> PAGEREF _Toc118108967 \h </w:instrText>
      </w:r>
      <w:r>
        <w:rPr>
          <w:noProof/>
        </w:rPr>
      </w:r>
      <w:r>
        <w:rPr>
          <w:noProof/>
        </w:rPr>
        <w:fldChar w:fldCharType="separate"/>
      </w:r>
      <w:r w:rsidRPr="00213615">
        <w:rPr>
          <w:noProof/>
          <w:lang w:val="en-US"/>
        </w:rPr>
        <w:t>25</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4.4. </w:t>
      </w:r>
      <w:r w:rsidRPr="00C307A2">
        <w:rPr>
          <w:noProof/>
          <w:u w:val="single"/>
          <w:lang w:val="en-US"/>
        </w:rPr>
        <w:t>OleFree</w:t>
      </w:r>
      <w:r w:rsidRPr="00C307A2">
        <w:rPr>
          <w:noProof/>
          <w:lang w:val="en-US"/>
        </w:rPr>
        <w:t xml:space="preserve"> - Free the object</w:t>
      </w:r>
      <w:r w:rsidRPr="00213615">
        <w:rPr>
          <w:noProof/>
          <w:lang w:val="en-US"/>
        </w:rPr>
        <w:tab/>
      </w:r>
      <w:r>
        <w:rPr>
          <w:noProof/>
        </w:rPr>
        <w:fldChar w:fldCharType="begin"/>
      </w:r>
      <w:r w:rsidRPr="00213615">
        <w:rPr>
          <w:noProof/>
          <w:lang w:val="en-US"/>
        </w:rPr>
        <w:instrText xml:space="preserve"> PAGEREF _Toc118108968 \h </w:instrText>
      </w:r>
      <w:r>
        <w:rPr>
          <w:noProof/>
        </w:rPr>
      </w:r>
      <w:r>
        <w:rPr>
          <w:noProof/>
        </w:rPr>
        <w:fldChar w:fldCharType="separate"/>
      </w:r>
      <w:r w:rsidRPr="00213615">
        <w:rPr>
          <w:noProof/>
          <w:lang w:val="en-US"/>
        </w:rPr>
        <w:t>26</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4.5. </w:t>
      </w:r>
      <w:r w:rsidRPr="00C307A2">
        <w:rPr>
          <w:noProof/>
          <w:u w:val="single"/>
          <w:lang w:val="en-US"/>
        </w:rPr>
        <w:t>OleLinkToFile</w:t>
      </w:r>
      <w:r w:rsidRPr="00C307A2">
        <w:rPr>
          <w:noProof/>
          <w:lang w:val="en-US"/>
        </w:rPr>
        <w:t xml:space="preserve"> - Link to an object file of any type</w:t>
      </w:r>
      <w:r w:rsidRPr="00213615">
        <w:rPr>
          <w:noProof/>
          <w:lang w:val="en-US"/>
        </w:rPr>
        <w:tab/>
      </w:r>
      <w:r>
        <w:rPr>
          <w:noProof/>
        </w:rPr>
        <w:fldChar w:fldCharType="begin"/>
      </w:r>
      <w:r w:rsidRPr="00213615">
        <w:rPr>
          <w:noProof/>
          <w:lang w:val="en-US"/>
        </w:rPr>
        <w:instrText xml:space="preserve"> PAGEREF _Toc118108969 \h </w:instrText>
      </w:r>
      <w:r>
        <w:rPr>
          <w:noProof/>
        </w:rPr>
      </w:r>
      <w:r>
        <w:rPr>
          <w:noProof/>
        </w:rPr>
        <w:fldChar w:fldCharType="separate"/>
      </w:r>
      <w:r w:rsidRPr="00213615">
        <w:rPr>
          <w:noProof/>
          <w:lang w:val="en-US"/>
        </w:rPr>
        <w:t>27</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213615">
        <w:rPr>
          <w:noProof/>
          <w:lang w:val="en-US"/>
        </w:rPr>
        <w:t xml:space="preserve">4.6. </w:t>
      </w:r>
      <w:r w:rsidRPr="00213615">
        <w:rPr>
          <w:noProof/>
          <w:u w:val="single"/>
          <w:lang w:val="en-US"/>
        </w:rPr>
        <w:t>OleEmbedded</w:t>
      </w:r>
      <w:r w:rsidRPr="00213615">
        <w:rPr>
          <w:noProof/>
          <w:lang w:val="en-US"/>
        </w:rPr>
        <w:t xml:space="preserve"> - Create an embedded object</w:t>
      </w:r>
      <w:r w:rsidRPr="00213615">
        <w:rPr>
          <w:noProof/>
          <w:lang w:val="en-US"/>
        </w:rPr>
        <w:tab/>
      </w:r>
      <w:r>
        <w:rPr>
          <w:noProof/>
        </w:rPr>
        <w:fldChar w:fldCharType="begin"/>
      </w:r>
      <w:r w:rsidRPr="00213615">
        <w:rPr>
          <w:noProof/>
          <w:lang w:val="en-US"/>
        </w:rPr>
        <w:instrText xml:space="preserve"> PAGEREF _Toc118108970 \h </w:instrText>
      </w:r>
      <w:r>
        <w:rPr>
          <w:noProof/>
        </w:rPr>
      </w:r>
      <w:r>
        <w:rPr>
          <w:noProof/>
        </w:rPr>
        <w:fldChar w:fldCharType="separate"/>
      </w:r>
      <w:r w:rsidRPr="00213615">
        <w:rPr>
          <w:noProof/>
          <w:lang w:val="en-US"/>
        </w:rPr>
        <w:t>28</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4.7. </w:t>
      </w:r>
      <w:r w:rsidRPr="00C307A2">
        <w:rPr>
          <w:noProof/>
          <w:u w:val="single"/>
          <w:lang w:val="en-US"/>
        </w:rPr>
        <w:t>OleFillObjectMenu</w:t>
      </w:r>
      <w:r w:rsidRPr="00C307A2">
        <w:rPr>
          <w:noProof/>
          <w:lang w:val="en-US"/>
        </w:rPr>
        <w:t xml:space="preserve"> - Fill a menu with all registered objects</w:t>
      </w:r>
      <w:r w:rsidRPr="00213615">
        <w:rPr>
          <w:noProof/>
          <w:lang w:val="en-US"/>
        </w:rPr>
        <w:tab/>
      </w:r>
      <w:r>
        <w:rPr>
          <w:noProof/>
        </w:rPr>
        <w:fldChar w:fldCharType="begin"/>
      </w:r>
      <w:r w:rsidRPr="00213615">
        <w:rPr>
          <w:noProof/>
          <w:lang w:val="en-US"/>
        </w:rPr>
        <w:instrText xml:space="preserve"> PAGEREF _Toc118108971 \h </w:instrText>
      </w:r>
      <w:r>
        <w:rPr>
          <w:noProof/>
        </w:rPr>
      </w:r>
      <w:r>
        <w:rPr>
          <w:noProof/>
        </w:rPr>
        <w:fldChar w:fldCharType="separate"/>
      </w:r>
      <w:r w:rsidRPr="00213615">
        <w:rPr>
          <w:noProof/>
          <w:lang w:val="en-US"/>
        </w:rPr>
        <w:t>29</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4.8. </w:t>
      </w:r>
      <w:r w:rsidRPr="00C307A2">
        <w:rPr>
          <w:noProof/>
          <w:u w:val="single"/>
          <w:lang w:val="en-US"/>
        </w:rPr>
        <w:t>OleFillVerbMenu</w:t>
      </w:r>
      <w:r w:rsidRPr="00C307A2">
        <w:rPr>
          <w:noProof/>
          <w:lang w:val="en-US"/>
        </w:rPr>
        <w:t xml:space="preserve"> - Fill a menu with the object verbs</w:t>
      </w:r>
      <w:r w:rsidRPr="00213615">
        <w:rPr>
          <w:noProof/>
          <w:lang w:val="en-US"/>
        </w:rPr>
        <w:tab/>
      </w:r>
      <w:r>
        <w:rPr>
          <w:noProof/>
        </w:rPr>
        <w:fldChar w:fldCharType="begin"/>
      </w:r>
      <w:r w:rsidRPr="00213615">
        <w:rPr>
          <w:noProof/>
          <w:lang w:val="en-US"/>
        </w:rPr>
        <w:instrText xml:space="preserve"> PAGEREF _Toc118108972 \h </w:instrText>
      </w:r>
      <w:r>
        <w:rPr>
          <w:noProof/>
        </w:rPr>
      </w:r>
      <w:r>
        <w:rPr>
          <w:noProof/>
        </w:rPr>
        <w:fldChar w:fldCharType="separate"/>
      </w:r>
      <w:r w:rsidRPr="00213615">
        <w:rPr>
          <w:noProof/>
          <w:lang w:val="en-US"/>
        </w:rPr>
        <w:t>30</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213615">
        <w:rPr>
          <w:noProof/>
          <w:lang w:val="en-US"/>
        </w:rPr>
        <w:t xml:space="preserve">4.9. </w:t>
      </w:r>
      <w:r w:rsidRPr="00213615">
        <w:rPr>
          <w:noProof/>
          <w:u w:val="single"/>
          <w:lang w:val="en-US"/>
        </w:rPr>
        <w:t>OleDoVerb</w:t>
      </w:r>
      <w:r w:rsidRPr="00213615">
        <w:rPr>
          <w:noProof/>
          <w:lang w:val="en-US"/>
        </w:rPr>
        <w:t xml:space="preserve"> - Perform an object verb</w:t>
      </w:r>
      <w:r w:rsidRPr="00213615">
        <w:rPr>
          <w:noProof/>
          <w:lang w:val="en-US"/>
        </w:rPr>
        <w:tab/>
      </w:r>
      <w:r>
        <w:rPr>
          <w:noProof/>
        </w:rPr>
        <w:fldChar w:fldCharType="begin"/>
      </w:r>
      <w:r w:rsidRPr="00213615">
        <w:rPr>
          <w:noProof/>
          <w:lang w:val="en-US"/>
        </w:rPr>
        <w:instrText xml:space="preserve"> PAGEREF _Toc118108973 \h </w:instrText>
      </w:r>
      <w:r>
        <w:rPr>
          <w:noProof/>
        </w:rPr>
      </w:r>
      <w:r>
        <w:rPr>
          <w:noProof/>
        </w:rPr>
        <w:fldChar w:fldCharType="separate"/>
      </w:r>
      <w:r w:rsidRPr="00213615">
        <w:rPr>
          <w:noProof/>
          <w:lang w:val="en-US"/>
        </w:rPr>
        <w:t>31</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4.10. </w:t>
      </w:r>
      <w:r w:rsidRPr="00C307A2">
        <w:rPr>
          <w:noProof/>
          <w:u w:val="single"/>
          <w:lang w:val="en-US"/>
        </w:rPr>
        <w:t>OleSave</w:t>
      </w:r>
      <w:r w:rsidRPr="00C307A2">
        <w:rPr>
          <w:noProof/>
          <w:lang w:val="en-US"/>
        </w:rPr>
        <w:t xml:space="preserve"> - Save object as embedded into file</w:t>
      </w:r>
      <w:r w:rsidRPr="00213615">
        <w:rPr>
          <w:noProof/>
          <w:lang w:val="en-US"/>
        </w:rPr>
        <w:tab/>
      </w:r>
      <w:r>
        <w:rPr>
          <w:noProof/>
        </w:rPr>
        <w:fldChar w:fldCharType="begin"/>
      </w:r>
      <w:r w:rsidRPr="00213615">
        <w:rPr>
          <w:noProof/>
          <w:lang w:val="en-US"/>
        </w:rPr>
        <w:instrText xml:space="preserve"> PAGEREF _Toc118108974 \h </w:instrText>
      </w:r>
      <w:r>
        <w:rPr>
          <w:noProof/>
        </w:rPr>
      </w:r>
      <w:r>
        <w:rPr>
          <w:noProof/>
        </w:rPr>
        <w:fldChar w:fldCharType="separate"/>
      </w:r>
      <w:r w:rsidRPr="00213615">
        <w:rPr>
          <w:noProof/>
          <w:lang w:val="en-US"/>
        </w:rPr>
        <w:t>32</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4.11. </w:t>
      </w:r>
      <w:r w:rsidRPr="00C307A2">
        <w:rPr>
          <w:noProof/>
          <w:u w:val="single"/>
          <w:lang w:val="en-US"/>
        </w:rPr>
        <w:t>OleLoad</w:t>
      </w:r>
      <w:r w:rsidRPr="00C307A2">
        <w:rPr>
          <w:noProof/>
          <w:lang w:val="en-US"/>
        </w:rPr>
        <w:t xml:space="preserve"> - Load an embedded object from file</w:t>
      </w:r>
      <w:r w:rsidRPr="00213615">
        <w:rPr>
          <w:noProof/>
          <w:lang w:val="en-US"/>
        </w:rPr>
        <w:tab/>
      </w:r>
      <w:r>
        <w:rPr>
          <w:noProof/>
        </w:rPr>
        <w:fldChar w:fldCharType="begin"/>
      </w:r>
      <w:r w:rsidRPr="00213615">
        <w:rPr>
          <w:noProof/>
          <w:lang w:val="en-US"/>
        </w:rPr>
        <w:instrText xml:space="preserve"> PAGEREF _Toc118108975 \h </w:instrText>
      </w:r>
      <w:r>
        <w:rPr>
          <w:noProof/>
        </w:rPr>
      </w:r>
      <w:r>
        <w:rPr>
          <w:noProof/>
        </w:rPr>
        <w:fldChar w:fldCharType="separate"/>
      </w:r>
      <w:r w:rsidRPr="00213615">
        <w:rPr>
          <w:noProof/>
          <w:lang w:val="en-US"/>
        </w:rPr>
        <w:t>33</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213615">
        <w:rPr>
          <w:noProof/>
          <w:lang w:val="en-US"/>
        </w:rPr>
        <w:t xml:space="preserve">4.12. </w:t>
      </w:r>
      <w:r w:rsidRPr="00213615">
        <w:rPr>
          <w:noProof/>
          <w:u w:val="single"/>
          <w:lang w:val="en-US"/>
        </w:rPr>
        <w:t>OleGetInfo</w:t>
      </w:r>
      <w:r w:rsidRPr="00213615">
        <w:rPr>
          <w:noProof/>
          <w:lang w:val="en-US"/>
        </w:rPr>
        <w:t xml:space="preserve"> - Return information about object</w:t>
      </w:r>
      <w:r w:rsidRPr="00213615">
        <w:rPr>
          <w:noProof/>
          <w:lang w:val="en-US"/>
        </w:rPr>
        <w:tab/>
      </w:r>
      <w:r>
        <w:rPr>
          <w:noProof/>
        </w:rPr>
        <w:fldChar w:fldCharType="begin"/>
      </w:r>
      <w:r w:rsidRPr="00213615">
        <w:rPr>
          <w:noProof/>
          <w:lang w:val="en-US"/>
        </w:rPr>
        <w:instrText xml:space="preserve"> PAGEREF _Toc118108976 \h </w:instrText>
      </w:r>
      <w:r>
        <w:rPr>
          <w:noProof/>
        </w:rPr>
      </w:r>
      <w:r>
        <w:rPr>
          <w:noProof/>
        </w:rPr>
        <w:fldChar w:fldCharType="separate"/>
      </w:r>
      <w:r w:rsidRPr="00213615">
        <w:rPr>
          <w:noProof/>
          <w:lang w:val="en-US"/>
        </w:rPr>
        <w:t>34</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213615">
        <w:rPr>
          <w:noProof/>
          <w:lang w:val="en-US"/>
        </w:rPr>
        <w:t xml:space="preserve">4.13. </w:t>
      </w:r>
      <w:r w:rsidRPr="00213615">
        <w:rPr>
          <w:noProof/>
          <w:u w:val="single"/>
          <w:lang w:val="en-US"/>
        </w:rPr>
        <w:t>OleSetInfo</w:t>
      </w:r>
      <w:r w:rsidRPr="00213615">
        <w:rPr>
          <w:noProof/>
          <w:lang w:val="en-US"/>
        </w:rPr>
        <w:t xml:space="preserve"> - Set object Information</w:t>
      </w:r>
      <w:r w:rsidRPr="00213615">
        <w:rPr>
          <w:noProof/>
          <w:lang w:val="en-US"/>
        </w:rPr>
        <w:tab/>
      </w:r>
      <w:r>
        <w:rPr>
          <w:noProof/>
        </w:rPr>
        <w:fldChar w:fldCharType="begin"/>
      </w:r>
      <w:r w:rsidRPr="00213615">
        <w:rPr>
          <w:noProof/>
          <w:lang w:val="en-US"/>
        </w:rPr>
        <w:instrText xml:space="preserve"> PAGEREF _Toc118108977 \h </w:instrText>
      </w:r>
      <w:r>
        <w:rPr>
          <w:noProof/>
        </w:rPr>
      </w:r>
      <w:r>
        <w:rPr>
          <w:noProof/>
        </w:rPr>
        <w:fldChar w:fldCharType="separate"/>
      </w:r>
      <w:r w:rsidRPr="00213615">
        <w:rPr>
          <w:noProof/>
          <w:lang w:val="en-US"/>
        </w:rPr>
        <w:t>35</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4.14. </w:t>
      </w:r>
      <w:r w:rsidRPr="00C307A2">
        <w:rPr>
          <w:noProof/>
          <w:u w:val="single"/>
          <w:lang w:val="en-US"/>
        </w:rPr>
        <w:t>OleMenuCreate</w:t>
      </w:r>
      <w:r w:rsidRPr="00C307A2">
        <w:rPr>
          <w:noProof/>
          <w:lang w:val="en-US"/>
        </w:rPr>
        <w:t xml:space="preserve"> - Create a menu</w:t>
      </w:r>
      <w:r w:rsidRPr="00213615">
        <w:rPr>
          <w:noProof/>
          <w:lang w:val="en-US"/>
        </w:rPr>
        <w:tab/>
      </w:r>
      <w:r>
        <w:rPr>
          <w:noProof/>
        </w:rPr>
        <w:fldChar w:fldCharType="begin"/>
      </w:r>
      <w:r w:rsidRPr="00213615">
        <w:rPr>
          <w:noProof/>
          <w:lang w:val="en-US"/>
        </w:rPr>
        <w:instrText xml:space="preserve"> PAGEREF _Toc118108978 \h </w:instrText>
      </w:r>
      <w:r>
        <w:rPr>
          <w:noProof/>
        </w:rPr>
      </w:r>
      <w:r>
        <w:rPr>
          <w:noProof/>
        </w:rPr>
        <w:fldChar w:fldCharType="separate"/>
      </w:r>
      <w:r w:rsidRPr="00213615">
        <w:rPr>
          <w:noProof/>
          <w:lang w:val="en-US"/>
        </w:rPr>
        <w:t>36</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4.15. </w:t>
      </w:r>
      <w:r w:rsidRPr="00C307A2">
        <w:rPr>
          <w:noProof/>
          <w:u w:val="single"/>
          <w:lang w:val="en-US"/>
        </w:rPr>
        <w:t>OleMenuDestroy</w:t>
      </w:r>
      <w:r w:rsidRPr="00C307A2">
        <w:rPr>
          <w:noProof/>
          <w:lang w:val="en-US"/>
        </w:rPr>
        <w:t xml:space="preserve"> - Destroy a menu</w:t>
      </w:r>
      <w:r w:rsidRPr="00213615">
        <w:rPr>
          <w:noProof/>
          <w:lang w:val="en-US"/>
        </w:rPr>
        <w:tab/>
      </w:r>
      <w:r>
        <w:rPr>
          <w:noProof/>
        </w:rPr>
        <w:fldChar w:fldCharType="begin"/>
      </w:r>
      <w:r w:rsidRPr="00213615">
        <w:rPr>
          <w:noProof/>
          <w:lang w:val="en-US"/>
        </w:rPr>
        <w:instrText xml:space="preserve"> PAGEREF _Toc118108979 \h </w:instrText>
      </w:r>
      <w:r>
        <w:rPr>
          <w:noProof/>
        </w:rPr>
      </w:r>
      <w:r>
        <w:rPr>
          <w:noProof/>
        </w:rPr>
        <w:fldChar w:fldCharType="separate"/>
      </w:r>
      <w:r w:rsidRPr="00213615">
        <w:rPr>
          <w:noProof/>
          <w:lang w:val="en-US"/>
        </w:rPr>
        <w:t>37</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4.16. </w:t>
      </w:r>
      <w:r w:rsidRPr="00C307A2">
        <w:rPr>
          <w:noProof/>
          <w:u w:val="single"/>
          <w:lang w:val="en-US"/>
        </w:rPr>
        <w:t>OleMenuAdd</w:t>
      </w:r>
      <w:r w:rsidRPr="00C307A2">
        <w:rPr>
          <w:noProof/>
          <w:lang w:val="en-US"/>
        </w:rPr>
        <w:t xml:space="preserve"> - Add item to a menu</w:t>
      </w:r>
      <w:r w:rsidRPr="00213615">
        <w:rPr>
          <w:noProof/>
          <w:lang w:val="en-US"/>
        </w:rPr>
        <w:tab/>
      </w:r>
      <w:r>
        <w:rPr>
          <w:noProof/>
        </w:rPr>
        <w:fldChar w:fldCharType="begin"/>
      </w:r>
      <w:r w:rsidRPr="00213615">
        <w:rPr>
          <w:noProof/>
          <w:lang w:val="en-US"/>
        </w:rPr>
        <w:instrText xml:space="preserve"> PAGEREF _Toc118108980 \h </w:instrText>
      </w:r>
      <w:r>
        <w:rPr>
          <w:noProof/>
        </w:rPr>
      </w:r>
      <w:r>
        <w:rPr>
          <w:noProof/>
        </w:rPr>
        <w:fldChar w:fldCharType="separate"/>
      </w:r>
      <w:r w:rsidRPr="00213615">
        <w:rPr>
          <w:noProof/>
          <w:lang w:val="en-US"/>
        </w:rPr>
        <w:t>38</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4.17. </w:t>
      </w:r>
      <w:r w:rsidRPr="00C307A2">
        <w:rPr>
          <w:noProof/>
          <w:u w:val="single"/>
          <w:lang w:val="en-US"/>
        </w:rPr>
        <w:t>OleMenuSelect</w:t>
      </w:r>
      <w:r w:rsidRPr="00C307A2">
        <w:rPr>
          <w:noProof/>
          <w:lang w:val="en-US"/>
        </w:rPr>
        <w:t xml:space="preserve"> - Select from menu at the current cursor location</w:t>
      </w:r>
      <w:r w:rsidRPr="00213615">
        <w:rPr>
          <w:noProof/>
          <w:lang w:val="en-US"/>
        </w:rPr>
        <w:tab/>
      </w:r>
      <w:r>
        <w:rPr>
          <w:noProof/>
        </w:rPr>
        <w:fldChar w:fldCharType="begin"/>
      </w:r>
      <w:r w:rsidRPr="00213615">
        <w:rPr>
          <w:noProof/>
          <w:lang w:val="en-US"/>
        </w:rPr>
        <w:instrText xml:space="preserve"> PAGEREF _Toc118108981 \h </w:instrText>
      </w:r>
      <w:r>
        <w:rPr>
          <w:noProof/>
        </w:rPr>
      </w:r>
      <w:r>
        <w:rPr>
          <w:noProof/>
        </w:rPr>
        <w:fldChar w:fldCharType="separate"/>
      </w:r>
      <w:r w:rsidRPr="00213615">
        <w:rPr>
          <w:noProof/>
          <w:lang w:val="en-US"/>
        </w:rPr>
        <w:t>39</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4.18. </w:t>
      </w:r>
      <w:r w:rsidRPr="00C307A2">
        <w:rPr>
          <w:noProof/>
          <w:u w:val="single"/>
          <w:lang w:val="en-US"/>
        </w:rPr>
        <w:t>OleDialogCreate</w:t>
      </w:r>
      <w:r w:rsidRPr="00C307A2">
        <w:rPr>
          <w:noProof/>
          <w:lang w:val="en-US"/>
        </w:rPr>
        <w:t xml:space="preserve"> - Standard dialog for creating embedded and linked objects</w:t>
      </w:r>
      <w:r w:rsidRPr="00213615">
        <w:rPr>
          <w:noProof/>
          <w:lang w:val="en-US"/>
        </w:rPr>
        <w:tab/>
      </w:r>
      <w:r>
        <w:rPr>
          <w:noProof/>
        </w:rPr>
        <w:fldChar w:fldCharType="begin"/>
      </w:r>
      <w:r w:rsidRPr="00213615">
        <w:rPr>
          <w:noProof/>
          <w:lang w:val="en-US"/>
        </w:rPr>
        <w:instrText xml:space="preserve"> PAGEREF _Toc118108982 \h </w:instrText>
      </w:r>
      <w:r>
        <w:rPr>
          <w:noProof/>
        </w:rPr>
      </w:r>
      <w:r>
        <w:rPr>
          <w:noProof/>
        </w:rPr>
        <w:fldChar w:fldCharType="separate"/>
      </w:r>
      <w:r w:rsidRPr="00213615">
        <w:rPr>
          <w:noProof/>
          <w:lang w:val="en-US"/>
        </w:rPr>
        <w:t>40</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 xml:space="preserve">4.19. </w:t>
      </w:r>
      <w:r w:rsidRPr="00C307A2">
        <w:rPr>
          <w:noProof/>
          <w:u w:val="single"/>
          <w:lang w:val="en-US"/>
        </w:rPr>
        <w:t>OleDialogFile</w:t>
      </w:r>
      <w:r w:rsidRPr="00C307A2">
        <w:rPr>
          <w:noProof/>
          <w:lang w:val="en-US"/>
        </w:rPr>
        <w:t xml:space="preserve"> - Standard dialog for selecting file name</w:t>
      </w:r>
      <w:r w:rsidRPr="00213615">
        <w:rPr>
          <w:noProof/>
          <w:lang w:val="en-US"/>
        </w:rPr>
        <w:tab/>
      </w:r>
      <w:r>
        <w:rPr>
          <w:noProof/>
        </w:rPr>
        <w:fldChar w:fldCharType="begin"/>
      </w:r>
      <w:r w:rsidRPr="00213615">
        <w:rPr>
          <w:noProof/>
          <w:lang w:val="en-US"/>
        </w:rPr>
        <w:instrText xml:space="preserve"> PAGEREF _Toc118108983 \h </w:instrText>
      </w:r>
      <w:r>
        <w:rPr>
          <w:noProof/>
        </w:rPr>
      </w:r>
      <w:r>
        <w:rPr>
          <w:noProof/>
        </w:rPr>
        <w:fldChar w:fldCharType="separate"/>
      </w:r>
      <w:r w:rsidRPr="00213615">
        <w:rPr>
          <w:noProof/>
          <w:lang w:val="en-US"/>
        </w:rPr>
        <w:t>41</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213615">
        <w:rPr>
          <w:noProof/>
          <w:lang w:val="en-US"/>
        </w:rPr>
        <w:t>5. Technical specifications</w:t>
      </w:r>
      <w:r w:rsidRPr="00213615">
        <w:rPr>
          <w:noProof/>
          <w:lang w:val="en-US"/>
        </w:rPr>
        <w:tab/>
      </w:r>
      <w:r>
        <w:rPr>
          <w:noProof/>
        </w:rPr>
        <w:fldChar w:fldCharType="begin"/>
      </w:r>
      <w:r w:rsidRPr="00213615">
        <w:rPr>
          <w:noProof/>
          <w:lang w:val="en-US"/>
        </w:rPr>
        <w:instrText xml:space="preserve"> PAGEREF _Toc118108984 \h </w:instrText>
      </w:r>
      <w:r>
        <w:rPr>
          <w:noProof/>
        </w:rPr>
      </w:r>
      <w:r>
        <w:rPr>
          <w:noProof/>
        </w:rPr>
        <w:fldChar w:fldCharType="separate"/>
      </w:r>
      <w:r w:rsidRPr="00213615">
        <w:rPr>
          <w:noProof/>
          <w:lang w:val="en-US"/>
        </w:rPr>
        <w:t>42</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213615">
        <w:rPr>
          <w:noProof/>
          <w:lang w:val="en-US"/>
        </w:rPr>
        <w:t>5.1. Requirements</w:t>
      </w:r>
      <w:r w:rsidRPr="00213615">
        <w:rPr>
          <w:noProof/>
          <w:lang w:val="en-US"/>
        </w:rPr>
        <w:tab/>
      </w:r>
      <w:r>
        <w:rPr>
          <w:noProof/>
        </w:rPr>
        <w:fldChar w:fldCharType="begin"/>
      </w:r>
      <w:r w:rsidRPr="00213615">
        <w:rPr>
          <w:noProof/>
          <w:lang w:val="en-US"/>
        </w:rPr>
        <w:instrText xml:space="preserve"> PAGEREF _Toc118108985 \h </w:instrText>
      </w:r>
      <w:r>
        <w:rPr>
          <w:noProof/>
        </w:rPr>
      </w:r>
      <w:r>
        <w:rPr>
          <w:noProof/>
        </w:rPr>
        <w:fldChar w:fldCharType="separate"/>
      </w:r>
      <w:r w:rsidRPr="00213615">
        <w:rPr>
          <w:noProof/>
          <w:lang w:val="en-US"/>
        </w:rPr>
        <w:t>43</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213615">
        <w:rPr>
          <w:noProof/>
          <w:lang w:val="en-US"/>
        </w:rPr>
        <w:t>5.2. Files installed</w:t>
      </w:r>
      <w:r w:rsidRPr="00213615">
        <w:rPr>
          <w:noProof/>
          <w:lang w:val="en-US"/>
        </w:rPr>
        <w:tab/>
      </w:r>
      <w:r>
        <w:rPr>
          <w:noProof/>
        </w:rPr>
        <w:fldChar w:fldCharType="begin"/>
      </w:r>
      <w:r w:rsidRPr="00213615">
        <w:rPr>
          <w:noProof/>
          <w:lang w:val="en-US"/>
        </w:rPr>
        <w:instrText xml:space="preserve"> PAGEREF _Toc118108986 \h </w:instrText>
      </w:r>
      <w:r>
        <w:rPr>
          <w:noProof/>
        </w:rPr>
      </w:r>
      <w:r>
        <w:rPr>
          <w:noProof/>
        </w:rPr>
        <w:fldChar w:fldCharType="separate"/>
      </w:r>
      <w:r w:rsidRPr="00213615">
        <w:rPr>
          <w:noProof/>
          <w:lang w:val="en-US"/>
        </w:rPr>
        <w:t>44</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sidRPr="00C307A2">
        <w:rPr>
          <w:noProof/>
          <w:lang w:val="en-US"/>
        </w:rPr>
        <w:t>Figure list</w:t>
      </w:r>
      <w:r w:rsidRPr="00213615">
        <w:rPr>
          <w:noProof/>
          <w:lang w:val="en-US"/>
        </w:rPr>
        <w:tab/>
      </w:r>
      <w:r>
        <w:rPr>
          <w:noProof/>
        </w:rPr>
        <w:fldChar w:fldCharType="begin"/>
      </w:r>
      <w:r w:rsidRPr="00213615">
        <w:rPr>
          <w:noProof/>
          <w:lang w:val="en-US"/>
        </w:rPr>
        <w:instrText xml:space="preserve"> PAGEREF _Toc118108987 \h </w:instrText>
      </w:r>
      <w:r>
        <w:rPr>
          <w:noProof/>
        </w:rPr>
      </w:r>
      <w:r>
        <w:rPr>
          <w:noProof/>
        </w:rPr>
        <w:fldChar w:fldCharType="separate"/>
      </w:r>
      <w:r w:rsidRPr="00213615">
        <w:rPr>
          <w:noProof/>
          <w:lang w:val="en-US"/>
        </w:rPr>
        <w:t>45</w:t>
      </w:r>
      <w:r>
        <w:rPr>
          <w:noProof/>
        </w:rPr>
        <w:fldChar w:fldCharType="end"/>
      </w:r>
    </w:p>
    <w:p w:rsidR="00213615" w:rsidRDefault="00213615">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_Toc118108988 \h </w:instrText>
      </w:r>
      <w:r>
        <w:rPr>
          <w:noProof/>
        </w:rPr>
      </w:r>
      <w:r>
        <w:rPr>
          <w:noProof/>
        </w:rPr>
        <w:fldChar w:fldCharType="separate"/>
      </w:r>
      <w:r>
        <w:rPr>
          <w:noProof/>
        </w:rPr>
        <w:t>46</w:t>
      </w:r>
      <w:r>
        <w:rPr>
          <w:noProof/>
        </w:rPr>
        <w:fldChar w:fldCharType="end"/>
      </w:r>
    </w:p>
    <w:p w:rsidR="00C56CB0" w:rsidRPr="00FE3796" w:rsidRDefault="00344B22" w:rsidP="00344B22">
      <w:pPr>
        <w:rPr>
          <w:lang w:val="en-US"/>
        </w:rPr>
      </w:pPr>
      <w:r>
        <w:fldChar w:fldCharType="end"/>
      </w:r>
    </w:p>
    <w:p w:rsidR="00C56CB0" w:rsidRPr="00FE3796" w:rsidRDefault="00C56CB0" w:rsidP="00C56CB0">
      <w:pPr>
        <w:pStyle w:val="Overskrift1"/>
        <w:rPr>
          <w:lang w:val="en-US"/>
        </w:rPr>
      </w:pPr>
      <w:bookmarkStart w:id="1" w:name="_Toc118108949"/>
      <w:r w:rsidRPr="00FE3796">
        <w:rPr>
          <w:lang w:val="en-US"/>
        </w:rPr>
        <w:lastRenderedPageBreak/>
        <w:t>1. Preface</w:t>
      </w:r>
      <w:bookmarkEnd w:id="1"/>
    </w:p>
    <w:p w:rsidR="00C56CB0" w:rsidRPr="00FE3796" w:rsidRDefault="00C56CB0" w:rsidP="00C56CB0">
      <w:pPr>
        <w:rPr>
          <w:lang w:val="en-US"/>
        </w:rPr>
      </w:pPr>
    </w:p>
    <w:p w:rsidR="00C56CB0" w:rsidRDefault="00C56CB0" w:rsidP="00C56CB0">
      <w:pPr>
        <w:jc w:val="both"/>
        <w:rPr>
          <w:lang w:val="en-US"/>
        </w:rPr>
      </w:pPr>
      <w:r w:rsidRPr="00C56CB0">
        <w:rPr>
          <w:lang w:val="en-US"/>
        </w:rPr>
        <w:t>SW-Tools Object Linking</w:t>
      </w:r>
      <w:r w:rsidR="00FE3796">
        <w:rPr>
          <w:lang w:val="en-US"/>
        </w:rPr>
        <w:fldChar w:fldCharType="begin"/>
      </w:r>
      <w:r w:rsidR="00FE3796">
        <w:rPr>
          <w:lang w:val="en-US"/>
        </w:rPr>
        <w:instrText xml:space="preserve"> XE "</w:instrText>
      </w:r>
      <w:r w:rsidR="00FE3796" w:rsidRPr="009B60E7">
        <w:rPr>
          <w:lang w:val="en-US"/>
        </w:rPr>
        <w:instrText>Linking</w:instrText>
      </w:r>
      <w:r w:rsidR="00FE3796">
        <w:rPr>
          <w:lang w:val="en-US"/>
        </w:rPr>
        <w:instrText xml:space="preserve">" </w:instrText>
      </w:r>
      <w:r w:rsidR="00FE3796">
        <w:rPr>
          <w:lang w:val="en-US"/>
        </w:rPr>
        <w:fldChar w:fldCharType="end"/>
      </w:r>
      <w:r w:rsidRPr="00C56CB0">
        <w:rPr>
          <w:lang w:val="en-US"/>
        </w:rPr>
        <w:t xml:space="preserve"> and Embedding</w:t>
      </w:r>
      <w:r w:rsidR="00FE3796">
        <w:rPr>
          <w:lang w:val="en-US"/>
        </w:rPr>
        <w:fldChar w:fldCharType="begin"/>
      </w:r>
      <w:r w:rsidR="00FE3796">
        <w:rPr>
          <w:lang w:val="en-US"/>
        </w:rPr>
        <w:instrText xml:space="preserve"> XE "</w:instrText>
      </w:r>
      <w:r w:rsidR="00FE3796" w:rsidRPr="009B60E7">
        <w:rPr>
          <w:lang w:val="en-US"/>
        </w:rPr>
        <w:instrText>Embedding</w:instrText>
      </w:r>
      <w:r w:rsidR="00FE3796">
        <w:rPr>
          <w:lang w:val="en-US"/>
        </w:rPr>
        <w:instrText xml:space="preserve">" </w:instrText>
      </w:r>
      <w:r w:rsidR="00FE3796">
        <w:rPr>
          <w:lang w:val="en-US"/>
        </w:rPr>
        <w:fldChar w:fldCharType="end"/>
      </w:r>
      <w:r w:rsidRPr="00C56CB0">
        <w:rPr>
          <w:lang w:val="en-US"/>
        </w:rPr>
        <w:t xml:space="preserve"> provide you with a simple way to integrate the content of other Windows applications in the report or query defined in a SW-Tools TRIO</w:t>
      </w:r>
      <w:r w:rsidR="00FE3796">
        <w:rPr>
          <w:lang w:val="en-US"/>
        </w:rPr>
        <w:fldChar w:fldCharType="begin"/>
      </w:r>
      <w:r w:rsidR="00FE3796">
        <w:rPr>
          <w:lang w:val="en-US"/>
        </w:rPr>
        <w:instrText xml:space="preserve"> XE "</w:instrText>
      </w:r>
      <w:r w:rsidR="00FE3796" w:rsidRPr="00FE3796">
        <w:rPr>
          <w:lang w:val="en-US"/>
        </w:rPr>
        <w:instrText>TRIO"</w:instrText>
      </w:r>
      <w:r w:rsidR="00FE3796">
        <w:rPr>
          <w:lang w:val="en-US"/>
        </w:rPr>
        <w:instrText xml:space="preserve"> </w:instrText>
      </w:r>
      <w:r w:rsidR="00FE3796">
        <w:rPr>
          <w:lang w:val="en-US"/>
        </w:rPr>
        <w:fldChar w:fldCharType="end"/>
      </w:r>
      <w:r w:rsidRPr="00C56CB0">
        <w:rPr>
          <w:lang w:val="en-US"/>
        </w:rPr>
        <w:t xml:space="preserve"> application. The manual will refer to Object Linking and Embedding as the short name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C56CB0">
        <w:rPr>
          <w:lang w:val="en-US"/>
        </w:rPr>
        <w:t>.</w:t>
      </w:r>
    </w:p>
    <w:p w:rsidR="00C56CB0" w:rsidRDefault="00C56CB0" w:rsidP="00C56CB0">
      <w:pPr>
        <w:jc w:val="both"/>
        <w:rPr>
          <w:lang w:val="en-US"/>
        </w:rPr>
      </w:pPr>
      <w:r w:rsidRPr="00C56CB0">
        <w:rPr>
          <w:lang w:val="en-US"/>
        </w:rPr>
        <w:t>For example, you may want to use the word processing features of Microsoft Word when defining a customer letter, or to be able to play a video sequence when querying the article information etc.</w:t>
      </w:r>
    </w:p>
    <w:p w:rsidR="00C56CB0" w:rsidRDefault="00C56CB0" w:rsidP="00C56CB0">
      <w:pPr>
        <w:jc w:val="both"/>
        <w:rPr>
          <w:lang w:val="en-US"/>
        </w:rPr>
      </w:pPr>
      <w:r w:rsidRPr="00C56CB0">
        <w:rPr>
          <w:lang w:val="en-US"/>
        </w:rPr>
        <w:t>The interface provided in TRIO</w:t>
      </w:r>
      <w:r w:rsidR="00FE3796">
        <w:rPr>
          <w:lang w:val="en-US"/>
        </w:rPr>
        <w:fldChar w:fldCharType="begin"/>
      </w:r>
      <w:r w:rsidR="00FE3796">
        <w:rPr>
          <w:lang w:val="en-US"/>
        </w:rPr>
        <w:instrText xml:space="preserve"> XE "</w:instrText>
      </w:r>
      <w:r w:rsidR="00FE3796" w:rsidRPr="00FE3796">
        <w:rPr>
          <w:lang w:val="en-US"/>
        </w:rPr>
        <w:instrText>TRIO"</w:instrText>
      </w:r>
      <w:r w:rsidR="00FE3796">
        <w:rPr>
          <w:lang w:val="en-US"/>
        </w:rPr>
        <w:instrText xml:space="preserve"> </w:instrText>
      </w:r>
      <w:r w:rsidR="00FE3796">
        <w:rPr>
          <w:lang w:val="en-US"/>
        </w:rPr>
        <w:fldChar w:fldCharType="end"/>
      </w:r>
      <w:r w:rsidRPr="00C56CB0">
        <w:rPr>
          <w:lang w:val="en-US"/>
        </w:rPr>
        <w:t xml:space="preserve"> is simply the ability to define a field, which is marked as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C56CB0">
        <w:rPr>
          <w:lang w:val="en-US"/>
        </w:rPr>
        <w:t>. Working with the layout of a report or the form of a query you may choose to link to an existing document or create an embedded document.</w:t>
      </w:r>
    </w:p>
    <w:p w:rsidR="00C56CB0" w:rsidRDefault="00C56CB0" w:rsidP="00C56CB0">
      <w:pPr>
        <w:jc w:val="both"/>
        <w:rPr>
          <w:lang w:val="en-US"/>
        </w:rPr>
      </w:pPr>
      <w:r w:rsidRPr="00C56CB0">
        <w:rPr>
          <w:lang w:val="en-US"/>
        </w:rPr>
        <w:t>A link to an existing Microsoft Word document is only a reference to the file name. If you have a document stored as c:/Microsoft/word/customer.doc you may link directly to it. If the document is changed by another user, not working in the TRIO</w:t>
      </w:r>
      <w:r w:rsidR="00FE3796">
        <w:rPr>
          <w:lang w:val="en-US"/>
        </w:rPr>
        <w:fldChar w:fldCharType="begin"/>
      </w:r>
      <w:r w:rsidR="00FE3796">
        <w:rPr>
          <w:lang w:val="en-US"/>
        </w:rPr>
        <w:instrText xml:space="preserve"> XE "</w:instrText>
      </w:r>
      <w:r w:rsidR="00FE3796" w:rsidRPr="00FE3796">
        <w:rPr>
          <w:lang w:val="en-US"/>
        </w:rPr>
        <w:instrText>TRIO"</w:instrText>
      </w:r>
      <w:r w:rsidR="00FE3796">
        <w:rPr>
          <w:lang w:val="en-US"/>
        </w:rPr>
        <w:instrText xml:space="preserve"> </w:instrText>
      </w:r>
      <w:r w:rsidR="00FE3796">
        <w:rPr>
          <w:lang w:val="en-US"/>
        </w:rPr>
        <w:fldChar w:fldCharType="end"/>
      </w:r>
      <w:r w:rsidRPr="00C56CB0">
        <w:rPr>
          <w:lang w:val="en-US"/>
        </w:rPr>
        <w:t xml:space="preserve"> environment, the object will be up to date the next time the report/query is executed.</w:t>
      </w:r>
    </w:p>
    <w:p w:rsidR="00C56CB0" w:rsidRDefault="00C56CB0" w:rsidP="00C56CB0">
      <w:pPr>
        <w:jc w:val="both"/>
        <w:rPr>
          <w:lang w:val="en-US"/>
        </w:rPr>
      </w:pPr>
      <w:r w:rsidRPr="00C56CB0">
        <w:rPr>
          <w:lang w:val="en-US"/>
        </w:rPr>
        <w:t>If using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C56CB0">
        <w:rPr>
          <w:lang w:val="en-US"/>
        </w:rPr>
        <w:t xml:space="preserve"> as an embedded document, the actual content of the document is stored together with the TRIO</w:t>
      </w:r>
      <w:r w:rsidR="00FE3796">
        <w:rPr>
          <w:lang w:val="en-US"/>
        </w:rPr>
        <w:fldChar w:fldCharType="begin"/>
      </w:r>
      <w:r w:rsidR="00FE3796">
        <w:rPr>
          <w:lang w:val="en-US"/>
        </w:rPr>
        <w:instrText xml:space="preserve"> XE "</w:instrText>
      </w:r>
      <w:r w:rsidR="00FE3796" w:rsidRPr="00FE3796">
        <w:rPr>
          <w:lang w:val="en-US"/>
        </w:rPr>
        <w:instrText>TRIO"</w:instrText>
      </w:r>
      <w:r w:rsidR="00FE3796">
        <w:rPr>
          <w:lang w:val="en-US"/>
        </w:rPr>
        <w:instrText xml:space="preserve"> </w:instrText>
      </w:r>
      <w:r w:rsidR="00FE3796">
        <w:rPr>
          <w:lang w:val="en-US"/>
        </w:rPr>
        <w:fldChar w:fldCharType="end"/>
      </w:r>
      <w:r w:rsidRPr="00C56CB0">
        <w:rPr>
          <w:lang w:val="en-US"/>
        </w:rPr>
        <w:t xml:space="preserve"> application. Changes to the document object is therefore made only by TRIO using the object application, and cannot be changed directly from the real application.</w:t>
      </w:r>
    </w:p>
    <w:p w:rsidR="00C56CB0" w:rsidRDefault="00C56CB0" w:rsidP="00C56CB0">
      <w:pPr>
        <w:jc w:val="both"/>
        <w:rPr>
          <w:lang w:val="en-US"/>
        </w:rPr>
      </w:pPr>
      <w:r w:rsidRPr="00C56CB0">
        <w:rPr>
          <w:lang w:val="en-US"/>
        </w:rPr>
        <w:t>Choosing between the linking and embedding depends on how you want to store the content of the objects.</w:t>
      </w:r>
    </w:p>
    <w:p w:rsidR="0062772E" w:rsidRDefault="00C56CB0" w:rsidP="00C56CB0">
      <w:pPr>
        <w:jc w:val="both"/>
        <w:rPr>
          <w:lang w:val="en-US"/>
        </w:rPr>
      </w:pPr>
      <w:r w:rsidRPr="00C56CB0">
        <w:rPr>
          <w:lang w:val="en-US"/>
        </w:rPr>
        <w:t>This manual will guide you through samples in both RAPGEN</w:t>
      </w:r>
      <w:r w:rsidR="00FE3796">
        <w:rPr>
          <w:lang w:val="en-US"/>
        </w:rPr>
        <w:fldChar w:fldCharType="begin"/>
      </w:r>
      <w:r w:rsidR="00FE3796">
        <w:rPr>
          <w:lang w:val="en-US"/>
        </w:rPr>
        <w:instrText xml:space="preserve"> XE "</w:instrText>
      </w:r>
      <w:r w:rsidR="00FE3796" w:rsidRPr="00213615">
        <w:rPr>
          <w:lang w:val="en-US"/>
        </w:rPr>
        <w:instrText>RAPGEN"</w:instrText>
      </w:r>
      <w:r w:rsidR="00FE3796">
        <w:rPr>
          <w:lang w:val="en-US"/>
        </w:rPr>
        <w:instrText xml:space="preserve"> </w:instrText>
      </w:r>
      <w:r w:rsidR="00FE3796">
        <w:rPr>
          <w:lang w:val="en-US"/>
        </w:rPr>
        <w:fldChar w:fldCharType="end"/>
      </w:r>
      <w:r w:rsidRPr="00C56CB0">
        <w:rPr>
          <w:lang w:val="en-US"/>
        </w:rPr>
        <w:t xml:space="preserve"> and IQ</w:t>
      </w:r>
      <w:r w:rsidR="00FE3796">
        <w:rPr>
          <w:lang w:val="en-US"/>
        </w:rPr>
        <w:fldChar w:fldCharType="begin"/>
      </w:r>
      <w:r w:rsidR="00FE3796">
        <w:rPr>
          <w:lang w:val="en-US"/>
        </w:rPr>
        <w:instrText xml:space="preserve"> XE "</w:instrText>
      </w:r>
      <w:r w:rsidR="00FE3796" w:rsidRPr="009B60E7">
        <w:rPr>
          <w:lang w:val="en-US"/>
        </w:rPr>
        <w:instrText>IQ</w:instrText>
      </w:r>
      <w:r w:rsidR="00FE3796">
        <w:rPr>
          <w:lang w:val="en-US"/>
        </w:rPr>
        <w:instrText xml:space="preserve">" </w:instrText>
      </w:r>
      <w:r w:rsidR="00FE3796">
        <w:rPr>
          <w:lang w:val="en-US"/>
        </w:rPr>
        <w:fldChar w:fldCharType="end"/>
      </w:r>
      <w:r w:rsidRPr="00C56CB0">
        <w:rPr>
          <w:lang w:val="en-US"/>
        </w:rPr>
        <w:t xml:space="preserve"> to show the simple use of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C56CB0">
        <w:rPr>
          <w:lang w:val="en-US"/>
        </w:rPr>
        <w:t xml:space="preserve"> objects in TRIO</w:t>
      </w:r>
      <w:r w:rsidR="00FE3796">
        <w:rPr>
          <w:lang w:val="en-US"/>
        </w:rPr>
        <w:fldChar w:fldCharType="begin"/>
      </w:r>
      <w:r w:rsidR="00FE3796">
        <w:rPr>
          <w:lang w:val="en-US"/>
        </w:rPr>
        <w:instrText xml:space="preserve"> XE "</w:instrText>
      </w:r>
      <w:r w:rsidR="00FE3796" w:rsidRPr="00213615">
        <w:rPr>
          <w:lang w:val="en-US"/>
        </w:rPr>
        <w:instrText>TRIO"</w:instrText>
      </w:r>
      <w:r w:rsidR="00FE3796">
        <w:rPr>
          <w:lang w:val="en-US"/>
        </w:rPr>
        <w:instrText xml:space="preserve"> </w:instrText>
      </w:r>
      <w:r w:rsidR="00FE3796">
        <w:rPr>
          <w:lang w:val="en-US"/>
        </w:rPr>
        <w:fldChar w:fldCharType="end"/>
      </w:r>
      <w:r w:rsidRPr="00C56CB0">
        <w:rPr>
          <w:lang w:val="en-US"/>
        </w:rPr>
        <w:t>.</w:t>
      </w:r>
    </w:p>
    <w:p w:rsidR="0062772E" w:rsidRDefault="0062772E" w:rsidP="0062772E">
      <w:pPr>
        <w:pStyle w:val="Overskrift1"/>
        <w:rPr>
          <w:lang w:val="en-US"/>
        </w:rPr>
      </w:pPr>
      <w:bookmarkStart w:id="2" w:name="_Toc118108950"/>
      <w:r>
        <w:rPr>
          <w:lang w:val="en-US"/>
        </w:rPr>
        <w:t>1.1. Release notes</w:t>
      </w:r>
      <w:bookmarkEnd w:id="2"/>
    </w:p>
    <w:p w:rsidR="0062772E" w:rsidRDefault="0062772E" w:rsidP="0062772E">
      <w:pPr>
        <w:jc w:val="both"/>
        <w:rPr>
          <w:lang w:val="en-US"/>
        </w:rPr>
      </w:pPr>
      <w:r w:rsidRPr="0062772E">
        <w:rPr>
          <w:lang w:val="en-US"/>
        </w:rPr>
        <w:t>The following enhancements has been made to the user interface in SW-Tools RAPGEN</w:t>
      </w:r>
      <w:r w:rsidR="00FE3796">
        <w:rPr>
          <w:lang w:val="en-US"/>
        </w:rPr>
        <w:fldChar w:fldCharType="begin"/>
      </w:r>
      <w:r w:rsidR="00FE3796">
        <w:rPr>
          <w:lang w:val="en-US"/>
        </w:rPr>
        <w:instrText xml:space="preserve"> XE "</w:instrText>
      </w:r>
      <w:r w:rsidR="00FE3796" w:rsidRPr="00213615">
        <w:rPr>
          <w:lang w:val="en-US"/>
        </w:rPr>
        <w:instrText>RAPGEN"</w:instrText>
      </w:r>
      <w:r w:rsidR="00FE3796">
        <w:rPr>
          <w:lang w:val="en-US"/>
        </w:rPr>
        <w:instrText xml:space="preserve"> </w:instrText>
      </w:r>
      <w:r w:rsidR="00FE3796">
        <w:rPr>
          <w:lang w:val="en-US"/>
        </w:rPr>
        <w:fldChar w:fldCharType="end"/>
      </w:r>
      <w:r w:rsidRPr="0062772E">
        <w:rPr>
          <w:lang w:val="en-US"/>
        </w:rPr>
        <w:t>/IQ</w:t>
      </w:r>
      <w:r w:rsidR="00FE3796">
        <w:rPr>
          <w:lang w:val="en-US"/>
        </w:rPr>
        <w:fldChar w:fldCharType="begin"/>
      </w:r>
      <w:r w:rsidR="00FE3796">
        <w:rPr>
          <w:lang w:val="en-US"/>
        </w:rPr>
        <w:instrText xml:space="preserve"> XE "</w:instrText>
      </w:r>
      <w:r w:rsidR="00FE3796" w:rsidRPr="009B60E7">
        <w:rPr>
          <w:lang w:val="en-US"/>
        </w:rPr>
        <w:instrText>IQ</w:instrText>
      </w:r>
      <w:r w:rsidR="00FE3796">
        <w:rPr>
          <w:lang w:val="en-US"/>
        </w:rPr>
        <w:instrText xml:space="preserve">" </w:instrText>
      </w:r>
      <w:r w:rsidR="00FE3796">
        <w:rPr>
          <w:lang w:val="en-US"/>
        </w:rPr>
        <w:fldChar w:fldCharType="end"/>
      </w:r>
      <w:r w:rsidRPr="0062772E">
        <w:rPr>
          <w:lang w:val="en-US"/>
        </w:rPr>
        <w:t>:</w:t>
      </w:r>
    </w:p>
    <w:p w:rsidR="0062772E" w:rsidRDefault="0062772E" w:rsidP="0062772E">
      <w:pPr>
        <w:pStyle w:val="Bloktekst"/>
        <w:rPr>
          <w:lang w:val="en-US"/>
        </w:rPr>
      </w:pPr>
      <w:r w:rsidRPr="0062772E">
        <w:rPr>
          <w:lang w:val="en-US"/>
        </w:rPr>
        <w:t>- New field type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62772E">
        <w:rPr>
          <w:lang w:val="en-US"/>
        </w:rPr>
        <w:t xml:space="preserve"> in the Free field dialog</w:t>
      </w:r>
    </w:p>
    <w:p w:rsidR="00A144BF" w:rsidRDefault="0062772E" w:rsidP="0062772E">
      <w:pPr>
        <w:jc w:val="both"/>
        <w:rPr>
          <w:lang w:val="en-US"/>
        </w:rPr>
      </w:pPr>
      <w:r w:rsidRPr="0062772E">
        <w:rPr>
          <w:lang w:val="en-US"/>
        </w:rPr>
        <w:t>Please refer to the samples made in this manual to see the interface changes.</w:t>
      </w:r>
    </w:p>
    <w:p w:rsidR="00A144BF" w:rsidRDefault="00A144BF" w:rsidP="00A144BF">
      <w:pPr>
        <w:pStyle w:val="Overskrift1"/>
        <w:rPr>
          <w:lang w:val="en-US"/>
        </w:rPr>
      </w:pPr>
      <w:bookmarkStart w:id="3" w:name="_Toc118108951"/>
      <w:r>
        <w:rPr>
          <w:lang w:val="en-US"/>
        </w:rPr>
        <w:t>2.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Pr>
          <w:lang w:val="en-US"/>
        </w:rPr>
        <w:t xml:space="preserve"> in RAPGEN</w:t>
      </w:r>
      <w:bookmarkEnd w:id="3"/>
      <w:r w:rsidR="00FE3796">
        <w:rPr>
          <w:lang w:val="en-US"/>
        </w:rPr>
        <w:fldChar w:fldCharType="begin"/>
      </w:r>
      <w:r w:rsidR="00FE3796">
        <w:rPr>
          <w:lang w:val="en-US"/>
        </w:rPr>
        <w:instrText xml:space="preserve"> XE "</w:instrText>
      </w:r>
      <w:r w:rsidR="00FE3796" w:rsidRPr="00213615">
        <w:rPr>
          <w:lang w:val="en-US"/>
        </w:rPr>
        <w:instrText>RAPGEN"</w:instrText>
      </w:r>
      <w:r w:rsidR="00FE3796">
        <w:rPr>
          <w:lang w:val="en-US"/>
        </w:rPr>
        <w:instrText xml:space="preserve"> </w:instrText>
      </w:r>
      <w:r w:rsidR="00FE3796">
        <w:rPr>
          <w:lang w:val="en-US"/>
        </w:rPr>
        <w:fldChar w:fldCharType="end"/>
      </w:r>
    </w:p>
    <w:p w:rsidR="00A144BF" w:rsidRPr="00213615" w:rsidRDefault="00A144BF" w:rsidP="00A144BF">
      <w:pPr>
        <w:rPr>
          <w:lang w:val="en-US"/>
        </w:rPr>
      </w:pPr>
    </w:p>
    <w:p w:rsidR="00E404B0" w:rsidRDefault="00A144BF" w:rsidP="00A144BF">
      <w:pPr>
        <w:jc w:val="both"/>
        <w:rPr>
          <w:lang w:val="en-US"/>
        </w:rPr>
      </w:pPr>
      <w:r w:rsidRPr="00A144BF">
        <w:rPr>
          <w:lang w:val="en-US"/>
        </w:rPr>
        <w:t>This chapter will step by step describe how you may simply define a letter which will read and print information from the database including text written in Microsoft Word.</w:t>
      </w:r>
    </w:p>
    <w:p w:rsidR="00E404B0" w:rsidRDefault="00E404B0" w:rsidP="00E404B0">
      <w:pPr>
        <w:pStyle w:val="Overskrift1"/>
        <w:rPr>
          <w:lang w:val="en-US"/>
        </w:rPr>
      </w:pPr>
      <w:bookmarkStart w:id="4" w:name="_Toc118108952"/>
      <w:r>
        <w:rPr>
          <w:lang w:val="en-US"/>
        </w:rPr>
        <w:t>2.1. Step 1 - Defining a supplier letter</w:t>
      </w:r>
      <w:bookmarkEnd w:id="4"/>
    </w:p>
    <w:p w:rsidR="00E404B0" w:rsidRDefault="00E404B0" w:rsidP="00E404B0">
      <w:pPr>
        <w:jc w:val="both"/>
        <w:rPr>
          <w:lang w:val="en-US"/>
        </w:rPr>
      </w:pPr>
      <w:r w:rsidRPr="00E404B0">
        <w:rPr>
          <w:lang w:val="en-US"/>
        </w:rPr>
        <w:t>We start this sample by defining a simple supplier letter, based on the TRIO</w:t>
      </w:r>
      <w:r w:rsidR="00FE3796">
        <w:rPr>
          <w:lang w:val="en-US"/>
        </w:rPr>
        <w:fldChar w:fldCharType="begin"/>
      </w:r>
      <w:r w:rsidR="00FE3796">
        <w:rPr>
          <w:lang w:val="en-US"/>
        </w:rPr>
        <w:instrText xml:space="preserve"> XE "</w:instrText>
      </w:r>
      <w:r w:rsidR="00FE3796" w:rsidRPr="00213615">
        <w:rPr>
          <w:lang w:val="en-US"/>
        </w:rPr>
        <w:instrText>TRIO"</w:instrText>
      </w:r>
      <w:r w:rsidR="00FE3796">
        <w:rPr>
          <w:lang w:val="en-US"/>
        </w:rPr>
        <w:instrText xml:space="preserve"> </w:instrText>
      </w:r>
      <w:r w:rsidR="00FE3796">
        <w:rPr>
          <w:lang w:val="en-US"/>
        </w:rPr>
        <w:fldChar w:fldCharType="end"/>
      </w:r>
      <w:r w:rsidRPr="00E404B0">
        <w:rPr>
          <w:lang w:val="en-US"/>
        </w:rPr>
        <w:t xml:space="preserve"> demo system.</w:t>
      </w:r>
    </w:p>
    <w:p w:rsidR="00E404B0" w:rsidRPr="00213615" w:rsidRDefault="00E404B0" w:rsidP="00E404B0">
      <w:pPr>
        <w:jc w:val="both"/>
        <w:rPr>
          <w:lang w:val="en-US"/>
        </w:rPr>
      </w:pPr>
    </w:p>
    <w:p w:rsidR="00E404B0" w:rsidRDefault="00E404B0" w:rsidP="00E404B0">
      <w:pPr>
        <w:jc w:val="center"/>
      </w:pPr>
      <w:r>
        <w:pict>
          <v:shape id="_x0000_i1026" type="#_x0000_t75" style="width:271.5pt;height:281.25pt">
            <v:imagedata r:id="rId8" o:title="ole-eng001"/>
          </v:shape>
        </w:pict>
      </w:r>
    </w:p>
    <w:p w:rsidR="00E404B0" w:rsidRPr="00213615" w:rsidRDefault="00E404B0" w:rsidP="00E404B0">
      <w:pPr>
        <w:pStyle w:val="Overskrift7"/>
        <w:rPr>
          <w:lang w:val="en-US"/>
        </w:rPr>
      </w:pPr>
      <w:bookmarkStart w:id="5" w:name="_Toc118108929"/>
      <w:r w:rsidRPr="00213615">
        <w:rPr>
          <w:lang w:val="en-US"/>
        </w:rPr>
        <w:t>1. Defining the supplier letter</w:t>
      </w:r>
      <w:bookmarkEnd w:id="5"/>
    </w:p>
    <w:p w:rsidR="00E404B0" w:rsidRDefault="00E404B0" w:rsidP="00E404B0">
      <w:pPr>
        <w:jc w:val="both"/>
        <w:rPr>
          <w:lang w:val="en-US"/>
        </w:rPr>
      </w:pPr>
      <w:r w:rsidRPr="00E404B0">
        <w:rPr>
          <w:lang w:val="en-US"/>
        </w:rPr>
        <w:t>The file 'le' has been selected as main file for the letter and the name changed to 'Supplier Letter</w:t>
      </w:r>
      <w:r w:rsidR="00FE3796">
        <w:rPr>
          <w:lang w:val="en-US"/>
        </w:rPr>
        <w:fldChar w:fldCharType="begin"/>
      </w:r>
      <w:r w:rsidR="00FE3796">
        <w:rPr>
          <w:lang w:val="en-US"/>
        </w:rPr>
        <w:instrText xml:space="preserve"> XE "</w:instrText>
      </w:r>
      <w:r w:rsidR="00FE3796" w:rsidRPr="009B60E7">
        <w:rPr>
          <w:lang w:val="en-US"/>
        </w:rPr>
        <w:instrText>Letter</w:instrText>
      </w:r>
      <w:r w:rsidR="00FE3796">
        <w:rPr>
          <w:lang w:val="en-US"/>
        </w:rPr>
        <w:instrText xml:space="preserve">" </w:instrText>
      </w:r>
      <w:r w:rsidR="00FE3796">
        <w:rPr>
          <w:lang w:val="en-US"/>
        </w:rPr>
        <w:fldChar w:fldCharType="end"/>
      </w:r>
      <w:r w:rsidRPr="00E404B0">
        <w:rPr>
          <w:lang w:val="en-US"/>
        </w:rPr>
        <w:t>'.</w:t>
      </w:r>
    </w:p>
    <w:p w:rsidR="00E404B0" w:rsidRPr="00213615" w:rsidRDefault="00E404B0" w:rsidP="00E404B0">
      <w:pPr>
        <w:jc w:val="both"/>
        <w:rPr>
          <w:lang w:val="en-US"/>
        </w:rPr>
      </w:pPr>
    </w:p>
    <w:p w:rsidR="00E404B0" w:rsidRDefault="00E404B0" w:rsidP="00E404B0">
      <w:pPr>
        <w:jc w:val="center"/>
      </w:pPr>
      <w:r>
        <w:pict>
          <v:shape id="_x0000_i1027" type="#_x0000_t75" style="width:481.5pt;height:361.5pt">
            <v:imagedata r:id="rId9" o:title="ole-eng002"/>
          </v:shape>
        </w:pict>
      </w:r>
    </w:p>
    <w:p w:rsidR="00E404B0" w:rsidRDefault="00E404B0" w:rsidP="00E404B0">
      <w:pPr>
        <w:pStyle w:val="Overskrift7"/>
        <w:rPr>
          <w:lang w:val="en-US"/>
        </w:rPr>
      </w:pPr>
      <w:bookmarkStart w:id="6" w:name="_Toc118108930"/>
      <w:r w:rsidRPr="00E404B0">
        <w:rPr>
          <w:lang w:val="en-US"/>
        </w:rPr>
        <w:t>2. Adding fields to print on letter</w:t>
      </w:r>
      <w:bookmarkEnd w:id="6"/>
    </w:p>
    <w:p w:rsidR="003F7AC8" w:rsidRDefault="00E404B0" w:rsidP="00E404B0">
      <w:pPr>
        <w:jc w:val="both"/>
        <w:rPr>
          <w:lang w:val="en-US"/>
        </w:rPr>
      </w:pPr>
      <w:r w:rsidRPr="00E404B0">
        <w:rPr>
          <w:lang w:val="en-US"/>
        </w:rPr>
        <w:t>Secondly we insert 3 fields from the main supplier file into the layout.</w:t>
      </w:r>
    </w:p>
    <w:p w:rsidR="003F7AC8" w:rsidRDefault="003F7AC8" w:rsidP="003F7AC8">
      <w:pPr>
        <w:pStyle w:val="Overskrift1"/>
        <w:rPr>
          <w:lang w:val="en-US"/>
        </w:rPr>
      </w:pPr>
      <w:bookmarkStart w:id="7" w:name="_Toc118108953"/>
      <w:r>
        <w:rPr>
          <w:lang w:val="en-US"/>
        </w:rPr>
        <w:t>2.2. Step 2 - Adding the content of a Microsoft Word document as field</w:t>
      </w:r>
      <w:bookmarkEnd w:id="7"/>
    </w:p>
    <w:p w:rsidR="003F7AC8" w:rsidRDefault="003F7AC8" w:rsidP="003F7AC8">
      <w:pPr>
        <w:jc w:val="both"/>
        <w:rPr>
          <w:lang w:val="en-US"/>
        </w:rPr>
      </w:pPr>
      <w:r w:rsidRPr="003F7AC8">
        <w:rPr>
          <w:lang w:val="en-US"/>
        </w:rPr>
        <w:t>To add the content of Microsoft Word to the letter you must first define a field of type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3F7AC8">
        <w:rPr>
          <w:lang w:val="en-US"/>
        </w:rPr>
        <w:t xml:space="preserve"> 2.0 Object. In this sample we have selected the free field number 10 from the database window.</w:t>
      </w:r>
    </w:p>
    <w:p w:rsidR="003F7AC8" w:rsidRPr="00213615" w:rsidRDefault="003F7AC8" w:rsidP="003F7AC8">
      <w:pPr>
        <w:jc w:val="both"/>
        <w:rPr>
          <w:lang w:val="en-US"/>
        </w:rPr>
      </w:pPr>
    </w:p>
    <w:p w:rsidR="003F7AC8" w:rsidRDefault="003F7AC8" w:rsidP="003F7AC8">
      <w:pPr>
        <w:jc w:val="center"/>
      </w:pPr>
      <w:r>
        <w:pict>
          <v:shape id="_x0000_i1028" type="#_x0000_t75" style="width:282pt;height:186.75pt">
            <v:imagedata r:id="rId10" o:title="ole-eng003"/>
          </v:shape>
        </w:pict>
      </w:r>
    </w:p>
    <w:p w:rsidR="003F7AC8" w:rsidRPr="00213615" w:rsidRDefault="003F7AC8" w:rsidP="003F7AC8">
      <w:pPr>
        <w:pStyle w:val="Overskrift7"/>
        <w:rPr>
          <w:lang w:val="en-US"/>
        </w:rPr>
      </w:pPr>
      <w:bookmarkStart w:id="8" w:name="_Toc118108931"/>
      <w:r w:rsidRPr="00213615">
        <w:rPr>
          <w:lang w:val="en-US"/>
        </w:rPr>
        <w:t>3. Defining the OLE</w:t>
      </w:r>
      <w:r w:rsidR="00FE3796">
        <w:fldChar w:fldCharType="begin"/>
      </w:r>
      <w:r w:rsidR="00FE3796" w:rsidRPr="00213615">
        <w:rPr>
          <w:lang w:val="en-US"/>
        </w:rPr>
        <w:instrText xml:space="preserve"> XE "</w:instrText>
      </w:r>
      <w:r w:rsidR="00FE3796" w:rsidRPr="009B60E7">
        <w:rPr>
          <w:lang w:val="en-US"/>
        </w:rPr>
        <w:instrText>OLE</w:instrText>
      </w:r>
      <w:r w:rsidR="00FE3796">
        <w:rPr>
          <w:lang w:val="en-US"/>
        </w:rPr>
        <w:instrText>"</w:instrText>
      </w:r>
      <w:r w:rsidR="00FE3796" w:rsidRPr="00213615">
        <w:rPr>
          <w:lang w:val="en-US"/>
        </w:rPr>
        <w:instrText xml:space="preserve"> </w:instrText>
      </w:r>
      <w:r w:rsidR="00FE3796">
        <w:fldChar w:fldCharType="end"/>
      </w:r>
      <w:r w:rsidRPr="00213615">
        <w:rPr>
          <w:lang w:val="en-US"/>
        </w:rPr>
        <w:t xml:space="preserve"> 2.0 Object field</w:t>
      </w:r>
      <w:bookmarkEnd w:id="8"/>
    </w:p>
    <w:p w:rsidR="003F7AC8" w:rsidRDefault="003F7AC8" w:rsidP="003F7AC8">
      <w:pPr>
        <w:jc w:val="both"/>
        <w:rPr>
          <w:lang w:val="en-US"/>
        </w:rPr>
      </w:pPr>
      <w:r w:rsidRPr="003F7AC8">
        <w:rPr>
          <w:lang w:val="en-US"/>
        </w:rPr>
        <w:t>Inserted into the layout and sized accordingly we can select the type of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3F7AC8">
        <w:rPr>
          <w:lang w:val="en-US"/>
        </w:rPr>
        <w:t xml:space="preserve"> object by clicking with the right mouse button on the field and select the function 'Text...'.</w:t>
      </w:r>
    </w:p>
    <w:p w:rsidR="003F7AC8" w:rsidRPr="00213615" w:rsidRDefault="003F7AC8" w:rsidP="003F7AC8">
      <w:pPr>
        <w:jc w:val="both"/>
        <w:rPr>
          <w:lang w:val="en-US"/>
        </w:rPr>
      </w:pPr>
    </w:p>
    <w:p w:rsidR="003F7AC8" w:rsidRDefault="003F7AC8" w:rsidP="003F7AC8">
      <w:pPr>
        <w:jc w:val="center"/>
      </w:pPr>
      <w:r>
        <w:pict>
          <v:shape id="_x0000_i1029" type="#_x0000_t75" style="width:481.5pt;height:361.5pt">
            <v:imagedata r:id="rId11" o:title="ole-eng004"/>
          </v:shape>
        </w:pict>
      </w:r>
    </w:p>
    <w:p w:rsidR="003F7AC8" w:rsidRDefault="003F7AC8" w:rsidP="003F7AC8">
      <w:pPr>
        <w:pStyle w:val="Overskrift7"/>
        <w:rPr>
          <w:lang w:val="en-US"/>
        </w:rPr>
      </w:pPr>
      <w:bookmarkStart w:id="9" w:name="_Toc118108932"/>
      <w:r w:rsidRPr="003F7AC8">
        <w:rPr>
          <w:lang w:val="en-US"/>
        </w:rPr>
        <w:t>4. How to select the requested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3F7AC8">
        <w:rPr>
          <w:lang w:val="en-US"/>
        </w:rPr>
        <w:t xml:space="preserve"> object type</w:t>
      </w:r>
      <w:bookmarkEnd w:id="9"/>
    </w:p>
    <w:p w:rsidR="003F7AC8" w:rsidRDefault="003F7AC8" w:rsidP="003F7AC8">
      <w:pPr>
        <w:jc w:val="both"/>
      </w:pPr>
      <w:r w:rsidRPr="003F7AC8">
        <w:rPr>
          <w:lang w:val="en-US"/>
        </w:rPr>
        <w:t>The first time you select the 'Text...' function for an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3F7AC8">
        <w:rPr>
          <w:lang w:val="en-US"/>
        </w:rPr>
        <w:t xml:space="preserve"> object a dialog will appear with all installed OLE 2.0 objects. </w:t>
      </w:r>
      <w:r>
        <w:t>From this list we select the name</w:t>
      </w:r>
    </w:p>
    <w:p w:rsidR="003F7AC8" w:rsidRDefault="003F7AC8" w:rsidP="003F7AC8">
      <w:pPr>
        <w:jc w:val="both"/>
      </w:pPr>
    </w:p>
    <w:p w:rsidR="003F7AC8" w:rsidRDefault="003F7AC8" w:rsidP="003F7AC8">
      <w:pPr>
        <w:jc w:val="center"/>
      </w:pPr>
      <w:r>
        <w:pict>
          <v:shape id="_x0000_i1030" type="#_x0000_t75" style="width:327pt;height:222.75pt">
            <v:imagedata r:id="rId12" o:title="ole-eng005"/>
          </v:shape>
        </w:pict>
      </w:r>
    </w:p>
    <w:p w:rsidR="003F7AC8" w:rsidRDefault="003F7AC8" w:rsidP="003F7AC8">
      <w:pPr>
        <w:pStyle w:val="Overskrift7"/>
        <w:rPr>
          <w:lang w:val="en-US"/>
        </w:rPr>
      </w:pPr>
      <w:bookmarkStart w:id="10" w:name="_Toc118108933"/>
      <w:r w:rsidRPr="003F7AC8">
        <w:rPr>
          <w:lang w:val="en-US"/>
        </w:rPr>
        <w:t>5. Selecting Microsoft Word as object type</w:t>
      </w:r>
      <w:bookmarkEnd w:id="10"/>
    </w:p>
    <w:p w:rsidR="003F7AC8" w:rsidRDefault="003F7AC8" w:rsidP="003F7AC8">
      <w:pPr>
        <w:jc w:val="both"/>
        <w:rPr>
          <w:lang w:val="en-US"/>
        </w:rPr>
      </w:pPr>
      <w:r w:rsidRPr="003F7AC8">
        <w:rPr>
          <w:lang w:val="en-US"/>
        </w:rPr>
        <w:t>Secondly RAPGEN</w:t>
      </w:r>
      <w:r w:rsidR="00FE3796">
        <w:rPr>
          <w:lang w:val="en-US"/>
        </w:rPr>
        <w:fldChar w:fldCharType="begin"/>
      </w:r>
      <w:r w:rsidR="00FE3796">
        <w:rPr>
          <w:lang w:val="en-US"/>
        </w:rPr>
        <w:instrText xml:space="preserve"> XE "</w:instrText>
      </w:r>
      <w:r w:rsidR="00FE3796" w:rsidRPr="00213615">
        <w:rPr>
          <w:lang w:val="en-US"/>
        </w:rPr>
        <w:instrText>RAPGEN"</w:instrText>
      </w:r>
      <w:r w:rsidR="00FE3796">
        <w:rPr>
          <w:lang w:val="en-US"/>
        </w:rPr>
        <w:instrText xml:space="preserve"> </w:instrText>
      </w:r>
      <w:r w:rsidR="00FE3796">
        <w:rPr>
          <w:lang w:val="en-US"/>
        </w:rPr>
        <w:fldChar w:fldCharType="end"/>
      </w:r>
      <w:r w:rsidRPr="003F7AC8">
        <w:rPr>
          <w:lang w:val="en-US"/>
        </w:rPr>
        <w:t xml:space="preserve"> will activate the object server, in this case Microsoft Word, hereby allowing you to use the entire functionality of this application to enter the text in a word processing system.</w:t>
      </w:r>
    </w:p>
    <w:p w:rsidR="003F7AC8" w:rsidRPr="00213615" w:rsidRDefault="003F7AC8" w:rsidP="003F7AC8">
      <w:pPr>
        <w:jc w:val="both"/>
        <w:rPr>
          <w:lang w:val="en-US"/>
        </w:rPr>
      </w:pPr>
    </w:p>
    <w:p w:rsidR="003F7AC8" w:rsidRDefault="003F7AC8" w:rsidP="003F7AC8">
      <w:pPr>
        <w:jc w:val="center"/>
      </w:pPr>
      <w:r>
        <w:pict>
          <v:shape id="_x0000_i1031" type="#_x0000_t75" style="width:366.75pt;height:217.5pt">
            <v:imagedata r:id="rId13" o:title="ole-eng006"/>
          </v:shape>
        </w:pict>
      </w:r>
    </w:p>
    <w:p w:rsidR="003F7AC8" w:rsidRDefault="003F7AC8" w:rsidP="003F7AC8">
      <w:pPr>
        <w:pStyle w:val="Overskrift7"/>
        <w:rPr>
          <w:lang w:val="en-US"/>
        </w:rPr>
      </w:pPr>
      <w:bookmarkStart w:id="11" w:name="_Toc118108934"/>
      <w:r w:rsidRPr="003F7AC8">
        <w:rPr>
          <w:lang w:val="en-US"/>
        </w:rPr>
        <w:t>6. Entering the content of the object in Microsoft Word</w:t>
      </w:r>
      <w:bookmarkEnd w:id="11"/>
    </w:p>
    <w:p w:rsidR="003F7AC8" w:rsidRDefault="003F7AC8" w:rsidP="003F7AC8">
      <w:pPr>
        <w:jc w:val="both"/>
        <w:rPr>
          <w:lang w:val="en-US"/>
        </w:rPr>
      </w:pPr>
      <w:r w:rsidRPr="003F7AC8">
        <w:rPr>
          <w:lang w:val="en-US"/>
        </w:rPr>
        <w:t>When the text has been entered the application can be closed and the object content will appear in the layout of the letter.</w:t>
      </w:r>
    </w:p>
    <w:p w:rsidR="003F7AC8" w:rsidRPr="00213615" w:rsidRDefault="003F7AC8" w:rsidP="003F7AC8">
      <w:pPr>
        <w:jc w:val="both"/>
        <w:rPr>
          <w:lang w:val="en-US"/>
        </w:rPr>
      </w:pPr>
    </w:p>
    <w:p w:rsidR="003F7AC8" w:rsidRDefault="003F7AC8" w:rsidP="003F7AC8">
      <w:pPr>
        <w:jc w:val="center"/>
      </w:pPr>
      <w:r>
        <w:pict>
          <v:shape id="_x0000_i1032" type="#_x0000_t75" style="width:481.5pt;height:236.25pt">
            <v:imagedata r:id="rId14" o:title="ole-eng007"/>
          </v:shape>
        </w:pict>
      </w:r>
    </w:p>
    <w:p w:rsidR="003F7AC8" w:rsidRDefault="003F7AC8" w:rsidP="003F7AC8">
      <w:pPr>
        <w:pStyle w:val="Overskrift7"/>
        <w:rPr>
          <w:lang w:val="en-US"/>
        </w:rPr>
      </w:pPr>
      <w:bookmarkStart w:id="12" w:name="_Toc118108935"/>
      <w:r w:rsidRPr="003F7AC8">
        <w:rPr>
          <w:lang w:val="en-US"/>
        </w:rPr>
        <w:t>7. Layout of letter including the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3F7AC8">
        <w:rPr>
          <w:lang w:val="en-US"/>
        </w:rPr>
        <w:t xml:space="preserve"> object content</w:t>
      </w:r>
      <w:bookmarkEnd w:id="12"/>
    </w:p>
    <w:p w:rsidR="006775A6" w:rsidRPr="00213615" w:rsidRDefault="003F7AC8" w:rsidP="003F7AC8">
      <w:pPr>
        <w:jc w:val="both"/>
        <w:rPr>
          <w:lang w:val="en-US"/>
        </w:rPr>
      </w:pPr>
      <w:r w:rsidRPr="003F7AC8">
        <w:rPr>
          <w:lang w:val="en-US"/>
        </w:rPr>
        <w:t>We finally add the balance field on top of the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3F7AC8">
        <w:rPr>
          <w:lang w:val="en-US"/>
        </w:rPr>
        <w:t xml:space="preserve"> object field. </w:t>
      </w:r>
      <w:r w:rsidRPr="00213615">
        <w:rPr>
          <w:lang w:val="en-US"/>
        </w:rPr>
        <w:t>The letter is complete.</w:t>
      </w:r>
    </w:p>
    <w:p w:rsidR="006775A6" w:rsidRPr="00213615" w:rsidRDefault="006775A6" w:rsidP="006775A6">
      <w:pPr>
        <w:pStyle w:val="Overskrift1"/>
        <w:rPr>
          <w:lang w:val="en-US"/>
        </w:rPr>
      </w:pPr>
      <w:bookmarkStart w:id="13" w:name="_Toc118108954"/>
      <w:r w:rsidRPr="00213615">
        <w:rPr>
          <w:lang w:val="en-US"/>
        </w:rPr>
        <w:t>2.3. The final supplier letter</w:t>
      </w:r>
      <w:bookmarkEnd w:id="13"/>
    </w:p>
    <w:p w:rsidR="006775A6" w:rsidRDefault="006775A6" w:rsidP="006775A6">
      <w:pPr>
        <w:jc w:val="both"/>
        <w:rPr>
          <w:lang w:val="en-US"/>
        </w:rPr>
      </w:pPr>
      <w:r w:rsidRPr="006775A6">
        <w:rPr>
          <w:lang w:val="en-US"/>
        </w:rPr>
        <w:t>When the letter is printed you will get the following:</w:t>
      </w:r>
    </w:p>
    <w:p w:rsidR="006775A6" w:rsidRPr="00213615" w:rsidRDefault="006775A6" w:rsidP="006775A6">
      <w:pPr>
        <w:jc w:val="both"/>
        <w:rPr>
          <w:lang w:val="en-US"/>
        </w:rPr>
      </w:pPr>
    </w:p>
    <w:p w:rsidR="006775A6" w:rsidRDefault="006775A6" w:rsidP="006775A6">
      <w:pPr>
        <w:jc w:val="center"/>
      </w:pPr>
      <w:r>
        <w:pict>
          <v:shape id="_x0000_i1033" type="#_x0000_t75" style="width:481.5pt;height:244.5pt">
            <v:imagedata r:id="rId15" o:title="ole-eng008"/>
          </v:shape>
        </w:pict>
      </w:r>
    </w:p>
    <w:p w:rsidR="00085A63" w:rsidRDefault="006775A6" w:rsidP="006775A6">
      <w:pPr>
        <w:pStyle w:val="Overskrift7"/>
        <w:rPr>
          <w:lang w:val="en-US"/>
        </w:rPr>
      </w:pPr>
      <w:bookmarkStart w:id="14" w:name="_Toc118108936"/>
      <w:r w:rsidRPr="006775A6">
        <w:rPr>
          <w:lang w:val="en-US"/>
        </w:rPr>
        <w:t>8. The printout of the supplier letter</w:t>
      </w:r>
      <w:bookmarkEnd w:id="14"/>
    </w:p>
    <w:p w:rsidR="00085A63" w:rsidRDefault="00085A63" w:rsidP="00085A63">
      <w:pPr>
        <w:pStyle w:val="Overskrift1"/>
        <w:rPr>
          <w:lang w:val="en-US"/>
        </w:rPr>
      </w:pPr>
      <w:bookmarkStart w:id="15" w:name="_Toc118108955"/>
      <w:r>
        <w:rPr>
          <w:lang w:val="en-US"/>
        </w:rPr>
        <w:t>2.4. Using link instead of embedded</w:t>
      </w:r>
      <w:bookmarkEnd w:id="15"/>
    </w:p>
    <w:p w:rsidR="00085A63" w:rsidRDefault="00085A63" w:rsidP="00085A63">
      <w:pPr>
        <w:jc w:val="both"/>
        <w:rPr>
          <w:lang w:val="en-US"/>
        </w:rPr>
      </w:pPr>
      <w:r w:rsidRPr="00085A63">
        <w:rPr>
          <w:lang w:val="en-US"/>
        </w:rPr>
        <w:t>The same sample could be done by linking to an existing document file. We have saved the exact same content into a file named</w:t>
      </w:r>
    </w:p>
    <w:p w:rsidR="00085A63" w:rsidRPr="00213615" w:rsidRDefault="00085A63" w:rsidP="00085A63">
      <w:pPr>
        <w:pStyle w:val="Bloktekst"/>
        <w:rPr>
          <w:lang w:val="en-US"/>
        </w:rPr>
      </w:pPr>
      <w:r w:rsidRPr="00213615">
        <w:rPr>
          <w:lang w:val="en-US"/>
        </w:rPr>
        <w:t>c:/swtools/supplier.doc</w:t>
      </w:r>
    </w:p>
    <w:p w:rsidR="00085A63" w:rsidRDefault="00085A63" w:rsidP="00085A63">
      <w:pPr>
        <w:jc w:val="both"/>
        <w:rPr>
          <w:lang w:val="en-US"/>
        </w:rPr>
      </w:pPr>
      <w:r w:rsidRPr="00085A63">
        <w:rPr>
          <w:lang w:val="en-US"/>
        </w:rPr>
        <w:t>and will now link to it instead of having the object embedded in the report.</w:t>
      </w:r>
    </w:p>
    <w:p w:rsidR="00085A63" w:rsidRDefault="00085A63" w:rsidP="00085A63">
      <w:pPr>
        <w:jc w:val="both"/>
        <w:rPr>
          <w:lang w:val="en-US"/>
        </w:rPr>
      </w:pPr>
      <w:r w:rsidRPr="00085A63">
        <w:rPr>
          <w:lang w:val="en-US"/>
        </w:rPr>
        <w:t>Insert the field defined as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085A63">
        <w:rPr>
          <w:lang w:val="en-US"/>
        </w:rPr>
        <w:t xml:space="preserve"> object into the layout and select the 'Text...' function by clicking with the right mouse button on the field.</w:t>
      </w:r>
    </w:p>
    <w:p w:rsidR="00085A63" w:rsidRDefault="00085A63" w:rsidP="00085A63">
      <w:pPr>
        <w:jc w:val="both"/>
        <w:rPr>
          <w:lang w:val="en-US"/>
        </w:rPr>
      </w:pPr>
      <w:r w:rsidRPr="00085A63">
        <w:rPr>
          <w:lang w:val="en-US"/>
        </w:rPr>
        <w:t>In the dialog check mark the 'Link to existing file' and enter the file name.</w:t>
      </w:r>
    </w:p>
    <w:p w:rsidR="00085A63" w:rsidRPr="00213615" w:rsidRDefault="00085A63" w:rsidP="00085A63">
      <w:pPr>
        <w:jc w:val="both"/>
        <w:rPr>
          <w:lang w:val="en-US"/>
        </w:rPr>
      </w:pPr>
    </w:p>
    <w:p w:rsidR="00085A63" w:rsidRDefault="00085A63" w:rsidP="00085A63">
      <w:pPr>
        <w:jc w:val="center"/>
      </w:pPr>
      <w:r>
        <w:pict>
          <v:shape id="_x0000_i1034" type="#_x0000_t75" style="width:327pt;height:222.75pt">
            <v:imagedata r:id="rId16" o:title="ole-eng009"/>
          </v:shape>
        </w:pict>
      </w:r>
    </w:p>
    <w:p w:rsidR="00085A63" w:rsidRPr="00213615" w:rsidRDefault="00085A63" w:rsidP="00085A63">
      <w:pPr>
        <w:pStyle w:val="Overskrift7"/>
        <w:rPr>
          <w:lang w:val="en-US"/>
        </w:rPr>
      </w:pPr>
      <w:bookmarkStart w:id="16" w:name="_Toc118108937"/>
      <w:r w:rsidRPr="00213615">
        <w:rPr>
          <w:lang w:val="en-US"/>
        </w:rPr>
        <w:t>9. Linking</w:t>
      </w:r>
      <w:r w:rsidR="00FE3796">
        <w:fldChar w:fldCharType="begin"/>
      </w:r>
      <w:r w:rsidR="00FE3796" w:rsidRPr="00213615">
        <w:rPr>
          <w:lang w:val="en-US"/>
        </w:rPr>
        <w:instrText xml:space="preserve"> XE "</w:instrText>
      </w:r>
      <w:r w:rsidR="00FE3796" w:rsidRPr="009B60E7">
        <w:rPr>
          <w:lang w:val="en-US"/>
        </w:rPr>
        <w:instrText>Linking</w:instrText>
      </w:r>
      <w:r w:rsidR="00FE3796">
        <w:rPr>
          <w:lang w:val="en-US"/>
        </w:rPr>
        <w:instrText>"</w:instrText>
      </w:r>
      <w:r w:rsidR="00FE3796" w:rsidRPr="00213615">
        <w:rPr>
          <w:lang w:val="en-US"/>
        </w:rPr>
        <w:instrText xml:space="preserve"> </w:instrText>
      </w:r>
      <w:r w:rsidR="00FE3796">
        <w:fldChar w:fldCharType="end"/>
      </w:r>
      <w:r w:rsidRPr="00213615">
        <w:rPr>
          <w:lang w:val="en-US"/>
        </w:rPr>
        <w:t xml:space="preserve"> to an existing file</w:t>
      </w:r>
      <w:bookmarkEnd w:id="16"/>
    </w:p>
    <w:p w:rsidR="00085A63" w:rsidRDefault="00085A63" w:rsidP="00085A63">
      <w:pPr>
        <w:jc w:val="both"/>
        <w:rPr>
          <w:lang w:val="en-US"/>
        </w:rPr>
      </w:pPr>
      <w:r w:rsidRPr="00085A63">
        <w:rPr>
          <w:lang w:val="en-US"/>
        </w:rPr>
        <w:t>The final printout will have the same effect as when embedding the object in the layout.</w:t>
      </w:r>
    </w:p>
    <w:p w:rsidR="00CE760A" w:rsidRDefault="00085A63" w:rsidP="00085A63">
      <w:pPr>
        <w:jc w:val="both"/>
        <w:rPr>
          <w:lang w:val="en-US"/>
        </w:rPr>
      </w:pPr>
      <w:r w:rsidRPr="00085A63">
        <w:rPr>
          <w:lang w:val="en-US"/>
        </w:rPr>
        <w:t>Please note, you cannot switch from embedded to link directly. You first have to remove the field from the layout and then insert it again. Then you may link to an existing file instead of embedding an object.</w:t>
      </w:r>
    </w:p>
    <w:p w:rsidR="00CE760A" w:rsidRDefault="00CE760A" w:rsidP="00CE760A">
      <w:pPr>
        <w:pStyle w:val="Overskrift1"/>
        <w:rPr>
          <w:lang w:val="en-US"/>
        </w:rPr>
      </w:pPr>
      <w:bookmarkStart w:id="17" w:name="_Toc118108956"/>
      <w:r>
        <w:rPr>
          <w:lang w:val="en-US"/>
        </w:rPr>
        <w:t>3.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Pr>
          <w:lang w:val="en-US"/>
        </w:rPr>
        <w:t xml:space="preserve"> in IQ</w:t>
      </w:r>
      <w:r w:rsidR="00FE3796">
        <w:rPr>
          <w:lang w:val="en-US"/>
        </w:rPr>
        <w:fldChar w:fldCharType="begin"/>
      </w:r>
      <w:r w:rsidR="00FE3796">
        <w:rPr>
          <w:lang w:val="en-US"/>
        </w:rPr>
        <w:instrText xml:space="preserve"> XE "</w:instrText>
      </w:r>
      <w:r w:rsidR="00FE3796" w:rsidRPr="009B60E7">
        <w:rPr>
          <w:lang w:val="en-US"/>
        </w:rPr>
        <w:instrText>IQ</w:instrText>
      </w:r>
      <w:r w:rsidR="00FE3796">
        <w:rPr>
          <w:lang w:val="en-US"/>
        </w:rPr>
        <w:instrText xml:space="preserve">" </w:instrText>
      </w:r>
      <w:r w:rsidR="00FE3796">
        <w:rPr>
          <w:lang w:val="en-US"/>
        </w:rPr>
        <w:fldChar w:fldCharType="end"/>
      </w:r>
      <w:r>
        <w:rPr>
          <w:lang w:val="en-US"/>
        </w:rPr>
        <w:t>/DATAMASTER</w:t>
      </w:r>
      <w:bookmarkEnd w:id="17"/>
      <w:r w:rsidR="00FE3796">
        <w:rPr>
          <w:lang w:val="en-US"/>
        </w:rPr>
        <w:fldChar w:fldCharType="begin"/>
      </w:r>
      <w:r w:rsidR="00FE3796">
        <w:rPr>
          <w:lang w:val="en-US"/>
        </w:rPr>
        <w:instrText xml:space="preserve"> XE "</w:instrText>
      </w:r>
      <w:r w:rsidR="00FE3796" w:rsidRPr="009B60E7">
        <w:rPr>
          <w:lang w:val="en-US"/>
        </w:rPr>
        <w:instrText>DATAMASTER</w:instrText>
      </w:r>
      <w:r w:rsidR="00FE3796">
        <w:rPr>
          <w:lang w:val="en-US"/>
        </w:rPr>
        <w:instrText xml:space="preserve">" </w:instrText>
      </w:r>
      <w:r w:rsidR="00FE3796">
        <w:rPr>
          <w:lang w:val="en-US"/>
        </w:rPr>
        <w:fldChar w:fldCharType="end"/>
      </w:r>
    </w:p>
    <w:p w:rsidR="00CE760A" w:rsidRPr="00213615" w:rsidRDefault="00CE760A" w:rsidP="00CE760A">
      <w:pPr>
        <w:rPr>
          <w:lang w:val="en-US"/>
        </w:rPr>
      </w:pPr>
    </w:p>
    <w:p w:rsidR="00CE760A" w:rsidRDefault="00CE760A" w:rsidP="00CE760A">
      <w:pPr>
        <w:jc w:val="both"/>
        <w:rPr>
          <w:lang w:val="en-US"/>
        </w:rPr>
      </w:pPr>
      <w:r w:rsidRPr="00CE760A">
        <w:rPr>
          <w:lang w:val="en-US"/>
        </w:rPr>
        <w:t>This chapter will describe how you may add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CE760A">
        <w:rPr>
          <w:lang w:val="en-US"/>
        </w:rPr>
        <w:t xml:space="preserve"> functionality to any type of IQ</w:t>
      </w:r>
      <w:r w:rsidR="00FE3796">
        <w:rPr>
          <w:lang w:val="en-US"/>
        </w:rPr>
        <w:fldChar w:fldCharType="begin"/>
      </w:r>
      <w:r w:rsidR="00FE3796">
        <w:rPr>
          <w:lang w:val="en-US"/>
        </w:rPr>
        <w:instrText xml:space="preserve"> XE "</w:instrText>
      </w:r>
      <w:r w:rsidR="00FE3796" w:rsidRPr="009B60E7">
        <w:rPr>
          <w:lang w:val="en-US"/>
        </w:rPr>
        <w:instrText>IQ</w:instrText>
      </w:r>
      <w:r w:rsidR="00FE3796">
        <w:rPr>
          <w:lang w:val="en-US"/>
        </w:rPr>
        <w:instrText xml:space="preserve">" </w:instrText>
      </w:r>
      <w:r w:rsidR="00FE3796">
        <w:rPr>
          <w:lang w:val="en-US"/>
        </w:rPr>
        <w:fldChar w:fldCharType="end"/>
      </w:r>
      <w:r w:rsidRPr="00CE760A">
        <w:rPr>
          <w:lang w:val="en-US"/>
        </w:rPr>
        <w:t>/DATAMASTER</w:t>
      </w:r>
      <w:r w:rsidR="00FE3796">
        <w:rPr>
          <w:lang w:val="en-US"/>
        </w:rPr>
        <w:fldChar w:fldCharType="begin"/>
      </w:r>
      <w:r w:rsidR="00FE3796">
        <w:rPr>
          <w:lang w:val="en-US"/>
        </w:rPr>
        <w:instrText xml:space="preserve"> XE "</w:instrText>
      </w:r>
      <w:r w:rsidR="00FE3796" w:rsidRPr="009B60E7">
        <w:rPr>
          <w:lang w:val="en-US"/>
        </w:rPr>
        <w:instrText>DATAMASTER</w:instrText>
      </w:r>
      <w:r w:rsidR="00FE3796">
        <w:rPr>
          <w:lang w:val="en-US"/>
        </w:rPr>
        <w:instrText xml:space="preserve">" </w:instrText>
      </w:r>
      <w:r w:rsidR="00FE3796">
        <w:rPr>
          <w:lang w:val="en-US"/>
        </w:rPr>
        <w:fldChar w:fldCharType="end"/>
      </w:r>
      <w:r w:rsidRPr="00CE760A">
        <w:rPr>
          <w:lang w:val="en-US"/>
        </w:rPr>
        <w:t xml:space="preserve"> programs. This section only illustrates the use in IQ because its the same when working with DATAMASTER.</w:t>
      </w:r>
    </w:p>
    <w:p w:rsidR="002438CB" w:rsidRDefault="00CE760A" w:rsidP="00CE760A">
      <w:pPr>
        <w:jc w:val="both"/>
        <w:rPr>
          <w:lang w:val="en-US"/>
        </w:rPr>
      </w:pPr>
      <w:r w:rsidRPr="00CE760A">
        <w:rPr>
          <w:lang w:val="en-US"/>
        </w:rPr>
        <w:t>We have chosen a sample which will actually act as a supplier query, where the user may actually add any type of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CE760A">
        <w:rPr>
          <w:lang w:val="en-US"/>
        </w:rPr>
        <w:t xml:space="preserve"> object as extra information on the supplier. This gives you an idea of what may be generated as applications in TRIO</w:t>
      </w:r>
      <w:r w:rsidR="00FE3796">
        <w:rPr>
          <w:lang w:val="en-US"/>
        </w:rPr>
        <w:fldChar w:fldCharType="begin"/>
      </w:r>
      <w:r w:rsidR="00FE3796">
        <w:rPr>
          <w:lang w:val="en-US"/>
        </w:rPr>
        <w:instrText xml:space="preserve"> XE "</w:instrText>
      </w:r>
      <w:r w:rsidR="00FE3796" w:rsidRPr="00213615">
        <w:rPr>
          <w:lang w:val="en-US"/>
        </w:rPr>
        <w:instrText>TRIO"</w:instrText>
      </w:r>
      <w:r w:rsidR="00FE3796">
        <w:rPr>
          <w:lang w:val="en-US"/>
        </w:rPr>
        <w:instrText xml:space="preserve"> </w:instrText>
      </w:r>
      <w:r w:rsidR="00FE3796">
        <w:rPr>
          <w:lang w:val="en-US"/>
        </w:rPr>
        <w:fldChar w:fldCharType="end"/>
      </w:r>
      <w:r w:rsidRPr="00CE760A">
        <w:rPr>
          <w:lang w:val="en-US"/>
        </w:rPr>
        <w:t xml:space="preserve"> when using OLE objects.</w:t>
      </w:r>
    </w:p>
    <w:p w:rsidR="002438CB" w:rsidRDefault="002438CB" w:rsidP="002438CB">
      <w:pPr>
        <w:pStyle w:val="Overskrift1"/>
        <w:rPr>
          <w:lang w:val="en-US"/>
        </w:rPr>
      </w:pPr>
      <w:bookmarkStart w:id="18" w:name="_Toc118108957"/>
      <w:r>
        <w:rPr>
          <w:lang w:val="en-US"/>
        </w:rPr>
        <w:t>3.1. Creating a simple query</w:t>
      </w:r>
      <w:bookmarkEnd w:id="18"/>
    </w:p>
    <w:p w:rsidR="002438CB" w:rsidRDefault="002438CB" w:rsidP="002438CB">
      <w:pPr>
        <w:jc w:val="both"/>
        <w:rPr>
          <w:lang w:val="en-US"/>
        </w:rPr>
      </w:pPr>
      <w:r w:rsidRPr="002438CB">
        <w:rPr>
          <w:lang w:val="en-US"/>
        </w:rPr>
        <w:t>This sample is based on a simple supplier query</w:t>
      </w:r>
    </w:p>
    <w:p w:rsidR="002438CB" w:rsidRPr="00213615" w:rsidRDefault="002438CB" w:rsidP="002438CB">
      <w:pPr>
        <w:pStyle w:val="Bloktekst"/>
        <w:rPr>
          <w:lang w:val="en-US"/>
        </w:rPr>
      </w:pPr>
      <w:r w:rsidRPr="00213615">
        <w:rPr>
          <w:lang w:val="en-US"/>
        </w:rPr>
        <w:t>le#1-6</w:t>
      </w:r>
    </w:p>
    <w:p w:rsidR="002438CB" w:rsidRDefault="002438CB" w:rsidP="002438CB">
      <w:pPr>
        <w:jc w:val="both"/>
        <w:rPr>
          <w:lang w:val="en-US"/>
        </w:rPr>
      </w:pPr>
      <w:r w:rsidRPr="002438CB">
        <w:rPr>
          <w:lang w:val="en-US"/>
        </w:rPr>
        <w:t>which has been saved as program 1 in IQ</w:t>
      </w:r>
      <w:r w:rsidR="00FE3796">
        <w:rPr>
          <w:lang w:val="en-US"/>
        </w:rPr>
        <w:fldChar w:fldCharType="begin"/>
      </w:r>
      <w:r w:rsidR="00FE3796">
        <w:rPr>
          <w:lang w:val="en-US"/>
        </w:rPr>
        <w:instrText xml:space="preserve"> XE "</w:instrText>
      </w:r>
      <w:r w:rsidR="00FE3796" w:rsidRPr="009B60E7">
        <w:rPr>
          <w:lang w:val="en-US"/>
        </w:rPr>
        <w:instrText>IQ</w:instrText>
      </w:r>
      <w:r w:rsidR="00FE3796">
        <w:rPr>
          <w:lang w:val="en-US"/>
        </w:rPr>
        <w:instrText xml:space="preserve">" </w:instrText>
      </w:r>
      <w:r w:rsidR="00FE3796">
        <w:rPr>
          <w:lang w:val="en-US"/>
        </w:rPr>
        <w:fldChar w:fldCharType="end"/>
      </w:r>
      <w:r w:rsidRPr="002438CB">
        <w:rPr>
          <w:lang w:val="en-US"/>
        </w:rPr>
        <w:t>.</w:t>
      </w:r>
    </w:p>
    <w:p w:rsidR="002438CB" w:rsidRPr="00213615" w:rsidRDefault="002438CB" w:rsidP="002438CB">
      <w:pPr>
        <w:jc w:val="both"/>
        <w:rPr>
          <w:lang w:val="en-US"/>
        </w:rPr>
      </w:pPr>
    </w:p>
    <w:p w:rsidR="002438CB" w:rsidRDefault="002438CB" w:rsidP="002438CB">
      <w:pPr>
        <w:jc w:val="center"/>
      </w:pPr>
      <w:r>
        <w:pict>
          <v:shape id="_x0000_i1035" type="#_x0000_t75" style="width:247.5pt;height:267.75pt">
            <v:imagedata r:id="rId17" o:title="ole-eng010"/>
          </v:shape>
        </w:pict>
      </w:r>
    </w:p>
    <w:p w:rsidR="00017A6D" w:rsidRPr="00213615" w:rsidRDefault="002438CB" w:rsidP="002438CB">
      <w:pPr>
        <w:pStyle w:val="Overskrift7"/>
        <w:rPr>
          <w:lang w:val="en-US"/>
        </w:rPr>
      </w:pPr>
      <w:bookmarkStart w:id="19" w:name="_Toc118108938"/>
      <w:r w:rsidRPr="00213615">
        <w:rPr>
          <w:lang w:val="en-US"/>
        </w:rPr>
        <w:t>10. Simple supplier query in IQ</w:t>
      </w:r>
      <w:bookmarkEnd w:id="19"/>
      <w:r w:rsidR="00FE3796">
        <w:fldChar w:fldCharType="begin"/>
      </w:r>
      <w:r w:rsidR="00FE3796" w:rsidRPr="00213615">
        <w:rPr>
          <w:lang w:val="en-US"/>
        </w:rPr>
        <w:instrText xml:space="preserve"> XE "</w:instrText>
      </w:r>
      <w:r w:rsidR="00FE3796" w:rsidRPr="009B60E7">
        <w:rPr>
          <w:lang w:val="en-US"/>
        </w:rPr>
        <w:instrText>IQ</w:instrText>
      </w:r>
      <w:r w:rsidR="00FE3796">
        <w:rPr>
          <w:lang w:val="en-US"/>
        </w:rPr>
        <w:instrText>"</w:instrText>
      </w:r>
      <w:r w:rsidR="00FE3796" w:rsidRPr="00213615">
        <w:rPr>
          <w:lang w:val="en-US"/>
        </w:rPr>
        <w:instrText xml:space="preserve"> </w:instrText>
      </w:r>
      <w:r w:rsidR="00FE3796">
        <w:fldChar w:fldCharType="end"/>
      </w:r>
    </w:p>
    <w:p w:rsidR="00017A6D" w:rsidRDefault="00017A6D" w:rsidP="00017A6D">
      <w:pPr>
        <w:pStyle w:val="Overskrift1"/>
        <w:rPr>
          <w:lang w:val="en-US"/>
        </w:rPr>
      </w:pPr>
      <w:bookmarkStart w:id="20" w:name="_Toc118108958"/>
      <w:r w:rsidRPr="00017A6D">
        <w:rPr>
          <w:lang w:val="en-US"/>
        </w:rPr>
        <w:t>3.2. Adding the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017A6D">
        <w:rPr>
          <w:lang w:val="en-US"/>
        </w:rPr>
        <w:t xml:space="preserve"> object step by step</w:t>
      </w:r>
      <w:bookmarkEnd w:id="20"/>
    </w:p>
    <w:p w:rsidR="00017A6D" w:rsidRDefault="00017A6D" w:rsidP="00017A6D">
      <w:pPr>
        <w:jc w:val="both"/>
        <w:rPr>
          <w:lang w:val="en-US"/>
        </w:rPr>
      </w:pPr>
      <w:r w:rsidRPr="00017A6D">
        <w:rPr>
          <w:lang w:val="en-US"/>
        </w:rPr>
        <w:t xml:space="preserve">Define a </w:t>
      </w:r>
      <w:r w:rsidRPr="00017A6D">
        <w:rPr>
          <w:b/>
          <w:lang w:val="en-US"/>
        </w:rPr>
        <w:t>free field #10</w:t>
      </w:r>
      <w:r w:rsidRPr="00017A6D">
        <w:rPr>
          <w:lang w:val="en-US"/>
        </w:rPr>
        <w:t xml:space="preserve"> in the form function with the name </w:t>
      </w:r>
      <w:r w:rsidRPr="00017A6D">
        <w:rPr>
          <w:b/>
          <w:lang w:val="en-US"/>
        </w:rPr>
        <w:t>'OLE</w:t>
      </w:r>
      <w:r w:rsidR="00FE3796">
        <w:rPr>
          <w:b/>
          <w:lang w:val="en-US"/>
        </w:rPr>
        <w:fldChar w:fldCharType="begin"/>
      </w:r>
      <w:r w:rsidR="00FE3796">
        <w:rPr>
          <w:b/>
          <w:lang w:val="en-US"/>
        </w:rPr>
        <w:instrText xml:space="preserve"> XE "</w:instrText>
      </w:r>
      <w:r w:rsidR="00FE3796" w:rsidRPr="009B60E7">
        <w:rPr>
          <w:lang w:val="en-US"/>
        </w:rPr>
        <w:instrText>OLE</w:instrText>
      </w:r>
      <w:r w:rsidR="00FE3796">
        <w:rPr>
          <w:lang w:val="en-US"/>
        </w:rPr>
        <w:instrText>"</w:instrText>
      </w:r>
      <w:r w:rsidR="00FE3796">
        <w:rPr>
          <w:b/>
          <w:lang w:val="en-US"/>
        </w:rPr>
        <w:instrText xml:space="preserve"> </w:instrText>
      </w:r>
      <w:r w:rsidR="00FE3796">
        <w:rPr>
          <w:b/>
          <w:lang w:val="en-US"/>
        </w:rPr>
        <w:fldChar w:fldCharType="end"/>
      </w:r>
      <w:r w:rsidRPr="00017A6D">
        <w:rPr>
          <w:b/>
          <w:lang w:val="en-US"/>
        </w:rPr>
        <w:t xml:space="preserve"> Object on supplier'</w:t>
      </w:r>
      <w:r w:rsidRPr="00017A6D">
        <w:rPr>
          <w:lang w:val="en-US"/>
        </w:rPr>
        <w:t xml:space="preserve"> marked as </w:t>
      </w:r>
      <w:r w:rsidRPr="00017A6D">
        <w:rPr>
          <w:b/>
          <w:lang w:val="en-US"/>
        </w:rPr>
        <w:t>'#O OLE 2.0 Object'</w:t>
      </w:r>
      <w:r w:rsidRPr="00017A6D">
        <w:rPr>
          <w:lang w:val="en-US"/>
        </w:rPr>
        <w:t>.</w:t>
      </w:r>
    </w:p>
    <w:p w:rsidR="00017A6D" w:rsidRPr="00213615" w:rsidRDefault="00017A6D" w:rsidP="00017A6D">
      <w:pPr>
        <w:jc w:val="both"/>
        <w:rPr>
          <w:lang w:val="en-US"/>
        </w:rPr>
      </w:pPr>
    </w:p>
    <w:p w:rsidR="00017A6D" w:rsidRDefault="00017A6D" w:rsidP="00017A6D">
      <w:pPr>
        <w:jc w:val="center"/>
      </w:pPr>
      <w:r>
        <w:pict>
          <v:shape id="_x0000_i1036" type="#_x0000_t75" style="width:282pt;height:156.75pt">
            <v:imagedata r:id="rId18" o:title="ole-eng011"/>
          </v:shape>
        </w:pict>
      </w:r>
    </w:p>
    <w:p w:rsidR="00017A6D" w:rsidRDefault="00017A6D" w:rsidP="00017A6D">
      <w:pPr>
        <w:pStyle w:val="Overskrift7"/>
        <w:rPr>
          <w:lang w:val="en-US"/>
        </w:rPr>
      </w:pPr>
      <w:bookmarkStart w:id="21" w:name="_Toc118108939"/>
      <w:r w:rsidRPr="00017A6D">
        <w:rPr>
          <w:lang w:val="en-US"/>
        </w:rPr>
        <w:t>11. Free field defined as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017A6D">
        <w:rPr>
          <w:lang w:val="en-US"/>
        </w:rPr>
        <w:t xml:space="preserve"> object</w:t>
      </w:r>
      <w:bookmarkEnd w:id="21"/>
    </w:p>
    <w:p w:rsidR="00017A6D" w:rsidRDefault="00017A6D" w:rsidP="00017A6D">
      <w:pPr>
        <w:jc w:val="both"/>
        <w:rPr>
          <w:lang w:val="en-US"/>
        </w:rPr>
      </w:pPr>
      <w:r w:rsidRPr="00017A6D">
        <w:rPr>
          <w:lang w:val="en-US"/>
        </w:rPr>
        <w:t>Insert the free field #10 at the desired position in the form and size the box accordingly. In this sample we have adjusted the box to fit the query window.</w:t>
      </w:r>
    </w:p>
    <w:p w:rsidR="00017A6D" w:rsidRDefault="00017A6D" w:rsidP="00017A6D">
      <w:pPr>
        <w:jc w:val="both"/>
        <w:rPr>
          <w:b/>
          <w:lang w:val="en-US"/>
        </w:rPr>
      </w:pPr>
      <w:r w:rsidRPr="00017A6D">
        <w:rPr>
          <w:lang w:val="en-US"/>
        </w:rPr>
        <w:t>After this you add two calculation lines for reading the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017A6D">
        <w:rPr>
          <w:lang w:val="en-US"/>
        </w:rPr>
        <w:t xml:space="preserve"> object </w:t>
      </w:r>
      <w:r w:rsidRPr="00017A6D">
        <w:rPr>
          <w:b/>
          <w:lang w:val="en-US"/>
        </w:rPr>
        <w:t>After read of supplierfile</w:t>
      </w:r>
    </w:p>
    <w:p w:rsidR="00017A6D" w:rsidRPr="00213615" w:rsidRDefault="00017A6D" w:rsidP="00017A6D">
      <w:pPr>
        <w:pStyle w:val="Bloktekst"/>
        <w:rPr>
          <w:lang w:val="en-US"/>
        </w:rPr>
      </w:pPr>
      <w:r w:rsidRPr="00213615">
        <w:rPr>
          <w:lang w:val="en-US"/>
        </w:rPr>
        <w:t>#14="c:/swtools/",#1,".swo"</w:t>
      </w:r>
    </w:p>
    <w:p w:rsidR="0074696D" w:rsidRPr="00213615" w:rsidRDefault="00017A6D" w:rsidP="00017A6D">
      <w:pPr>
        <w:pStyle w:val="Bloktekst"/>
        <w:rPr>
          <w:lang w:val="en-US"/>
        </w:rPr>
      </w:pPr>
      <w:r w:rsidRPr="00213615">
        <w:rPr>
          <w:lang w:val="en-US"/>
        </w:rPr>
        <w:t>OleLoad</w:t>
      </w:r>
      <w:r w:rsidR="00FE3796">
        <w:fldChar w:fldCharType="begin"/>
      </w:r>
      <w:r w:rsidR="00FE3796" w:rsidRPr="00213615">
        <w:rPr>
          <w:lang w:val="en-US"/>
        </w:rPr>
        <w:instrText xml:space="preserve"> XE "</w:instrText>
      </w:r>
      <w:r w:rsidR="00FE3796" w:rsidRPr="009B60E7">
        <w:rPr>
          <w:lang w:val="en-US"/>
        </w:rPr>
        <w:instrText>OleLoad</w:instrText>
      </w:r>
      <w:r w:rsidR="00FE3796">
        <w:rPr>
          <w:lang w:val="en-US"/>
        </w:rPr>
        <w:instrText>"</w:instrText>
      </w:r>
      <w:r w:rsidR="00FE3796" w:rsidRPr="00213615">
        <w:rPr>
          <w:lang w:val="en-US"/>
        </w:rPr>
        <w:instrText xml:space="preserve"> </w:instrText>
      </w:r>
      <w:r w:rsidR="00FE3796">
        <w:fldChar w:fldCharType="end"/>
      </w:r>
      <w:r w:rsidRPr="00213615">
        <w:rPr>
          <w:lang w:val="en-US"/>
        </w:rPr>
        <w:t>(#10,#14)</w:t>
      </w:r>
    </w:p>
    <w:p w:rsidR="0074696D" w:rsidRDefault="0074696D" w:rsidP="0074696D">
      <w:pPr>
        <w:pStyle w:val="Overskrift1"/>
        <w:rPr>
          <w:lang w:val="en-US"/>
        </w:rPr>
      </w:pPr>
      <w:bookmarkStart w:id="22" w:name="_Toc118108959"/>
      <w:r w:rsidRPr="0074696D">
        <w:rPr>
          <w:lang w:val="en-US"/>
        </w:rPr>
        <w:t>3.3. Using 3 button fields for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74696D">
        <w:rPr>
          <w:lang w:val="en-US"/>
        </w:rPr>
        <w:t xml:space="preserve"> functionality</w:t>
      </w:r>
      <w:bookmarkEnd w:id="22"/>
    </w:p>
    <w:p w:rsidR="0074696D" w:rsidRDefault="0074696D" w:rsidP="0074696D">
      <w:pPr>
        <w:jc w:val="both"/>
        <w:rPr>
          <w:lang w:val="en-US"/>
        </w:rPr>
      </w:pPr>
      <w:r w:rsidRPr="0074696D">
        <w:rPr>
          <w:lang w:val="en-US"/>
        </w:rPr>
        <w:t xml:space="preserve">Add 3 free fields defined as </w:t>
      </w:r>
      <w:r w:rsidRPr="0074696D">
        <w:rPr>
          <w:b/>
          <w:lang w:val="en-US"/>
        </w:rPr>
        <w:t>'&amp;Create</w:t>
      </w:r>
      <w:r w:rsidR="00FE3796">
        <w:rPr>
          <w:b/>
          <w:lang w:val="en-US"/>
        </w:rPr>
        <w:fldChar w:fldCharType="begin"/>
      </w:r>
      <w:r w:rsidR="00FE3796">
        <w:rPr>
          <w:b/>
          <w:lang w:val="en-US"/>
        </w:rPr>
        <w:instrText xml:space="preserve"> XE "</w:instrText>
      </w:r>
      <w:r w:rsidR="00FE3796" w:rsidRPr="009B60E7">
        <w:rPr>
          <w:lang w:val="en-US"/>
        </w:rPr>
        <w:instrText>Create</w:instrText>
      </w:r>
      <w:r w:rsidR="00FE3796">
        <w:rPr>
          <w:lang w:val="en-US"/>
        </w:rPr>
        <w:instrText>"</w:instrText>
      </w:r>
      <w:r w:rsidR="00FE3796">
        <w:rPr>
          <w:b/>
          <w:lang w:val="en-US"/>
        </w:rPr>
        <w:instrText xml:space="preserve"> </w:instrText>
      </w:r>
      <w:r w:rsidR="00FE3796">
        <w:rPr>
          <w:b/>
          <w:lang w:val="en-US"/>
        </w:rPr>
        <w:fldChar w:fldCharType="end"/>
      </w:r>
      <w:r w:rsidRPr="0074696D">
        <w:rPr>
          <w:b/>
          <w:lang w:val="en-US"/>
        </w:rPr>
        <w:t>'</w:t>
      </w:r>
      <w:r w:rsidRPr="0074696D">
        <w:rPr>
          <w:lang w:val="en-US"/>
        </w:rPr>
        <w:t xml:space="preserve">, </w:t>
      </w:r>
      <w:r w:rsidRPr="0074696D">
        <w:rPr>
          <w:b/>
          <w:lang w:val="en-US"/>
        </w:rPr>
        <w:t>'&amp;Save'</w:t>
      </w:r>
      <w:r w:rsidRPr="0074696D">
        <w:rPr>
          <w:lang w:val="en-US"/>
        </w:rPr>
        <w:t xml:space="preserve"> and </w:t>
      </w:r>
      <w:r w:rsidRPr="0074696D">
        <w:rPr>
          <w:b/>
          <w:lang w:val="en-US"/>
        </w:rPr>
        <w:t>'&amp;Action</w:t>
      </w:r>
      <w:r w:rsidR="00FE3796">
        <w:rPr>
          <w:b/>
          <w:lang w:val="en-US"/>
        </w:rPr>
        <w:fldChar w:fldCharType="begin"/>
      </w:r>
      <w:r w:rsidR="00FE3796">
        <w:rPr>
          <w:b/>
          <w:lang w:val="en-US"/>
        </w:rPr>
        <w:instrText xml:space="preserve"> XE "</w:instrText>
      </w:r>
      <w:r w:rsidR="00FE3796" w:rsidRPr="009B60E7">
        <w:rPr>
          <w:lang w:val="en-US"/>
        </w:rPr>
        <w:instrText>Action</w:instrText>
      </w:r>
      <w:r w:rsidR="00FE3796">
        <w:rPr>
          <w:lang w:val="en-US"/>
        </w:rPr>
        <w:instrText>"</w:instrText>
      </w:r>
      <w:r w:rsidR="00FE3796">
        <w:rPr>
          <w:b/>
          <w:lang w:val="en-US"/>
        </w:rPr>
        <w:instrText xml:space="preserve"> </w:instrText>
      </w:r>
      <w:r w:rsidR="00FE3796">
        <w:rPr>
          <w:b/>
          <w:lang w:val="en-US"/>
        </w:rPr>
        <w:fldChar w:fldCharType="end"/>
      </w:r>
      <w:r w:rsidRPr="0074696D">
        <w:rPr>
          <w:b/>
          <w:lang w:val="en-US"/>
        </w:rPr>
        <w:t>'</w:t>
      </w:r>
      <w:r w:rsidRPr="0074696D">
        <w:rPr>
          <w:lang w:val="en-US"/>
        </w:rPr>
        <w:t xml:space="preserve">. All the fields has the format </w:t>
      </w:r>
      <w:r w:rsidRPr="0074696D">
        <w:rPr>
          <w:b/>
          <w:lang w:val="en-US"/>
        </w:rPr>
        <w:t>8</w:t>
      </w:r>
      <w:r w:rsidRPr="0074696D">
        <w:rPr>
          <w:lang w:val="en-US"/>
        </w:rPr>
        <w:t xml:space="preserve">. When inserted in the layout, mark the fields as object type </w:t>
      </w:r>
      <w:r w:rsidRPr="0074696D">
        <w:rPr>
          <w:b/>
          <w:lang w:val="en-US"/>
        </w:rPr>
        <w:t>'Button'</w:t>
      </w:r>
      <w:r w:rsidRPr="0074696D">
        <w:rPr>
          <w:lang w:val="en-US"/>
        </w:rPr>
        <w:t xml:space="preserve"> clicking the right mouse button on each of the 3 fields.</w:t>
      </w:r>
    </w:p>
    <w:p w:rsidR="0074696D" w:rsidRPr="00213615" w:rsidRDefault="0074696D" w:rsidP="0074696D">
      <w:pPr>
        <w:jc w:val="both"/>
        <w:rPr>
          <w:lang w:val="en-US"/>
        </w:rPr>
      </w:pPr>
    </w:p>
    <w:p w:rsidR="0074696D" w:rsidRDefault="0074696D" w:rsidP="0074696D">
      <w:pPr>
        <w:jc w:val="center"/>
      </w:pPr>
      <w:r>
        <w:pict>
          <v:shape id="_x0000_i1037" type="#_x0000_t75" style="width:414pt;height:477pt">
            <v:imagedata r:id="rId19" o:title="ole-eng012"/>
          </v:shape>
        </w:pict>
      </w:r>
    </w:p>
    <w:p w:rsidR="00306B69" w:rsidRDefault="0074696D" w:rsidP="0074696D">
      <w:pPr>
        <w:pStyle w:val="Overskrift7"/>
        <w:rPr>
          <w:lang w:val="en-US"/>
        </w:rPr>
      </w:pPr>
      <w:bookmarkStart w:id="23" w:name="_Toc118108940"/>
      <w:r w:rsidRPr="0074696D">
        <w:rPr>
          <w:lang w:val="en-US"/>
        </w:rPr>
        <w:t>12. Buttons to control the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74696D">
        <w:rPr>
          <w:lang w:val="en-US"/>
        </w:rPr>
        <w:t xml:space="preserve"> object</w:t>
      </w:r>
      <w:bookmarkEnd w:id="23"/>
    </w:p>
    <w:p w:rsidR="00306B69" w:rsidRDefault="00306B69" w:rsidP="00306B69">
      <w:pPr>
        <w:pStyle w:val="Overskrift1"/>
        <w:rPr>
          <w:lang w:val="en-US"/>
        </w:rPr>
      </w:pPr>
      <w:bookmarkStart w:id="24" w:name="_Toc118108960"/>
      <w:r>
        <w:rPr>
          <w:lang w:val="en-US"/>
        </w:rPr>
        <w:t>3.4. How to create the object</w:t>
      </w:r>
      <w:bookmarkEnd w:id="24"/>
    </w:p>
    <w:p w:rsidR="00306B69" w:rsidRDefault="00306B69" w:rsidP="00306B69">
      <w:pPr>
        <w:jc w:val="both"/>
        <w:rPr>
          <w:lang w:val="en-US"/>
        </w:rPr>
      </w:pPr>
      <w:r w:rsidRPr="00306B69">
        <w:rPr>
          <w:lang w:val="en-US"/>
        </w:rPr>
        <w:t>The calculations needed to create an object as embedded or linked may simply be by the following calculations:</w:t>
      </w:r>
    </w:p>
    <w:p w:rsidR="00306B69" w:rsidRPr="00213615" w:rsidRDefault="00306B69" w:rsidP="00306B69">
      <w:pPr>
        <w:jc w:val="both"/>
        <w:rPr>
          <w:lang w:val="en-US"/>
        </w:rPr>
      </w:pPr>
    </w:p>
    <w:p w:rsidR="00306B69" w:rsidRDefault="00306B69" w:rsidP="00306B69">
      <w:pPr>
        <w:jc w:val="center"/>
      </w:pPr>
      <w:r>
        <w:pict>
          <v:shape id="_x0000_i1038" type="#_x0000_t75" style="width:481.5pt;height:58.5pt">
            <v:imagedata r:id="rId20" o:title="ole-eng013"/>
          </v:shape>
        </w:pict>
      </w:r>
    </w:p>
    <w:p w:rsidR="00306B69" w:rsidRDefault="00306B69" w:rsidP="00306B69">
      <w:pPr>
        <w:pStyle w:val="Overskrift7"/>
        <w:rPr>
          <w:lang w:val="en-US"/>
        </w:rPr>
      </w:pPr>
      <w:bookmarkStart w:id="25" w:name="_Toc118108941"/>
      <w:r w:rsidRPr="00306B69">
        <w:rPr>
          <w:lang w:val="en-US"/>
        </w:rPr>
        <w:t>13. Calculations for creating an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306B69">
        <w:rPr>
          <w:lang w:val="en-US"/>
        </w:rPr>
        <w:t xml:space="preserve"> object</w:t>
      </w:r>
      <w:bookmarkEnd w:id="25"/>
    </w:p>
    <w:p w:rsidR="009000EA" w:rsidRDefault="00306B69" w:rsidP="00306B69">
      <w:pPr>
        <w:jc w:val="both"/>
        <w:rPr>
          <w:lang w:val="en-US"/>
        </w:rPr>
      </w:pPr>
      <w:r w:rsidRPr="00306B69">
        <w:rPr>
          <w:lang w:val="en-US"/>
        </w:rPr>
        <w:t>The free field #15 used to retrieve the selected object is defined as format '9,'.</w:t>
      </w:r>
    </w:p>
    <w:p w:rsidR="009000EA" w:rsidRDefault="009000EA" w:rsidP="009000EA">
      <w:pPr>
        <w:pStyle w:val="Overskrift1"/>
        <w:rPr>
          <w:lang w:val="en-US"/>
        </w:rPr>
      </w:pPr>
      <w:bookmarkStart w:id="26" w:name="_Toc118108961"/>
      <w:r>
        <w:rPr>
          <w:lang w:val="en-US"/>
        </w:rPr>
        <w:t>3.5. How the object can be saved</w:t>
      </w:r>
      <w:bookmarkEnd w:id="26"/>
    </w:p>
    <w:p w:rsidR="009000EA" w:rsidRDefault="009000EA" w:rsidP="009000EA">
      <w:pPr>
        <w:jc w:val="both"/>
        <w:rPr>
          <w:lang w:val="en-US"/>
        </w:rPr>
      </w:pPr>
      <w:r w:rsidRPr="009000EA">
        <w:rPr>
          <w:lang w:val="en-US"/>
        </w:rPr>
        <w:t>To enable the user to save the created object, we have added the following calculations:</w:t>
      </w:r>
    </w:p>
    <w:p w:rsidR="009000EA" w:rsidRPr="00213615" w:rsidRDefault="009000EA" w:rsidP="009000EA">
      <w:pPr>
        <w:jc w:val="both"/>
        <w:rPr>
          <w:lang w:val="en-US"/>
        </w:rPr>
      </w:pPr>
    </w:p>
    <w:p w:rsidR="009000EA" w:rsidRDefault="009000EA" w:rsidP="009000EA">
      <w:pPr>
        <w:jc w:val="center"/>
      </w:pPr>
      <w:r>
        <w:pict>
          <v:shape id="_x0000_i1039" type="#_x0000_t75" style="width:481.5pt;height:63.75pt">
            <v:imagedata r:id="rId21" o:title="ole-eng014"/>
          </v:shape>
        </w:pict>
      </w:r>
    </w:p>
    <w:p w:rsidR="009000EA" w:rsidRDefault="009000EA" w:rsidP="009000EA">
      <w:pPr>
        <w:pStyle w:val="Overskrift7"/>
        <w:rPr>
          <w:lang w:val="en-US"/>
        </w:rPr>
      </w:pPr>
      <w:bookmarkStart w:id="27" w:name="_Toc118108942"/>
      <w:r w:rsidRPr="009000EA">
        <w:rPr>
          <w:lang w:val="en-US"/>
        </w:rPr>
        <w:t>14. Calculations for saving the created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9000EA">
        <w:rPr>
          <w:lang w:val="en-US"/>
        </w:rPr>
        <w:t xml:space="preserve"> object</w:t>
      </w:r>
      <w:bookmarkEnd w:id="27"/>
    </w:p>
    <w:p w:rsidR="009000EA" w:rsidRDefault="009000EA" w:rsidP="009000EA">
      <w:pPr>
        <w:jc w:val="both"/>
        <w:rPr>
          <w:lang w:val="en-US"/>
        </w:rPr>
      </w:pPr>
      <w:r w:rsidRPr="009000EA">
        <w:rPr>
          <w:lang w:val="en-US"/>
        </w:rPr>
        <w:t xml:space="preserve">The default path </w:t>
      </w:r>
      <w:r w:rsidRPr="009000EA">
        <w:rPr>
          <w:b/>
          <w:lang w:val="en-US"/>
        </w:rPr>
        <w:t>c:/swtools/</w:t>
      </w:r>
      <w:r w:rsidRPr="009000EA">
        <w:rPr>
          <w:lang w:val="en-US"/>
        </w:rPr>
        <w:t xml:space="preserve"> and the </w:t>
      </w:r>
      <w:r w:rsidRPr="009000EA">
        <w:rPr>
          <w:b/>
          <w:lang w:val="en-US"/>
        </w:rPr>
        <w:t>supplier no</w:t>
      </w:r>
      <w:r w:rsidRPr="009000EA">
        <w:rPr>
          <w:lang w:val="en-US"/>
        </w:rPr>
        <w:t xml:space="preserve"> plus the extension </w:t>
      </w:r>
      <w:r w:rsidRPr="009000EA">
        <w:rPr>
          <w:b/>
          <w:lang w:val="en-US"/>
        </w:rPr>
        <w:t>.swo</w:t>
      </w:r>
      <w:r w:rsidRPr="009000EA">
        <w:rPr>
          <w:lang w:val="en-US"/>
        </w:rPr>
        <w:t xml:space="preserve"> generated the complete object file name. For example, for supplier no 205 the file name will be</w:t>
      </w:r>
    </w:p>
    <w:p w:rsidR="009000EA" w:rsidRPr="00213615" w:rsidRDefault="009000EA" w:rsidP="009000EA">
      <w:pPr>
        <w:pStyle w:val="Bloktekst"/>
        <w:rPr>
          <w:lang w:val="en-US"/>
        </w:rPr>
      </w:pPr>
      <w:r w:rsidRPr="00213615">
        <w:rPr>
          <w:lang w:val="en-US"/>
        </w:rPr>
        <w:t>c:/swtools/205.swo</w:t>
      </w:r>
    </w:p>
    <w:p w:rsidR="006D56E7" w:rsidRDefault="009000EA" w:rsidP="009000EA">
      <w:pPr>
        <w:jc w:val="both"/>
        <w:rPr>
          <w:lang w:val="en-US"/>
        </w:rPr>
      </w:pPr>
      <w:r w:rsidRPr="009000EA">
        <w:rPr>
          <w:lang w:val="en-US"/>
        </w:rPr>
        <w:t xml:space="preserve">The format of the free field 14 is </w:t>
      </w:r>
      <w:r w:rsidRPr="009000EA">
        <w:rPr>
          <w:b/>
          <w:lang w:val="en-US"/>
        </w:rPr>
        <w:t>128</w:t>
      </w:r>
      <w:r w:rsidRPr="009000EA">
        <w:rPr>
          <w:lang w:val="en-US"/>
        </w:rPr>
        <w:t xml:space="preserve"> (must be an alpha numeric field to hold a file name including the path).</w:t>
      </w:r>
    </w:p>
    <w:p w:rsidR="006D56E7" w:rsidRDefault="006D56E7" w:rsidP="006D56E7">
      <w:pPr>
        <w:pStyle w:val="Overskrift1"/>
        <w:rPr>
          <w:lang w:val="en-US"/>
        </w:rPr>
      </w:pPr>
      <w:bookmarkStart w:id="28" w:name="_Toc118108962"/>
      <w:r>
        <w:rPr>
          <w:lang w:val="en-US"/>
        </w:rPr>
        <w:t>3.6. Performing actions on the object</w:t>
      </w:r>
      <w:bookmarkEnd w:id="28"/>
    </w:p>
    <w:p w:rsidR="006D56E7" w:rsidRDefault="006D56E7" w:rsidP="006D56E7">
      <w:pPr>
        <w:jc w:val="both"/>
        <w:rPr>
          <w:lang w:val="en-US"/>
        </w:rPr>
      </w:pPr>
      <w:r w:rsidRPr="006D56E7">
        <w:rPr>
          <w:lang w:val="en-US"/>
        </w:rPr>
        <w:t>Because an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6D56E7">
        <w:rPr>
          <w:lang w:val="en-US"/>
        </w:rPr>
        <w:t xml:space="preserve"> object may be of different types, the action a user may perform on the object can only be determined by the object application. For example, it an object is of type Microsoft Word, a user may normally only edit the object, where as for an Microsoft Video object, the user may not only edit the content of the object but also play it. The calculations added are a standard sample of how to let the user select the action to perform on an object of any type.</w:t>
      </w:r>
    </w:p>
    <w:p w:rsidR="006D56E7" w:rsidRPr="00213615" w:rsidRDefault="006D56E7" w:rsidP="006D56E7">
      <w:pPr>
        <w:jc w:val="both"/>
        <w:rPr>
          <w:lang w:val="en-US"/>
        </w:rPr>
      </w:pPr>
    </w:p>
    <w:p w:rsidR="006D56E7" w:rsidRDefault="006D56E7" w:rsidP="006D56E7">
      <w:pPr>
        <w:jc w:val="center"/>
      </w:pPr>
      <w:r>
        <w:pict>
          <v:shape id="_x0000_i1040" type="#_x0000_t75" style="width:481.5pt;height:112.5pt">
            <v:imagedata r:id="rId22" o:title="ole-eng015"/>
          </v:shape>
        </w:pict>
      </w:r>
    </w:p>
    <w:p w:rsidR="006D56E7" w:rsidRDefault="006D56E7" w:rsidP="006D56E7">
      <w:pPr>
        <w:pStyle w:val="Overskrift7"/>
        <w:rPr>
          <w:lang w:val="en-US"/>
        </w:rPr>
      </w:pPr>
      <w:bookmarkStart w:id="29" w:name="_Toc118108943"/>
      <w:r w:rsidRPr="006D56E7">
        <w:rPr>
          <w:lang w:val="en-US"/>
        </w:rPr>
        <w:t>15. Calculations for performing actions on the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6D56E7">
        <w:rPr>
          <w:lang w:val="en-US"/>
        </w:rPr>
        <w:t xml:space="preserve"> object</w:t>
      </w:r>
      <w:bookmarkEnd w:id="29"/>
    </w:p>
    <w:p w:rsidR="006D56E7" w:rsidRDefault="006D56E7" w:rsidP="006D56E7">
      <w:pPr>
        <w:jc w:val="both"/>
        <w:rPr>
          <w:lang w:val="en-US"/>
        </w:rPr>
      </w:pPr>
      <w:r w:rsidRPr="006D56E7">
        <w:rPr>
          <w:lang w:val="en-US"/>
        </w:rPr>
        <w:t>You may refer to the description of the functions used. The free fields used are defined as the following:</w:t>
      </w:r>
    </w:p>
    <w:p w:rsidR="006D56E7" w:rsidRPr="00213615" w:rsidRDefault="006D56E7" w:rsidP="006D56E7">
      <w:pPr>
        <w:jc w:val="both"/>
        <w:rPr>
          <w:lang w:val="en-US"/>
        </w:rPr>
      </w:pPr>
    </w:p>
    <w:tbl>
      <w:tblPr>
        <w:tblW w:w="0" w:type="auto"/>
        <w:tblLayout w:type="fixed"/>
        <w:tblLook w:val="0000"/>
      </w:tblPr>
      <w:tblGrid>
        <w:gridCol w:w="411"/>
        <w:gridCol w:w="1191"/>
        <w:gridCol w:w="2226"/>
        <w:gridCol w:w="1146"/>
      </w:tblGrid>
      <w:tr w:rsidR="006D56E7" w:rsidTr="006D56E7">
        <w:tblPrEx>
          <w:tblCellMar>
            <w:top w:w="0" w:type="dxa"/>
            <w:bottom w:w="0" w:type="dxa"/>
          </w:tblCellMar>
        </w:tblPrEx>
        <w:tc>
          <w:tcPr>
            <w:tcW w:w="411" w:type="dxa"/>
          </w:tcPr>
          <w:p w:rsidR="006D56E7" w:rsidRPr="00213615" w:rsidRDefault="006D56E7" w:rsidP="006D56E7">
            <w:pPr>
              <w:rPr>
                <w:b/>
                <w:lang w:val="en-US"/>
              </w:rPr>
            </w:pPr>
            <w:r w:rsidRPr="00213615">
              <w:rPr>
                <w:b/>
                <w:lang w:val="en-US"/>
              </w:rPr>
              <w:t xml:space="preserve"> </w:t>
            </w:r>
          </w:p>
        </w:tc>
        <w:tc>
          <w:tcPr>
            <w:tcW w:w="1191" w:type="dxa"/>
          </w:tcPr>
          <w:p w:rsidR="006D56E7" w:rsidRPr="006D56E7" w:rsidRDefault="006D56E7" w:rsidP="006D56E7">
            <w:pPr>
              <w:rPr>
                <w:b/>
              </w:rPr>
            </w:pPr>
            <w:r w:rsidRPr="006D56E7">
              <w:rPr>
                <w:b/>
              </w:rPr>
              <w:t>Field no</w:t>
            </w:r>
          </w:p>
        </w:tc>
        <w:tc>
          <w:tcPr>
            <w:tcW w:w="2226" w:type="dxa"/>
          </w:tcPr>
          <w:p w:rsidR="006D56E7" w:rsidRPr="006D56E7" w:rsidRDefault="006D56E7" w:rsidP="006D56E7">
            <w:pPr>
              <w:rPr>
                <w:b/>
              </w:rPr>
            </w:pPr>
            <w:r w:rsidRPr="006D56E7">
              <w:rPr>
                <w:b/>
              </w:rPr>
              <w:t>Name</w:t>
            </w:r>
          </w:p>
        </w:tc>
        <w:tc>
          <w:tcPr>
            <w:tcW w:w="1146" w:type="dxa"/>
          </w:tcPr>
          <w:p w:rsidR="006D56E7" w:rsidRPr="006D56E7" w:rsidRDefault="006D56E7" w:rsidP="006D56E7">
            <w:pPr>
              <w:rPr>
                <w:b/>
              </w:rPr>
            </w:pPr>
            <w:r w:rsidRPr="006D56E7">
              <w:rPr>
                <w:b/>
              </w:rPr>
              <w:t>Format</w:t>
            </w:r>
          </w:p>
        </w:tc>
      </w:tr>
      <w:tr w:rsidR="006D56E7" w:rsidTr="006D56E7">
        <w:tblPrEx>
          <w:tblCellMar>
            <w:top w:w="0" w:type="dxa"/>
            <w:bottom w:w="0" w:type="dxa"/>
          </w:tblCellMar>
        </w:tblPrEx>
        <w:tc>
          <w:tcPr>
            <w:tcW w:w="411" w:type="dxa"/>
          </w:tcPr>
          <w:p w:rsidR="006D56E7" w:rsidRPr="006D56E7" w:rsidRDefault="006D56E7" w:rsidP="006D56E7">
            <w:r>
              <w:t xml:space="preserve"> </w:t>
            </w:r>
          </w:p>
        </w:tc>
        <w:tc>
          <w:tcPr>
            <w:tcW w:w="1191" w:type="dxa"/>
          </w:tcPr>
          <w:p w:rsidR="006D56E7" w:rsidRPr="006D56E7" w:rsidRDefault="006D56E7" w:rsidP="006D56E7">
            <w:r>
              <w:t>16</w:t>
            </w:r>
          </w:p>
        </w:tc>
        <w:tc>
          <w:tcPr>
            <w:tcW w:w="2226" w:type="dxa"/>
          </w:tcPr>
          <w:p w:rsidR="006D56E7" w:rsidRPr="006D56E7" w:rsidRDefault="006D56E7" w:rsidP="006D56E7">
            <w:r>
              <w:t>OLEMenu</w:t>
            </w:r>
          </w:p>
        </w:tc>
        <w:tc>
          <w:tcPr>
            <w:tcW w:w="1146" w:type="dxa"/>
          </w:tcPr>
          <w:p w:rsidR="006D56E7" w:rsidRPr="006D56E7" w:rsidRDefault="006D56E7" w:rsidP="006D56E7">
            <w:r>
              <w:t>9,</w:t>
            </w:r>
          </w:p>
        </w:tc>
      </w:tr>
      <w:tr w:rsidR="006D56E7" w:rsidTr="006D56E7">
        <w:tblPrEx>
          <w:tblCellMar>
            <w:top w:w="0" w:type="dxa"/>
            <w:bottom w:w="0" w:type="dxa"/>
          </w:tblCellMar>
        </w:tblPrEx>
        <w:tc>
          <w:tcPr>
            <w:tcW w:w="411" w:type="dxa"/>
          </w:tcPr>
          <w:p w:rsidR="006D56E7" w:rsidRPr="006D56E7" w:rsidRDefault="006D56E7" w:rsidP="006D56E7">
            <w:r>
              <w:t xml:space="preserve"> </w:t>
            </w:r>
          </w:p>
        </w:tc>
        <w:tc>
          <w:tcPr>
            <w:tcW w:w="1191" w:type="dxa"/>
          </w:tcPr>
          <w:p w:rsidR="006D56E7" w:rsidRPr="006D56E7" w:rsidRDefault="006D56E7" w:rsidP="006D56E7">
            <w:r>
              <w:t>17</w:t>
            </w:r>
          </w:p>
        </w:tc>
        <w:tc>
          <w:tcPr>
            <w:tcW w:w="2226" w:type="dxa"/>
          </w:tcPr>
          <w:p w:rsidR="006D56E7" w:rsidRPr="006D56E7" w:rsidRDefault="006D56E7" w:rsidP="006D56E7">
            <w:r>
              <w:t>OLEMenuItem</w:t>
            </w:r>
          </w:p>
        </w:tc>
        <w:tc>
          <w:tcPr>
            <w:tcW w:w="1146" w:type="dxa"/>
          </w:tcPr>
          <w:p w:rsidR="006D56E7" w:rsidRPr="006D56E7" w:rsidRDefault="006D56E7" w:rsidP="006D56E7">
            <w:r>
              <w:t>9,</w:t>
            </w:r>
          </w:p>
        </w:tc>
      </w:tr>
      <w:tr w:rsidR="006D56E7" w:rsidTr="006D56E7">
        <w:tblPrEx>
          <w:tblCellMar>
            <w:top w:w="0" w:type="dxa"/>
            <w:bottom w:w="0" w:type="dxa"/>
          </w:tblCellMar>
        </w:tblPrEx>
        <w:tc>
          <w:tcPr>
            <w:tcW w:w="411" w:type="dxa"/>
          </w:tcPr>
          <w:p w:rsidR="006D56E7" w:rsidRPr="006D56E7" w:rsidRDefault="006D56E7" w:rsidP="006D56E7">
            <w:r>
              <w:t xml:space="preserve"> </w:t>
            </w:r>
          </w:p>
        </w:tc>
        <w:tc>
          <w:tcPr>
            <w:tcW w:w="1191" w:type="dxa"/>
          </w:tcPr>
          <w:p w:rsidR="006D56E7" w:rsidRPr="006D56E7" w:rsidRDefault="006D56E7" w:rsidP="006D56E7">
            <w:r>
              <w:t>18</w:t>
            </w:r>
          </w:p>
        </w:tc>
        <w:tc>
          <w:tcPr>
            <w:tcW w:w="2226" w:type="dxa"/>
          </w:tcPr>
          <w:p w:rsidR="006D56E7" w:rsidRPr="006D56E7" w:rsidRDefault="006D56E7" w:rsidP="006D56E7">
            <w:r>
              <w:t>Application Window</w:t>
            </w:r>
          </w:p>
        </w:tc>
        <w:tc>
          <w:tcPr>
            <w:tcW w:w="1146" w:type="dxa"/>
          </w:tcPr>
          <w:p w:rsidR="006D56E7" w:rsidRPr="006D56E7" w:rsidRDefault="006D56E7" w:rsidP="006D56E7">
            <w:r>
              <w:t>9,</w:t>
            </w:r>
          </w:p>
        </w:tc>
      </w:tr>
      <w:tr w:rsidR="006D56E7" w:rsidTr="006D56E7">
        <w:tblPrEx>
          <w:tblCellMar>
            <w:top w:w="0" w:type="dxa"/>
            <w:bottom w:w="0" w:type="dxa"/>
          </w:tblCellMar>
        </w:tblPrEx>
        <w:tc>
          <w:tcPr>
            <w:tcW w:w="411" w:type="dxa"/>
          </w:tcPr>
          <w:p w:rsidR="006D56E7" w:rsidRPr="006D56E7" w:rsidRDefault="006D56E7" w:rsidP="006D56E7">
            <w:r>
              <w:t xml:space="preserve"> </w:t>
            </w:r>
          </w:p>
        </w:tc>
        <w:tc>
          <w:tcPr>
            <w:tcW w:w="1191" w:type="dxa"/>
          </w:tcPr>
          <w:p w:rsidR="006D56E7" w:rsidRPr="006D56E7" w:rsidRDefault="006D56E7" w:rsidP="006D56E7">
            <w:r>
              <w:t>19</w:t>
            </w:r>
          </w:p>
        </w:tc>
        <w:tc>
          <w:tcPr>
            <w:tcW w:w="2226" w:type="dxa"/>
          </w:tcPr>
          <w:p w:rsidR="006D56E7" w:rsidRPr="006D56E7" w:rsidRDefault="006D56E7" w:rsidP="006D56E7">
            <w:r>
              <w:t>Start X</w:t>
            </w:r>
          </w:p>
        </w:tc>
        <w:tc>
          <w:tcPr>
            <w:tcW w:w="1146" w:type="dxa"/>
          </w:tcPr>
          <w:p w:rsidR="006D56E7" w:rsidRPr="006D56E7" w:rsidRDefault="006D56E7" w:rsidP="006D56E7">
            <w:r>
              <w:t>9,</w:t>
            </w:r>
          </w:p>
        </w:tc>
      </w:tr>
      <w:tr w:rsidR="006D56E7" w:rsidTr="006D56E7">
        <w:tblPrEx>
          <w:tblCellMar>
            <w:top w:w="0" w:type="dxa"/>
            <w:bottom w:w="0" w:type="dxa"/>
          </w:tblCellMar>
        </w:tblPrEx>
        <w:tc>
          <w:tcPr>
            <w:tcW w:w="411" w:type="dxa"/>
          </w:tcPr>
          <w:p w:rsidR="006D56E7" w:rsidRPr="006D56E7" w:rsidRDefault="006D56E7" w:rsidP="006D56E7">
            <w:r>
              <w:t xml:space="preserve"> </w:t>
            </w:r>
          </w:p>
        </w:tc>
        <w:tc>
          <w:tcPr>
            <w:tcW w:w="1191" w:type="dxa"/>
          </w:tcPr>
          <w:p w:rsidR="006D56E7" w:rsidRPr="006D56E7" w:rsidRDefault="006D56E7" w:rsidP="006D56E7">
            <w:r>
              <w:t>20</w:t>
            </w:r>
          </w:p>
        </w:tc>
        <w:tc>
          <w:tcPr>
            <w:tcW w:w="2226" w:type="dxa"/>
          </w:tcPr>
          <w:p w:rsidR="006D56E7" w:rsidRPr="006D56E7" w:rsidRDefault="006D56E7" w:rsidP="006D56E7">
            <w:r>
              <w:t>Start Y</w:t>
            </w:r>
          </w:p>
        </w:tc>
        <w:tc>
          <w:tcPr>
            <w:tcW w:w="1146" w:type="dxa"/>
          </w:tcPr>
          <w:p w:rsidR="006D56E7" w:rsidRPr="006D56E7" w:rsidRDefault="006D56E7" w:rsidP="006D56E7">
            <w:r>
              <w:t>9,</w:t>
            </w:r>
          </w:p>
        </w:tc>
      </w:tr>
      <w:tr w:rsidR="006D56E7" w:rsidTr="006D56E7">
        <w:tblPrEx>
          <w:tblCellMar>
            <w:top w:w="0" w:type="dxa"/>
            <w:bottom w:w="0" w:type="dxa"/>
          </w:tblCellMar>
        </w:tblPrEx>
        <w:tc>
          <w:tcPr>
            <w:tcW w:w="411" w:type="dxa"/>
          </w:tcPr>
          <w:p w:rsidR="006D56E7" w:rsidRPr="006D56E7" w:rsidRDefault="006D56E7" w:rsidP="006D56E7">
            <w:r>
              <w:t xml:space="preserve"> </w:t>
            </w:r>
          </w:p>
        </w:tc>
        <w:tc>
          <w:tcPr>
            <w:tcW w:w="1191" w:type="dxa"/>
          </w:tcPr>
          <w:p w:rsidR="006D56E7" w:rsidRPr="006D56E7" w:rsidRDefault="006D56E7" w:rsidP="006D56E7">
            <w:r>
              <w:t>21</w:t>
            </w:r>
          </w:p>
        </w:tc>
        <w:tc>
          <w:tcPr>
            <w:tcW w:w="2226" w:type="dxa"/>
          </w:tcPr>
          <w:p w:rsidR="006D56E7" w:rsidRPr="006D56E7" w:rsidRDefault="006D56E7" w:rsidP="006D56E7">
            <w:r>
              <w:t>End X</w:t>
            </w:r>
          </w:p>
        </w:tc>
        <w:tc>
          <w:tcPr>
            <w:tcW w:w="1146" w:type="dxa"/>
          </w:tcPr>
          <w:p w:rsidR="006D56E7" w:rsidRPr="006D56E7" w:rsidRDefault="006D56E7" w:rsidP="006D56E7">
            <w:r>
              <w:t>9,</w:t>
            </w:r>
          </w:p>
        </w:tc>
      </w:tr>
      <w:tr w:rsidR="006D56E7" w:rsidTr="006D56E7">
        <w:tblPrEx>
          <w:tblCellMar>
            <w:top w:w="0" w:type="dxa"/>
            <w:bottom w:w="0" w:type="dxa"/>
          </w:tblCellMar>
        </w:tblPrEx>
        <w:tc>
          <w:tcPr>
            <w:tcW w:w="411" w:type="dxa"/>
          </w:tcPr>
          <w:p w:rsidR="006D56E7" w:rsidRPr="006D56E7" w:rsidRDefault="006D56E7" w:rsidP="006D56E7">
            <w:r>
              <w:t xml:space="preserve"> </w:t>
            </w:r>
          </w:p>
        </w:tc>
        <w:tc>
          <w:tcPr>
            <w:tcW w:w="1191" w:type="dxa"/>
          </w:tcPr>
          <w:p w:rsidR="006D56E7" w:rsidRPr="006D56E7" w:rsidRDefault="006D56E7" w:rsidP="006D56E7">
            <w:r>
              <w:t>22</w:t>
            </w:r>
          </w:p>
        </w:tc>
        <w:tc>
          <w:tcPr>
            <w:tcW w:w="2226" w:type="dxa"/>
          </w:tcPr>
          <w:p w:rsidR="006D56E7" w:rsidRPr="006D56E7" w:rsidRDefault="006D56E7" w:rsidP="006D56E7">
            <w:r>
              <w:t>End Y</w:t>
            </w:r>
          </w:p>
        </w:tc>
        <w:tc>
          <w:tcPr>
            <w:tcW w:w="1146" w:type="dxa"/>
          </w:tcPr>
          <w:p w:rsidR="006D56E7" w:rsidRPr="006D56E7" w:rsidRDefault="006D56E7" w:rsidP="006D56E7">
            <w:r>
              <w:t>9,</w:t>
            </w:r>
          </w:p>
        </w:tc>
      </w:tr>
    </w:tbl>
    <w:p w:rsidR="006D56E7" w:rsidRDefault="006D56E7" w:rsidP="006D56E7">
      <w:pPr>
        <w:jc w:val="both"/>
      </w:pPr>
    </w:p>
    <w:p w:rsidR="006D56E7" w:rsidRDefault="006D56E7" w:rsidP="006D56E7">
      <w:pPr>
        <w:jc w:val="both"/>
      </w:pPr>
    </w:p>
    <w:p w:rsidR="00277476" w:rsidRDefault="00277476" w:rsidP="006D56E7">
      <w:pPr>
        <w:jc w:val="both"/>
      </w:pPr>
    </w:p>
    <w:p w:rsidR="00277476" w:rsidRDefault="00277476" w:rsidP="00277476">
      <w:pPr>
        <w:pStyle w:val="Overskrift1"/>
        <w:rPr>
          <w:lang w:val="en-US"/>
        </w:rPr>
      </w:pPr>
      <w:bookmarkStart w:id="30" w:name="_Toc118108963"/>
      <w:r w:rsidRPr="00277476">
        <w:rPr>
          <w:lang w:val="en-US"/>
        </w:rPr>
        <w:t>3.7. How to work with the final query</w:t>
      </w:r>
      <w:bookmarkEnd w:id="30"/>
    </w:p>
    <w:p w:rsidR="00277476" w:rsidRDefault="00277476" w:rsidP="00277476">
      <w:pPr>
        <w:jc w:val="both"/>
        <w:rPr>
          <w:lang w:val="en-US"/>
        </w:rPr>
      </w:pPr>
      <w:r w:rsidRPr="00277476">
        <w:rPr>
          <w:lang w:val="en-US"/>
        </w:rPr>
        <w:t>When working with the defined query, it is with the normal functionality of IQ</w:t>
      </w:r>
      <w:r w:rsidR="00FE3796">
        <w:rPr>
          <w:lang w:val="en-US"/>
        </w:rPr>
        <w:fldChar w:fldCharType="begin"/>
      </w:r>
      <w:r w:rsidR="00FE3796">
        <w:rPr>
          <w:lang w:val="en-US"/>
        </w:rPr>
        <w:instrText xml:space="preserve"> XE "</w:instrText>
      </w:r>
      <w:r w:rsidR="00FE3796" w:rsidRPr="009B60E7">
        <w:rPr>
          <w:lang w:val="en-US"/>
        </w:rPr>
        <w:instrText>IQ</w:instrText>
      </w:r>
      <w:r w:rsidR="00FE3796">
        <w:rPr>
          <w:lang w:val="en-US"/>
        </w:rPr>
        <w:instrText xml:space="preserve">" </w:instrText>
      </w:r>
      <w:r w:rsidR="00FE3796">
        <w:rPr>
          <w:lang w:val="en-US"/>
        </w:rPr>
        <w:fldChar w:fldCharType="end"/>
      </w:r>
      <w:r w:rsidRPr="00277476">
        <w:rPr>
          <w:lang w:val="en-US"/>
        </w:rPr>
        <w:t>, but extended with the 3 special calculated buttons.</w:t>
      </w:r>
    </w:p>
    <w:p w:rsidR="00277476" w:rsidRDefault="00277476" w:rsidP="00277476">
      <w:pPr>
        <w:jc w:val="both"/>
        <w:rPr>
          <w:lang w:val="en-US"/>
        </w:rPr>
      </w:pPr>
      <w:r w:rsidRPr="00277476">
        <w:rPr>
          <w:lang w:val="en-US"/>
        </w:rPr>
        <w:t>Let say the user locates the supplier no 205, by entering the value 205 in the query key field.</w:t>
      </w:r>
    </w:p>
    <w:p w:rsidR="00277476" w:rsidRDefault="00277476" w:rsidP="00277476">
      <w:pPr>
        <w:jc w:val="both"/>
        <w:rPr>
          <w:lang w:val="en-US"/>
        </w:rPr>
      </w:pPr>
      <w:r w:rsidRPr="00277476">
        <w:rPr>
          <w:lang w:val="en-US"/>
        </w:rPr>
        <w:t xml:space="preserve">The user now wants to write a note on this supplier using Microsoft Word. The first thing the user may do, is to click on the button </w:t>
      </w:r>
      <w:r w:rsidRPr="00277476">
        <w:rPr>
          <w:b/>
          <w:lang w:val="en-US"/>
        </w:rPr>
        <w:t>Create</w:t>
      </w:r>
      <w:r w:rsidR="00FE3796">
        <w:rPr>
          <w:b/>
          <w:lang w:val="en-US"/>
        </w:rPr>
        <w:fldChar w:fldCharType="begin"/>
      </w:r>
      <w:r w:rsidR="00FE3796">
        <w:rPr>
          <w:b/>
          <w:lang w:val="en-US"/>
        </w:rPr>
        <w:instrText xml:space="preserve"> XE "</w:instrText>
      </w:r>
      <w:r w:rsidR="00FE3796" w:rsidRPr="009B60E7">
        <w:rPr>
          <w:lang w:val="en-US"/>
        </w:rPr>
        <w:instrText>Create</w:instrText>
      </w:r>
      <w:r w:rsidR="00FE3796">
        <w:rPr>
          <w:lang w:val="en-US"/>
        </w:rPr>
        <w:instrText>"</w:instrText>
      </w:r>
      <w:r w:rsidR="00FE3796">
        <w:rPr>
          <w:b/>
          <w:lang w:val="en-US"/>
        </w:rPr>
        <w:instrText xml:space="preserve"> </w:instrText>
      </w:r>
      <w:r w:rsidR="00FE3796">
        <w:rPr>
          <w:b/>
          <w:lang w:val="en-US"/>
        </w:rPr>
        <w:fldChar w:fldCharType="end"/>
      </w:r>
      <w:r w:rsidRPr="00277476">
        <w:rPr>
          <w:lang w:val="en-US"/>
        </w:rPr>
        <w:t xml:space="preserve"> which will present the dialog for creating an object. From this dialog the user selects the 'Microsoft Word' as an embedded object.</w:t>
      </w:r>
    </w:p>
    <w:p w:rsidR="00277476" w:rsidRDefault="00277476" w:rsidP="00277476">
      <w:pPr>
        <w:jc w:val="both"/>
      </w:pPr>
    </w:p>
    <w:p w:rsidR="00277476" w:rsidRDefault="00277476" w:rsidP="00277476">
      <w:pPr>
        <w:jc w:val="center"/>
      </w:pPr>
      <w:r>
        <w:pict>
          <v:shape id="_x0000_i1041" type="#_x0000_t75" style="width:363pt;height:336pt">
            <v:imagedata r:id="rId23" o:title="ole-eng016"/>
          </v:shape>
        </w:pict>
      </w:r>
    </w:p>
    <w:p w:rsidR="00277476" w:rsidRDefault="00277476" w:rsidP="00277476">
      <w:pPr>
        <w:pStyle w:val="Overskrift7"/>
        <w:rPr>
          <w:lang w:val="en-US"/>
        </w:rPr>
      </w:pPr>
      <w:bookmarkStart w:id="31" w:name="_Toc118108944"/>
      <w:r w:rsidRPr="00277476">
        <w:rPr>
          <w:lang w:val="en-US"/>
        </w:rPr>
        <w:t>16. User creating an object for supplier no 205</w:t>
      </w:r>
      <w:bookmarkEnd w:id="31"/>
    </w:p>
    <w:p w:rsidR="00277476" w:rsidRDefault="00277476" w:rsidP="00277476">
      <w:pPr>
        <w:jc w:val="both"/>
        <w:rPr>
          <w:lang w:val="en-US"/>
        </w:rPr>
      </w:pPr>
      <w:r w:rsidRPr="00277476">
        <w:rPr>
          <w:lang w:val="en-US"/>
        </w:rPr>
        <w:t xml:space="preserve">When the object has been created the user may activate the object application Microsoft Word by clicking on the button </w:t>
      </w:r>
      <w:r w:rsidRPr="00277476">
        <w:rPr>
          <w:b/>
          <w:lang w:val="en-US"/>
        </w:rPr>
        <w:t>'Action</w:t>
      </w:r>
      <w:r w:rsidR="00FE3796">
        <w:rPr>
          <w:b/>
          <w:lang w:val="en-US"/>
        </w:rPr>
        <w:fldChar w:fldCharType="begin"/>
      </w:r>
      <w:r w:rsidR="00FE3796">
        <w:rPr>
          <w:b/>
          <w:lang w:val="en-US"/>
        </w:rPr>
        <w:instrText xml:space="preserve"> XE "</w:instrText>
      </w:r>
      <w:r w:rsidR="00FE3796" w:rsidRPr="009B60E7">
        <w:rPr>
          <w:lang w:val="en-US"/>
        </w:rPr>
        <w:instrText>Action</w:instrText>
      </w:r>
      <w:r w:rsidR="00FE3796">
        <w:rPr>
          <w:lang w:val="en-US"/>
        </w:rPr>
        <w:instrText>"</w:instrText>
      </w:r>
      <w:r w:rsidR="00FE3796">
        <w:rPr>
          <w:b/>
          <w:lang w:val="en-US"/>
        </w:rPr>
        <w:instrText xml:space="preserve"> </w:instrText>
      </w:r>
      <w:r w:rsidR="00FE3796">
        <w:rPr>
          <w:b/>
          <w:lang w:val="en-US"/>
        </w:rPr>
        <w:fldChar w:fldCharType="end"/>
      </w:r>
      <w:r w:rsidRPr="00277476">
        <w:rPr>
          <w:b/>
          <w:lang w:val="en-US"/>
        </w:rPr>
        <w:t>'</w:t>
      </w:r>
      <w:r w:rsidRPr="00277476">
        <w:rPr>
          <w:lang w:val="en-US"/>
        </w:rPr>
        <w:t xml:space="preserve"> and select the </w:t>
      </w:r>
      <w:r w:rsidRPr="00277476">
        <w:rPr>
          <w:b/>
          <w:lang w:val="en-US"/>
        </w:rPr>
        <w:t>Edit</w:t>
      </w:r>
      <w:r w:rsidRPr="00277476">
        <w:rPr>
          <w:lang w:val="en-US"/>
        </w:rPr>
        <w:t xml:space="preserve"> function.</w:t>
      </w:r>
    </w:p>
    <w:p w:rsidR="00277476" w:rsidRDefault="00277476" w:rsidP="00277476">
      <w:pPr>
        <w:jc w:val="both"/>
      </w:pPr>
    </w:p>
    <w:p w:rsidR="00277476" w:rsidRDefault="00277476" w:rsidP="00277476">
      <w:pPr>
        <w:jc w:val="center"/>
      </w:pPr>
      <w:r>
        <w:pict>
          <v:shape id="_x0000_i1042" type="#_x0000_t75" style="width:466.5pt;height:137.25pt">
            <v:imagedata r:id="rId24" o:title="ole-eng017"/>
          </v:shape>
        </w:pict>
      </w:r>
    </w:p>
    <w:p w:rsidR="00277476" w:rsidRDefault="00277476" w:rsidP="00277476">
      <w:pPr>
        <w:pStyle w:val="Overskrift7"/>
        <w:rPr>
          <w:lang w:val="en-US"/>
        </w:rPr>
      </w:pPr>
      <w:bookmarkStart w:id="32" w:name="_Toc118108945"/>
      <w:r w:rsidRPr="00277476">
        <w:rPr>
          <w:lang w:val="en-US"/>
        </w:rPr>
        <w:t>17. User entering the note in Microsoft Word</w:t>
      </w:r>
      <w:bookmarkEnd w:id="32"/>
    </w:p>
    <w:p w:rsidR="00277476" w:rsidRDefault="00277476" w:rsidP="00277476">
      <w:pPr>
        <w:jc w:val="both"/>
        <w:rPr>
          <w:lang w:val="en-US"/>
        </w:rPr>
      </w:pPr>
      <w:r w:rsidRPr="00277476">
        <w:rPr>
          <w:lang w:val="en-US"/>
        </w:rPr>
        <w:t>When the user closes Microsoft Word the content of the object is displayed within the TRIO</w:t>
      </w:r>
      <w:r w:rsidR="00FE3796">
        <w:rPr>
          <w:lang w:val="en-US"/>
        </w:rPr>
        <w:fldChar w:fldCharType="begin"/>
      </w:r>
      <w:r w:rsidR="00FE3796">
        <w:rPr>
          <w:lang w:val="en-US"/>
        </w:rPr>
        <w:instrText xml:space="preserve"> XE "</w:instrText>
      </w:r>
      <w:r w:rsidR="00FE3796" w:rsidRPr="00390D42">
        <w:instrText>TRIO</w:instrText>
      </w:r>
      <w:r w:rsidR="00FE3796">
        <w:instrText>"</w:instrText>
      </w:r>
      <w:r w:rsidR="00FE3796">
        <w:rPr>
          <w:lang w:val="en-US"/>
        </w:rPr>
        <w:instrText xml:space="preserve"> </w:instrText>
      </w:r>
      <w:r w:rsidR="00FE3796">
        <w:rPr>
          <w:lang w:val="en-US"/>
        </w:rPr>
        <w:fldChar w:fldCharType="end"/>
      </w:r>
      <w:r w:rsidRPr="00277476">
        <w:rPr>
          <w:lang w:val="en-US"/>
        </w:rPr>
        <w:t xml:space="preserve"> IQ</w:t>
      </w:r>
      <w:r w:rsidR="00FE3796">
        <w:rPr>
          <w:lang w:val="en-US"/>
        </w:rPr>
        <w:fldChar w:fldCharType="begin"/>
      </w:r>
      <w:r w:rsidR="00FE3796">
        <w:rPr>
          <w:lang w:val="en-US"/>
        </w:rPr>
        <w:instrText xml:space="preserve"> XE "</w:instrText>
      </w:r>
      <w:r w:rsidR="00FE3796" w:rsidRPr="009B60E7">
        <w:rPr>
          <w:lang w:val="en-US"/>
        </w:rPr>
        <w:instrText>IQ</w:instrText>
      </w:r>
      <w:r w:rsidR="00FE3796">
        <w:rPr>
          <w:lang w:val="en-US"/>
        </w:rPr>
        <w:instrText xml:space="preserve">" </w:instrText>
      </w:r>
      <w:r w:rsidR="00FE3796">
        <w:rPr>
          <w:lang w:val="en-US"/>
        </w:rPr>
        <w:fldChar w:fldCharType="end"/>
      </w:r>
      <w:r w:rsidRPr="00277476">
        <w:rPr>
          <w:lang w:val="en-US"/>
        </w:rPr>
        <w:t xml:space="preserve"> query.</w:t>
      </w:r>
    </w:p>
    <w:p w:rsidR="00277476" w:rsidRDefault="00277476" w:rsidP="00277476">
      <w:pPr>
        <w:jc w:val="both"/>
      </w:pPr>
    </w:p>
    <w:p w:rsidR="00277476" w:rsidRDefault="00277476" w:rsidP="00277476">
      <w:pPr>
        <w:jc w:val="center"/>
      </w:pPr>
      <w:r>
        <w:pict>
          <v:shape id="_x0000_i1043" type="#_x0000_t75" style="width:303.75pt;height:331.5pt">
            <v:imagedata r:id="rId25" o:title="ole-eng018"/>
          </v:shape>
        </w:pict>
      </w:r>
    </w:p>
    <w:p w:rsidR="00CF6476" w:rsidRDefault="00277476" w:rsidP="00277476">
      <w:pPr>
        <w:pStyle w:val="Overskrift7"/>
        <w:rPr>
          <w:lang w:val="en-US"/>
        </w:rPr>
      </w:pPr>
      <w:bookmarkStart w:id="33" w:name="_Toc118108946"/>
      <w:r w:rsidRPr="00277476">
        <w:rPr>
          <w:lang w:val="en-US"/>
        </w:rPr>
        <w:t>18. IQ</w:t>
      </w:r>
      <w:r w:rsidR="00FE3796">
        <w:rPr>
          <w:lang w:val="en-US"/>
        </w:rPr>
        <w:fldChar w:fldCharType="begin"/>
      </w:r>
      <w:r w:rsidR="00FE3796">
        <w:rPr>
          <w:lang w:val="en-US"/>
        </w:rPr>
        <w:instrText xml:space="preserve"> XE "</w:instrText>
      </w:r>
      <w:r w:rsidR="00FE3796" w:rsidRPr="009B60E7">
        <w:rPr>
          <w:lang w:val="en-US"/>
        </w:rPr>
        <w:instrText>IQ</w:instrText>
      </w:r>
      <w:r w:rsidR="00FE3796">
        <w:rPr>
          <w:lang w:val="en-US"/>
        </w:rPr>
        <w:instrText xml:space="preserve">" </w:instrText>
      </w:r>
      <w:r w:rsidR="00FE3796">
        <w:rPr>
          <w:lang w:val="en-US"/>
        </w:rPr>
        <w:fldChar w:fldCharType="end"/>
      </w:r>
      <w:r w:rsidRPr="00277476">
        <w:rPr>
          <w:lang w:val="en-US"/>
        </w:rPr>
        <w:t xml:space="preserve"> Query</w:t>
      </w:r>
      <w:r w:rsidR="00FE3796">
        <w:rPr>
          <w:lang w:val="en-US"/>
        </w:rPr>
        <w:fldChar w:fldCharType="begin"/>
      </w:r>
      <w:r w:rsidR="00FE3796">
        <w:rPr>
          <w:lang w:val="en-US"/>
        </w:rPr>
        <w:instrText xml:space="preserve"> XE "</w:instrText>
      </w:r>
      <w:r w:rsidR="00FE3796" w:rsidRPr="009B60E7">
        <w:rPr>
          <w:lang w:val="en-US"/>
        </w:rPr>
        <w:instrText>Query</w:instrText>
      </w:r>
      <w:r w:rsidR="00FE3796">
        <w:rPr>
          <w:lang w:val="en-US"/>
        </w:rPr>
        <w:instrText xml:space="preserve">" </w:instrText>
      </w:r>
      <w:r w:rsidR="00FE3796">
        <w:rPr>
          <w:lang w:val="en-US"/>
        </w:rPr>
        <w:fldChar w:fldCharType="end"/>
      </w:r>
      <w:r w:rsidRPr="00277476">
        <w:rPr>
          <w:lang w:val="en-US"/>
        </w:rPr>
        <w:t xml:space="preserve"> with user written note in Microsoft Word</w:t>
      </w:r>
      <w:bookmarkEnd w:id="33"/>
    </w:p>
    <w:p w:rsidR="00CF6476" w:rsidRDefault="00CF6476" w:rsidP="00CF6476">
      <w:pPr>
        <w:pStyle w:val="Overskrift1"/>
        <w:rPr>
          <w:lang w:val="en-US"/>
        </w:rPr>
      </w:pPr>
      <w:bookmarkStart w:id="34" w:name="_Toc118108964"/>
      <w:r>
        <w:rPr>
          <w:lang w:val="en-US"/>
        </w:rPr>
        <w:t>4.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Pr>
          <w:lang w:val="en-US"/>
        </w:rPr>
        <w:t xml:space="preserve"> functions</w:t>
      </w:r>
      <w:bookmarkEnd w:id="34"/>
    </w:p>
    <w:p w:rsidR="00CF6476" w:rsidRDefault="00CF6476" w:rsidP="00CF6476"/>
    <w:p w:rsidR="00DF5E92" w:rsidRDefault="00CF6476" w:rsidP="00CF6476">
      <w:pPr>
        <w:jc w:val="both"/>
        <w:rPr>
          <w:lang w:val="en-US"/>
        </w:rPr>
      </w:pPr>
      <w:r w:rsidRPr="00CF6476">
        <w:rPr>
          <w:lang w:val="en-US"/>
        </w:rPr>
        <w:t>The collection of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CF6476">
        <w:rPr>
          <w:lang w:val="en-US"/>
        </w:rPr>
        <w:t xml:space="preserve"> functions are installed as a Windows DLL (Dynamic Linked Library). All the functions are described and implemented as sub functions in TRIO</w:t>
      </w:r>
      <w:r w:rsidR="00FE3796">
        <w:rPr>
          <w:lang w:val="en-US"/>
        </w:rPr>
        <w:fldChar w:fldCharType="begin"/>
      </w:r>
      <w:r w:rsidR="00FE3796">
        <w:rPr>
          <w:lang w:val="en-US"/>
        </w:rPr>
        <w:instrText xml:space="preserve"> XE "</w:instrText>
      </w:r>
      <w:r w:rsidR="00FE3796" w:rsidRPr="00390D42">
        <w:instrText>TRIO</w:instrText>
      </w:r>
      <w:r w:rsidR="00FE3796">
        <w:instrText>"</w:instrText>
      </w:r>
      <w:r w:rsidR="00FE3796">
        <w:rPr>
          <w:lang w:val="en-US"/>
        </w:rPr>
        <w:instrText xml:space="preserve"> </w:instrText>
      </w:r>
      <w:r w:rsidR="00FE3796">
        <w:rPr>
          <w:lang w:val="en-US"/>
        </w:rPr>
        <w:fldChar w:fldCharType="end"/>
      </w:r>
      <w:r w:rsidRPr="00CF6476">
        <w:rPr>
          <w:lang w:val="en-US"/>
        </w:rPr>
        <w:t xml:space="preserve"> in the 10.xxx file, where xxx is the language code, located in the TRIO installation directory.</w:t>
      </w:r>
    </w:p>
    <w:p w:rsidR="00DF5E92" w:rsidRDefault="00DF5E92" w:rsidP="00DF5E92">
      <w:pPr>
        <w:pStyle w:val="Overskrift1"/>
        <w:rPr>
          <w:lang w:val="en-US"/>
        </w:rPr>
      </w:pPr>
      <w:bookmarkStart w:id="35" w:name="_Toc118108965"/>
      <w:r>
        <w:rPr>
          <w:lang w:val="en-US"/>
        </w:rPr>
        <w:t>4.1. View of the on-line documentation</w:t>
      </w:r>
      <w:bookmarkEnd w:id="35"/>
    </w:p>
    <w:p w:rsidR="00DF5E92" w:rsidRDefault="00DF5E92" w:rsidP="00DF5E92">
      <w:pPr>
        <w:jc w:val="both"/>
        <w:rPr>
          <w:lang w:val="en-US"/>
        </w:rPr>
      </w:pPr>
      <w:r w:rsidRPr="00DF5E92">
        <w:rPr>
          <w:lang w:val="en-US"/>
        </w:rPr>
        <w:t>The on-line description of the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DF5E92">
        <w:rPr>
          <w:lang w:val="en-US"/>
        </w:rPr>
        <w:t xml:space="preserve"> function may be viewed directly from the database window. Select the file named 'OLE functions', which is file id 10.</w:t>
      </w:r>
    </w:p>
    <w:p w:rsidR="00DF5E92" w:rsidRDefault="00DF5E92" w:rsidP="00DF5E92">
      <w:pPr>
        <w:jc w:val="both"/>
      </w:pPr>
    </w:p>
    <w:p w:rsidR="00DF5E92" w:rsidRDefault="00DF5E92" w:rsidP="00DF5E92">
      <w:pPr>
        <w:jc w:val="center"/>
      </w:pPr>
      <w:r>
        <w:pict>
          <v:shape id="_x0000_i1044" type="#_x0000_t75" style="width:481.5pt;height:107.25pt">
            <v:imagedata r:id="rId26" o:title="ole-eng019"/>
          </v:shape>
        </w:pict>
      </w:r>
    </w:p>
    <w:p w:rsidR="002F331F" w:rsidRDefault="00DF5E92" w:rsidP="00DF5E92">
      <w:pPr>
        <w:pStyle w:val="Overskrift7"/>
        <w:rPr>
          <w:lang w:val="en-US"/>
        </w:rPr>
      </w:pPr>
      <w:bookmarkStart w:id="36" w:name="_Toc118108947"/>
      <w:r w:rsidRPr="00DF5E92">
        <w:rPr>
          <w:lang w:val="en-US"/>
        </w:rPr>
        <w:t>19. On-line documentation of the functions</w:t>
      </w:r>
      <w:bookmarkEnd w:id="36"/>
    </w:p>
    <w:p w:rsidR="002F331F" w:rsidRDefault="002F331F" w:rsidP="002F331F">
      <w:pPr>
        <w:pStyle w:val="Overskrift1"/>
        <w:rPr>
          <w:lang w:val="en-US"/>
        </w:rPr>
      </w:pPr>
      <w:bookmarkStart w:id="37" w:name="_Toc118108966"/>
      <w:r>
        <w:rPr>
          <w:lang w:val="en-US"/>
        </w:rPr>
        <w:t>4.2. General error codes</w:t>
      </w:r>
      <w:bookmarkEnd w:id="37"/>
    </w:p>
    <w:p w:rsidR="002F331F" w:rsidRDefault="002F331F" w:rsidP="002F331F">
      <w:pPr>
        <w:jc w:val="both"/>
        <w:rPr>
          <w:lang w:val="en-US"/>
        </w:rPr>
      </w:pPr>
      <w:r w:rsidRPr="002F331F">
        <w:rPr>
          <w:lang w:val="en-US"/>
        </w:rPr>
        <w:t>The following list contain all general error codes:</w:t>
      </w:r>
    </w:p>
    <w:p w:rsidR="002F331F" w:rsidRDefault="002F331F" w:rsidP="002F331F">
      <w:pPr>
        <w:pStyle w:val="Bloktekst"/>
      </w:pPr>
      <w:r>
        <w:t>00 No error</w:t>
      </w:r>
    </w:p>
    <w:p w:rsidR="002F331F" w:rsidRDefault="002F331F" w:rsidP="002F331F">
      <w:pPr>
        <w:pStyle w:val="Bloktekst"/>
      </w:pPr>
      <w:r>
        <w:t>01 Missing OLEx.DLL</w:t>
      </w:r>
    </w:p>
    <w:p w:rsidR="002F331F" w:rsidRDefault="002F331F" w:rsidP="002F331F">
      <w:pPr>
        <w:pStyle w:val="Bloktekst"/>
      </w:pPr>
      <w:r>
        <w:t>02 Missing function in DLL</w:t>
      </w:r>
    </w:p>
    <w:p w:rsidR="002F331F" w:rsidRDefault="002F331F" w:rsidP="002F331F">
      <w:pPr>
        <w:pStyle w:val="Bloktekst"/>
      </w:pPr>
      <w:r>
        <w:t>03 Cannot set message queue</w:t>
      </w:r>
    </w:p>
    <w:p w:rsidR="002F331F" w:rsidRDefault="002F331F" w:rsidP="002F331F">
      <w:pPr>
        <w:pStyle w:val="Bloktekst"/>
      </w:pPr>
      <w:r>
        <w:t>04 Subcall of function failed</w:t>
      </w:r>
    </w:p>
    <w:p w:rsidR="002F331F" w:rsidRDefault="002F331F" w:rsidP="002F331F">
      <w:pPr>
        <w:pStyle w:val="Bloktekst"/>
      </w:pPr>
      <w:r>
        <w:t>05 Call of OLE</w:t>
      </w:r>
      <w:r w:rsidR="00FE3796">
        <w:fldChar w:fldCharType="begin"/>
      </w:r>
      <w:r w:rsidR="00FE3796">
        <w:instrText xml:space="preserve"> XE "</w:instrText>
      </w:r>
      <w:r w:rsidR="00FE3796" w:rsidRPr="009B60E7">
        <w:rPr>
          <w:lang w:val="en-US"/>
        </w:rPr>
        <w:instrText>OLE</w:instrText>
      </w:r>
      <w:r w:rsidR="00FE3796">
        <w:rPr>
          <w:lang w:val="en-US"/>
        </w:rPr>
        <w:instrText>"</w:instrText>
      </w:r>
      <w:r w:rsidR="00FE3796">
        <w:instrText xml:space="preserve"> </w:instrText>
      </w:r>
      <w:r w:rsidR="00FE3796">
        <w:fldChar w:fldCharType="end"/>
      </w:r>
      <w:r>
        <w:t xml:space="preserve"> function failed</w:t>
      </w:r>
    </w:p>
    <w:p w:rsidR="002F331F" w:rsidRDefault="002F331F" w:rsidP="002F331F">
      <w:pPr>
        <w:pStyle w:val="Bloktekst"/>
      </w:pPr>
      <w:r>
        <w:t>06 Illegal OLE</w:t>
      </w:r>
      <w:r w:rsidR="00FE3796">
        <w:fldChar w:fldCharType="begin"/>
      </w:r>
      <w:r w:rsidR="00FE3796">
        <w:instrText xml:space="preserve"> XE "</w:instrText>
      </w:r>
      <w:r w:rsidR="00FE3796" w:rsidRPr="009B60E7">
        <w:rPr>
          <w:lang w:val="en-US"/>
        </w:rPr>
        <w:instrText>OLE</w:instrText>
      </w:r>
      <w:r w:rsidR="00FE3796">
        <w:rPr>
          <w:lang w:val="en-US"/>
        </w:rPr>
        <w:instrText>"</w:instrText>
      </w:r>
      <w:r w:rsidR="00FE3796">
        <w:instrText xml:space="preserve"> </w:instrText>
      </w:r>
      <w:r w:rsidR="00FE3796">
        <w:fldChar w:fldCharType="end"/>
      </w:r>
      <w:r>
        <w:t xml:space="preserve"> version</w:t>
      </w:r>
    </w:p>
    <w:p w:rsidR="002F331F" w:rsidRDefault="002F331F" w:rsidP="002F331F">
      <w:pPr>
        <w:pStyle w:val="Bloktekst"/>
      </w:pPr>
      <w:r>
        <w:t>07 Must call ole_init first</w:t>
      </w:r>
    </w:p>
    <w:p w:rsidR="002F331F" w:rsidRDefault="002F331F" w:rsidP="002F331F">
      <w:pPr>
        <w:pStyle w:val="Bloktekst"/>
      </w:pPr>
      <w:r>
        <w:t>08 Windows register function failed</w:t>
      </w:r>
    </w:p>
    <w:p w:rsidR="002F331F" w:rsidRDefault="002F331F" w:rsidP="002F331F">
      <w:pPr>
        <w:pStyle w:val="Bloktekst"/>
      </w:pPr>
      <w:r>
        <w:t>09 Missing COMPOBJ.DLL</w:t>
      </w:r>
    </w:p>
    <w:p w:rsidR="002F331F" w:rsidRDefault="002F331F" w:rsidP="002F331F">
      <w:pPr>
        <w:pStyle w:val="Bloktekst"/>
      </w:pPr>
      <w:r>
        <w:t>10 Missing STORAGE.DLL</w:t>
      </w:r>
    </w:p>
    <w:p w:rsidR="002F331F" w:rsidRDefault="002F331F" w:rsidP="002F331F">
      <w:pPr>
        <w:pStyle w:val="Bloktekst"/>
        <w:rPr>
          <w:lang w:val="en-US"/>
        </w:rPr>
      </w:pPr>
      <w:r w:rsidRPr="002F331F">
        <w:rPr>
          <w:lang w:val="en-US"/>
        </w:rPr>
        <w:t>11 Object does NOT support Unknown interface</w:t>
      </w:r>
    </w:p>
    <w:p w:rsidR="002F331F" w:rsidRDefault="002F331F" w:rsidP="002F331F">
      <w:pPr>
        <w:pStyle w:val="Bloktekst"/>
      </w:pPr>
      <w:r>
        <w:t>12 Missing interface</w:t>
      </w:r>
    </w:p>
    <w:p w:rsidR="002F331F" w:rsidRDefault="002F331F" w:rsidP="002F331F">
      <w:pPr>
        <w:pStyle w:val="Bloktekst"/>
      </w:pPr>
      <w:r>
        <w:t>13 Cannot allocate needed memory</w:t>
      </w:r>
    </w:p>
    <w:p w:rsidR="002F331F" w:rsidRDefault="002F331F" w:rsidP="002F331F">
      <w:pPr>
        <w:pStyle w:val="Bloktekst"/>
        <w:rPr>
          <w:lang w:val="en-US"/>
        </w:rPr>
      </w:pPr>
      <w:r w:rsidRPr="002F331F">
        <w:rPr>
          <w:lang w:val="en-US"/>
        </w:rPr>
        <w:t>14 No verbs found for this object</w:t>
      </w:r>
    </w:p>
    <w:p w:rsidR="002F331F" w:rsidRDefault="002F331F" w:rsidP="002F331F">
      <w:pPr>
        <w:pStyle w:val="Bloktekst"/>
      </w:pPr>
      <w:r>
        <w:t>15 Unknown verb or menu id</w:t>
      </w:r>
    </w:p>
    <w:p w:rsidR="002F331F" w:rsidRDefault="002F331F" w:rsidP="002F331F">
      <w:pPr>
        <w:pStyle w:val="Bloktekst"/>
      </w:pPr>
      <w:r>
        <w:t>16 No objects for OLE2.0</w:t>
      </w:r>
    </w:p>
    <w:p w:rsidR="002F331F" w:rsidRDefault="002F331F" w:rsidP="002F331F">
      <w:pPr>
        <w:pStyle w:val="Bloktekst"/>
      </w:pPr>
      <w:r>
        <w:t>17 Unknown object or menu id</w:t>
      </w:r>
    </w:p>
    <w:p w:rsidR="002F331F" w:rsidRDefault="002F331F" w:rsidP="002F331F">
      <w:pPr>
        <w:pStyle w:val="Bloktekst"/>
      </w:pPr>
      <w:r>
        <w:t>18 No storage allocated for object</w:t>
      </w:r>
    </w:p>
    <w:p w:rsidR="002F331F" w:rsidRDefault="002F331F" w:rsidP="002F331F">
      <w:pPr>
        <w:pStyle w:val="Bloktekst"/>
        <w:rPr>
          <w:lang w:val="en-US"/>
        </w:rPr>
      </w:pPr>
      <w:r w:rsidRPr="002F331F">
        <w:rPr>
          <w:lang w:val="en-US"/>
        </w:rPr>
        <w:t>19 No call has been made to ole_init</w:t>
      </w:r>
    </w:p>
    <w:p w:rsidR="002F331F" w:rsidRDefault="002F331F" w:rsidP="002F331F">
      <w:pPr>
        <w:pStyle w:val="Bloktekst"/>
      </w:pPr>
      <w:r>
        <w:t>20 Missing OLE2DISP.DLL/OLEAUT32.DLL</w:t>
      </w:r>
    </w:p>
    <w:p w:rsidR="001B459A" w:rsidRDefault="002F331F" w:rsidP="002F331F">
      <w:pPr>
        <w:pStyle w:val="Bloktekst"/>
        <w:rPr>
          <w:lang w:val="en-US"/>
        </w:rPr>
      </w:pPr>
      <w:r w:rsidRPr="002F331F">
        <w:rPr>
          <w:lang w:val="en-US"/>
        </w:rPr>
        <w:t>21 Cannot convert string to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2F331F">
        <w:rPr>
          <w:lang w:val="en-US"/>
        </w:rPr>
        <w:t xml:space="preserve"> string or visa versa</w:t>
      </w:r>
    </w:p>
    <w:p w:rsidR="001B459A" w:rsidRDefault="001B459A" w:rsidP="001B459A">
      <w:pPr>
        <w:pStyle w:val="Overskrift1"/>
        <w:rPr>
          <w:b w:val="0"/>
          <w:lang w:val="en-US"/>
        </w:rPr>
      </w:pPr>
      <w:bookmarkStart w:id="38" w:name="_Toc118108967"/>
      <w:r>
        <w:rPr>
          <w:lang w:val="en-US"/>
        </w:rPr>
        <w:t xml:space="preserve">4.3. </w:t>
      </w:r>
      <w:r w:rsidRPr="001B459A">
        <w:rPr>
          <w:u w:val="single"/>
          <w:lang w:val="en-US"/>
        </w:rPr>
        <w:t>OleAllocate</w:t>
      </w:r>
      <w:r w:rsidR="00FE3796">
        <w:rPr>
          <w:u w:val="single"/>
          <w:lang w:val="en-US"/>
        </w:rPr>
        <w:fldChar w:fldCharType="begin"/>
      </w:r>
      <w:r w:rsidR="00FE3796">
        <w:rPr>
          <w:u w:val="single"/>
          <w:lang w:val="en-US"/>
        </w:rPr>
        <w:instrText xml:space="preserve"> XE "</w:instrText>
      </w:r>
      <w:r w:rsidR="00FE3796" w:rsidRPr="009B60E7">
        <w:rPr>
          <w:lang w:val="en-US"/>
        </w:rPr>
        <w:instrText>OleAllocate</w:instrText>
      </w:r>
      <w:r w:rsidR="00FE3796">
        <w:rPr>
          <w:lang w:val="en-US"/>
        </w:rPr>
        <w:instrText>"</w:instrText>
      </w:r>
      <w:r w:rsidR="00FE3796">
        <w:rPr>
          <w:u w:val="single"/>
          <w:lang w:val="en-US"/>
        </w:rPr>
        <w:instrText xml:space="preserve"> </w:instrText>
      </w:r>
      <w:r w:rsidR="00FE3796">
        <w:rPr>
          <w:u w:val="single"/>
          <w:lang w:val="en-US"/>
        </w:rPr>
        <w:fldChar w:fldCharType="end"/>
      </w:r>
      <w:r w:rsidRPr="001B459A">
        <w:rPr>
          <w:b w:val="0"/>
          <w:lang w:val="en-US"/>
        </w:rPr>
        <w:t xml:space="preserve"> - Allocate a new object</w:t>
      </w:r>
      <w:bookmarkEnd w:id="38"/>
    </w:p>
    <w:p w:rsidR="001B459A" w:rsidRDefault="001B459A" w:rsidP="001B459A"/>
    <w:p w:rsidR="001B459A" w:rsidRDefault="001B459A" w:rsidP="001B459A"/>
    <w:p w:rsidR="001B459A" w:rsidRDefault="001B459A" w:rsidP="001B459A"/>
    <w:p w:rsidR="001B459A" w:rsidRDefault="001B459A" w:rsidP="001B459A"/>
    <w:p w:rsidR="001B459A" w:rsidRDefault="001B459A" w:rsidP="001B459A">
      <w:pPr>
        <w:jc w:val="both"/>
        <w:rPr>
          <w:lang w:val="en-US"/>
        </w:rPr>
      </w:pPr>
      <w:r w:rsidRPr="001B459A">
        <w:rPr>
          <w:lang w:val="en-US"/>
        </w:rPr>
        <w:t>This function allocates a new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1B459A">
        <w:rPr>
          <w:lang w:val="en-US"/>
        </w:rPr>
        <w:t xml:space="preserve"> object. The return value is used as first parameter for almost all other OLE functions.</w:t>
      </w:r>
    </w:p>
    <w:p w:rsidR="001B459A" w:rsidRDefault="001B459A" w:rsidP="001B459A">
      <w:pPr>
        <w:jc w:val="both"/>
        <w:rPr>
          <w:lang w:val="en-US"/>
        </w:rPr>
      </w:pPr>
      <w:r w:rsidRPr="001B459A">
        <w:rPr>
          <w:lang w:val="en-US"/>
        </w:rPr>
        <w:t>When the object is no longer needed it should free the memory used by calling the function OleFree</w:t>
      </w:r>
      <w:r w:rsidR="00FE3796">
        <w:rPr>
          <w:lang w:val="en-US"/>
        </w:rPr>
        <w:fldChar w:fldCharType="begin"/>
      </w:r>
      <w:r w:rsidR="00FE3796">
        <w:rPr>
          <w:lang w:val="en-US"/>
        </w:rPr>
        <w:instrText xml:space="preserve"> XE "</w:instrText>
      </w:r>
      <w:r w:rsidR="00FE3796" w:rsidRPr="009B60E7">
        <w:rPr>
          <w:lang w:val="en-US"/>
        </w:rPr>
        <w:instrText>OleFree</w:instrText>
      </w:r>
      <w:r w:rsidR="00FE3796">
        <w:rPr>
          <w:lang w:val="en-US"/>
        </w:rPr>
        <w:instrText xml:space="preserve">" </w:instrText>
      </w:r>
      <w:r w:rsidR="00FE3796">
        <w:rPr>
          <w:lang w:val="en-US"/>
        </w:rPr>
        <w:fldChar w:fldCharType="end"/>
      </w:r>
      <w:r w:rsidRPr="001B459A">
        <w:rPr>
          <w:lang w:val="en-US"/>
        </w:rPr>
        <w:t>().</w:t>
      </w:r>
    </w:p>
    <w:p w:rsidR="001B459A" w:rsidRDefault="001B459A" w:rsidP="001B459A">
      <w:pPr>
        <w:jc w:val="both"/>
        <w:rPr>
          <w:lang w:val="en-US"/>
        </w:rPr>
      </w:pPr>
      <w:r w:rsidRPr="001B459A">
        <w:rPr>
          <w:lang w:val="en-US"/>
        </w:rPr>
        <w:t>Please note, a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1B459A">
        <w:rPr>
          <w:lang w:val="en-US"/>
        </w:rPr>
        <w:t xml:space="preserve"> field inserted in the layout of a report or in a form on a query/data entry program is automatically allocated by start and will free memory by termination.</w:t>
      </w:r>
    </w:p>
    <w:p w:rsidR="001B459A" w:rsidRDefault="001B459A" w:rsidP="001B459A"/>
    <w:p w:rsidR="001B459A" w:rsidRDefault="001B459A" w:rsidP="001B459A"/>
    <w:p w:rsidR="001B459A" w:rsidRDefault="001B459A" w:rsidP="001B459A"/>
    <w:p w:rsidR="001B459A" w:rsidRDefault="001B459A" w:rsidP="001B459A"/>
    <w:p w:rsidR="001B459A" w:rsidRDefault="001B459A" w:rsidP="001B459A"/>
    <w:p w:rsidR="001B459A" w:rsidRDefault="001B459A" w:rsidP="001B459A"/>
    <w:p w:rsidR="001B459A" w:rsidRDefault="001B459A" w:rsidP="001B459A"/>
    <w:p w:rsidR="00F30248" w:rsidRDefault="001B459A" w:rsidP="001B459A">
      <w:pPr>
        <w:jc w:val="both"/>
        <w:rPr>
          <w:i/>
          <w:lang w:val="en-US"/>
        </w:rPr>
      </w:pPr>
      <w:r w:rsidRPr="001B459A">
        <w:rPr>
          <w:lang w:val="en-US"/>
        </w:rPr>
        <w:t>OleFree</w:t>
      </w:r>
      <w:r w:rsidR="00FE3796">
        <w:rPr>
          <w:lang w:val="en-US"/>
        </w:rPr>
        <w:fldChar w:fldCharType="begin"/>
      </w:r>
      <w:r w:rsidR="00FE3796">
        <w:rPr>
          <w:lang w:val="en-US"/>
        </w:rPr>
        <w:instrText xml:space="preserve"> XE "</w:instrText>
      </w:r>
      <w:r w:rsidR="00FE3796" w:rsidRPr="009B60E7">
        <w:rPr>
          <w:lang w:val="en-US"/>
        </w:rPr>
        <w:instrText>OleFree</w:instrText>
      </w:r>
      <w:r w:rsidR="00FE3796">
        <w:rPr>
          <w:lang w:val="en-US"/>
        </w:rPr>
        <w:instrText xml:space="preserve">" </w:instrText>
      </w:r>
      <w:r w:rsidR="00FE3796">
        <w:rPr>
          <w:lang w:val="en-US"/>
        </w:rPr>
        <w:fldChar w:fldCharType="end"/>
      </w:r>
      <w:r w:rsidRPr="001B459A">
        <w:rPr>
          <w:lang w:val="en-US"/>
        </w:rPr>
        <w:t xml:space="preserve">(#50) </w:t>
      </w:r>
      <w:r w:rsidRPr="001B459A">
        <w:rPr>
          <w:i/>
          <w:lang w:val="en-US"/>
        </w:rPr>
        <w:t>/* Free memory used by object</w:t>
      </w:r>
    </w:p>
    <w:p w:rsidR="00F30248" w:rsidRDefault="00F30248" w:rsidP="00F30248">
      <w:pPr>
        <w:pStyle w:val="Overskrift1"/>
        <w:rPr>
          <w:b w:val="0"/>
          <w:lang w:val="en-US"/>
        </w:rPr>
      </w:pPr>
      <w:bookmarkStart w:id="39" w:name="_Toc118108968"/>
      <w:r>
        <w:rPr>
          <w:lang w:val="en-US"/>
        </w:rPr>
        <w:t xml:space="preserve">4.4. </w:t>
      </w:r>
      <w:r w:rsidRPr="00F30248">
        <w:rPr>
          <w:u w:val="single"/>
          <w:lang w:val="en-US"/>
        </w:rPr>
        <w:t>OleFree</w:t>
      </w:r>
      <w:r w:rsidR="00FE3796">
        <w:rPr>
          <w:u w:val="single"/>
          <w:lang w:val="en-US"/>
        </w:rPr>
        <w:fldChar w:fldCharType="begin"/>
      </w:r>
      <w:r w:rsidR="00FE3796">
        <w:rPr>
          <w:u w:val="single"/>
          <w:lang w:val="en-US"/>
        </w:rPr>
        <w:instrText xml:space="preserve"> XE "</w:instrText>
      </w:r>
      <w:r w:rsidR="00FE3796" w:rsidRPr="009B60E7">
        <w:rPr>
          <w:lang w:val="en-US"/>
        </w:rPr>
        <w:instrText>OleFree</w:instrText>
      </w:r>
      <w:r w:rsidR="00FE3796">
        <w:rPr>
          <w:lang w:val="en-US"/>
        </w:rPr>
        <w:instrText>"</w:instrText>
      </w:r>
      <w:r w:rsidR="00FE3796">
        <w:rPr>
          <w:u w:val="single"/>
          <w:lang w:val="en-US"/>
        </w:rPr>
        <w:instrText xml:space="preserve"> </w:instrText>
      </w:r>
      <w:r w:rsidR="00FE3796">
        <w:rPr>
          <w:u w:val="single"/>
          <w:lang w:val="en-US"/>
        </w:rPr>
        <w:fldChar w:fldCharType="end"/>
      </w:r>
      <w:r w:rsidRPr="00F30248">
        <w:rPr>
          <w:b w:val="0"/>
          <w:lang w:val="en-US"/>
        </w:rPr>
        <w:t xml:space="preserve"> - Free the object</w:t>
      </w:r>
      <w:bookmarkEnd w:id="39"/>
    </w:p>
    <w:p w:rsidR="00F30248" w:rsidRDefault="00F30248" w:rsidP="00F30248"/>
    <w:p w:rsidR="00F30248" w:rsidRDefault="00F30248" w:rsidP="00F30248"/>
    <w:p w:rsidR="00F30248" w:rsidRDefault="00F30248" w:rsidP="00F30248"/>
    <w:p w:rsidR="00F30248" w:rsidRDefault="00F30248" w:rsidP="00F30248"/>
    <w:p w:rsidR="00F30248" w:rsidRDefault="00F30248" w:rsidP="00F30248">
      <w:pPr>
        <w:jc w:val="both"/>
        <w:rPr>
          <w:lang w:val="en-US"/>
        </w:rPr>
      </w:pPr>
      <w:r w:rsidRPr="00F30248">
        <w:rPr>
          <w:lang w:val="en-US"/>
        </w:rPr>
        <w:t>This function will free the memory allocated by the OleAllocate</w:t>
      </w:r>
      <w:r w:rsidR="00FE3796">
        <w:rPr>
          <w:lang w:val="en-US"/>
        </w:rPr>
        <w:fldChar w:fldCharType="begin"/>
      </w:r>
      <w:r w:rsidR="00FE3796">
        <w:rPr>
          <w:lang w:val="en-US"/>
        </w:rPr>
        <w:instrText xml:space="preserve"> XE "</w:instrText>
      </w:r>
      <w:r w:rsidR="00FE3796" w:rsidRPr="009B60E7">
        <w:rPr>
          <w:lang w:val="en-US"/>
        </w:rPr>
        <w:instrText>OleAllocate</w:instrText>
      </w:r>
      <w:r w:rsidR="00FE3796">
        <w:rPr>
          <w:lang w:val="en-US"/>
        </w:rPr>
        <w:instrText xml:space="preserve">" </w:instrText>
      </w:r>
      <w:r w:rsidR="00FE3796">
        <w:rPr>
          <w:lang w:val="en-US"/>
        </w:rPr>
        <w:fldChar w:fldCharType="end"/>
      </w:r>
      <w:r w:rsidRPr="00F30248">
        <w:rPr>
          <w:lang w:val="en-US"/>
        </w:rPr>
        <w:t>() function.</w:t>
      </w:r>
    </w:p>
    <w:p w:rsidR="00F30248" w:rsidRDefault="00F30248" w:rsidP="00F30248">
      <w:pPr>
        <w:jc w:val="both"/>
        <w:rPr>
          <w:lang w:val="en-US"/>
        </w:rPr>
      </w:pPr>
      <w:r w:rsidRPr="00F30248">
        <w:rPr>
          <w:lang w:val="en-US"/>
        </w:rPr>
        <w:t>Please note, a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F30248">
        <w:rPr>
          <w:lang w:val="en-US"/>
        </w:rPr>
        <w:t xml:space="preserve"> field inserted in the layout of a report or in a form on a query/data entry program is automatically allocated by start and will free memory by termination.</w:t>
      </w:r>
    </w:p>
    <w:p w:rsidR="00F30248" w:rsidRDefault="00F30248" w:rsidP="00F30248"/>
    <w:p w:rsidR="00F30248" w:rsidRDefault="00F30248" w:rsidP="00F30248"/>
    <w:p w:rsidR="00F30248" w:rsidRDefault="00F30248" w:rsidP="00F30248"/>
    <w:p w:rsidR="00F30248" w:rsidRDefault="00F30248" w:rsidP="00F30248"/>
    <w:p w:rsidR="00F30248" w:rsidRDefault="00F30248" w:rsidP="00F30248"/>
    <w:p w:rsidR="00F30248" w:rsidRDefault="00F30248" w:rsidP="00F30248"/>
    <w:p w:rsidR="00C12251" w:rsidRDefault="00F30248" w:rsidP="00F30248">
      <w:pPr>
        <w:jc w:val="both"/>
      </w:pPr>
      <w:r>
        <w:t>See OleAllocate</w:t>
      </w:r>
      <w:r w:rsidR="00FE3796">
        <w:fldChar w:fldCharType="begin"/>
      </w:r>
      <w:r w:rsidR="00FE3796">
        <w:instrText xml:space="preserve"> XE "</w:instrText>
      </w:r>
      <w:r w:rsidR="00FE3796" w:rsidRPr="009B60E7">
        <w:rPr>
          <w:lang w:val="en-US"/>
        </w:rPr>
        <w:instrText>OleAllocate</w:instrText>
      </w:r>
      <w:r w:rsidR="00FE3796">
        <w:rPr>
          <w:lang w:val="en-US"/>
        </w:rPr>
        <w:instrText>"</w:instrText>
      </w:r>
      <w:r w:rsidR="00FE3796">
        <w:instrText xml:space="preserve"> </w:instrText>
      </w:r>
      <w:r w:rsidR="00FE3796">
        <w:fldChar w:fldCharType="end"/>
      </w:r>
    </w:p>
    <w:p w:rsidR="00C12251" w:rsidRDefault="00C12251" w:rsidP="00C12251">
      <w:pPr>
        <w:pStyle w:val="Overskrift1"/>
        <w:rPr>
          <w:b w:val="0"/>
          <w:lang w:val="en-US"/>
        </w:rPr>
      </w:pPr>
      <w:bookmarkStart w:id="40" w:name="_Toc118108969"/>
      <w:r w:rsidRPr="00C12251">
        <w:rPr>
          <w:lang w:val="en-US"/>
        </w:rPr>
        <w:t xml:space="preserve">4.5. </w:t>
      </w:r>
      <w:r w:rsidRPr="00C12251">
        <w:rPr>
          <w:u w:val="single"/>
          <w:lang w:val="en-US"/>
        </w:rPr>
        <w:t>OleLinkToFile</w:t>
      </w:r>
      <w:r w:rsidR="00FE3796">
        <w:rPr>
          <w:u w:val="single"/>
          <w:lang w:val="en-US"/>
        </w:rPr>
        <w:fldChar w:fldCharType="begin"/>
      </w:r>
      <w:r w:rsidR="00FE3796">
        <w:rPr>
          <w:u w:val="single"/>
          <w:lang w:val="en-US"/>
        </w:rPr>
        <w:instrText xml:space="preserve"> XE "</w:instrText>
      </w:r>
      <w:r w:rsidR="00FE3796" w:rsidRPr="009B60E7">
        <w:rPr>
          <w:lang w:val="en-US"/>
        </w:rPr>
        <w:instrText>OleLinkToFile</w:instrText>
      </w:r>
      <w:r w:rsidR="00FE3796">
        <w:rPr>
          <w:lang w:val="en-US"/>
        </w:rPr>
        <w:instrText>"</w:instrText>
      </w:r>
      <w:r w:rsidR="00FE3796">
        <w:rPr>
          <w:u w:val="single"/>
          <w:lang w:val="en-US"/>
        </w:rPr>
        <w:instrText xml:space="preserve"> </w:instrText>
      </w:r>
      <w:r w:rsidR="00FE3796">
        <w:rPr>
          <w:u w:val="single"/>
          <w:lang w:val="en-US"/>
        </w:rPr>
        <w:fldChar w:fldCharType="end"/>
      </w:r>
      <w:r w:rsidRPr="00C12251">
        <w:rPr>
          <w:b w:val="0"/>
          <w:lang w:val="en-US"/>
        </w:rPr>
        <w:t xml:space="preserve"> - Link to an object file of any type</w:t>
      </w:r>
      <w:bookmarkEnd w:id="40"/>
    </w:p>
    <w:p w:rsidR="00C12251" w:rsidRDefault="00C12251" w:rsidP="00C12251"/>
    <w:p w:rsidR="00C12251" w:rsidRDefault="00C12251" w:rsidP="00C12251"/>
    <w:p w:rsidR="00C12251" w:rsidRDefault="00C12251" w:rsidP="00C12251"/>
    <w:p w:rsidR="00C12251" w:rsidRDefault="00C12251" w:rsidP="00C12251"/>
    <w:p w:rsidR="00C12251" w:rsidRDefault="00C12251" w:rsidP="00C12251"/>
    <w:p w:rsidR="00C12251" w:rsidRDefault="00C12251" w:rsidP="00C12251">
      <w:pPr>
        <w:jc w:val="both"/>
        <w:rPr>
          <w:lang w:val="en-US"/>
        </w:rPr>
      </w:pPr>
      <w:r w:rsidRPr="00C12251">
        <w:rPr>
          <w:lang w:val="en-US"/>
        </w:rPr>
        <w:t xml:space="preserve">This function can make a link to an existing file of any type and hereby load the object. For example, if the filename given in </w:t>
      </w:r>
      <w:r w:rsidRPr="00C12251">
        <w:rPr>
          <w:i/>
          <w:lang w:val="en-US"/>
        </w:rPr>
        <w:t>par2</w:t>
      </w:r>
      <w:r w:rsidRPr="00C12251">
        <w:rPr>
          <w:lang w:val="en-US"/>
        </w:rPr>
        <w:t xml:space="preserve"> is "notice.doc" the function will let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C12251">
        <w:rPr>
          <w:lang w:val="en-US"/>
        </w:rPr>
        <w:t xml:space="preserve"> search the registry for the extension ".doc" and find that this is a document of type 'Microsoft Word'.</w:t>
      </w:r>
    </w:p>
    <w:p w:rsidR="00C12251" w:rsidRDefault="00C12251" w:rsidP="00C12251">
      <w:pPr>
        <w:jc w:val="both"/>
        <w:rPr>
          <w:lang w:val="en-US"/>
        </w:rPr>
      </w:pPr>
      <w:r w:rsidRPr="00C12251">
        <w:rPr>
          <w:lang w:val="en-US"/>
        </w:rPr>
        <w:t xml:space="preserve">The function will clear the current content of the object </w:t>
      </w:r>
      <w:r w:rsidRPr="00C12251">
        <w:rPr>
          <w:i/>
          <w:lang w:val="en-US"/>
        </w:rPr>
        <w:t>par1</w:t>
      </w:r>
      <w:r w:rsidRPr="00C12251">
        <w:rPr>
          <w:lang w:val="en-US"/>
        </w:rPr>
        <w:t xml:space="preserve"> before making the link.</w:t>
      </w:r>
    </w:p>
    <w:p w:rsidR="00C12251" w:rsidRDefault="00C12251" w:rsidP="00C12251">
      <w:pPr>
        <w:jc w:val="both"/>
        <w:rPr>
          <w:lang w:val="en-US"/>
        </w:rPr>
      </w:pPr>
      <w:r w:rsidRPr="00C12251">
        <w:rPr>
          <w:lang w:val="en-US"/>
        </w:rPr>
        <w:t>With the function OleDialogCreate</w:t>
      </w:r>
      <w:r w:rsidR="00FE3796">
        <w:rPr>
          <w:lang w:val="en-US"/>
        </w:rPr>
        <w:fldChar w:fldCharType="begin"/>
      </w:r>
      <w:r w:rsidR="00FE3796">
        <w:rPr>
          <w:lang w:val="en-US"/>
        </w:rPr>
        <w:instrText xml:space="preserve"> XE "</w:instrText>
      </w:r>
      <w:r w:rsidR="00FE3796" w:rsidRPr="009B60E7">
        <w:rPr>
          <w:lang w:val="en-US"/>
        </w:rPr>
        <w:instrText>OleDialogCreate</w:instrText>
      </w:r>
      <w:r w:rsidR="00FE3796">
        <w:rPr>
          <w:lang w:val="en-US"/>
        </w:rPr>
        <w:instrText xml:space="preserve">" </w:instrText>
      </w:r>
      <w:r w:rsidR="00FE3796">
        <w:rPr>
          <w:lang w:val="en-US"/>
        </w:rPr>
        <w:fldChar w:fldCharType="end"/>
      </w:r>
      <w:r w:rsidRPr="00C12251">
        <w:rPr>
          <w:lang w:val="en-US"/>
        </w:rPr>
        <w:t>() you may simplify the creation of linked and embedded objects my means of a standard Windows dialog.</w:t>
      </w:r>
    </w:p>
    <w:p w:rsidR="00C12251" w:rsidRDefault="00C12251" w:rsidP="00C12251">
      <w:pPr>
        <w:jc w:val="both"/>
        <w:rPr>
          <w:lang w:val="en-US"/>
        </w:rPr>
      </w:pPr>
      <w:r w:rsidRPr="00C12251">
        <w:rPr>
          <w:lang w:val="en-US"/>
        </w:rPr>
        <w:t>When using a linked object in TRIO</w:t>
      </w:r>
      <w:r w:rsidR="00FE3796">
        <w:rPr>
          <w:lang w:val="en-US"/>
        </w:rPr>
        <w:fldChar w:fldCharType="begin"/>
      </w:r>
      <w:r w:rsidR="00FE3796">
        <w:rPr>
          <w:lang w:val="en-US"/>
        </w:rPr>
        <w:instrText xml:space="preserve"> XE "</w:instrText>
      </w:r>
      <w:r w:rsidR="00FE3796" w:rsidRPr="00390D42">
        <w:instrText>TRIO</w:instrText>
      </w:r>
      <w:r w:rsidR="00FE3796">
        <w:instrText>"</w:instrText>
      </w:r>
      <w:r w:rsidR="00FE3796">
        <w:rPr>
          <w:lang w:val="en-US"/>
        </w:rPr>
        <w:instrText xml:space="preserve"> </w:instrText>
      </w:r>
      <w:r w:rsidR="00FE3796">
        <w:rPr>
          <w:lang w:val="en-US"/>
        </w:rPr>
        <w:fldChar w:fldCharType="end"/>
      </w:r>
      <w:r w:rsidRPr="00C12251">
        <w:rPr>
          <w:lang w:val="en-US"/>
        </w:rPr>
        <w:t>, only the filename will be saved when used in layout/form. This also applies for any files saved with OleSave</w:t>
      </w:r>
      <w:r w:rsidR="00FE3796">
        <w:rPr>
          <w:lang w:val="en-US"/>
        </w:rPr>
        <w:fldChar w:fldCharType="begin"/>
      </w:r>
      <w:r w:rsidR="00FE3796">
        <w:rPr>
          <w:lang w:val="en-US"/>
        </w:rPr>
        <w:instrText xml:space="preserve"> XE "</w:instrText>
      </w:r>
      <w:r w:rsidR="00FE3796" w:rsidRPr="009B60E7">
        <w:rPr>
          <w:lang w:val="en-US"/>
        </w:rPr>
        <w:instrText>OleSave</w:instrText>
      </w:r>
      <w:r w:rsidR="00FE3796">
        <w:rPr>
          <w:lang w:val="en-US"/>
        </w:rPr>
        <w:instrText xml:space="preserve">" </w:instrText>
      </w:r>
      <w:r w:rsidR="00FE3796">
        <w:rPr>
          <w:lang w:val="en-US"/>
        </w:rPr>
        <w:fldChar w:fldCharType="end"/>
      </w:r>
      <w:r w:rsidRPr="00C12251">
        <w:rPr>
          <w:lang w:val="en-US"/>
        </w:rPr>
        <w:t>(). If it is required to have a separate object, owned by the actual TRIO application, use an embedded object instead.</w:t>
      </w:r>
    </w:p>
    <w:p w:rsidR="00C12251" w:rsidRDefault="00C12251" w:rsidP="00C12251">
      <w:pPr>
        <w:jc w:val="both"/>
        <w:rPr>
          <w:lang w:val="en-US"/>
        </w:rPr>
      </w:pPr>
      <w:r w:rsidRPr="00C12251">
        <w:rPr>
          <w:lang w:val="en-US"/>
        </w:rPr>
        <w:t xml:space="preserve">Note 1 If </w:t>
      </w:r>
      <w:r w:rsidRPr="00C12251">
        <w:rPr>
          <w:i/>
          <w:lang w:val="en-US"/>
        </w:rPr>
        <w:t>par2</w:t>
      </w:r>
      <w:r w:rsidRPr="00C12251">
        <w:rPr>
          <w:lang w:val="en-US"/>
        </w:rPr>
        <w:t xml:space="preserve"> equals "" (no filename) the function will use the current selected file name. For example, if a prior call to OleDialogCreate</w:t>
      </w:r>
      <w:r w:rsidR="00FE3796">
        <w:rPr>
          <w:lang w:val="en-US"/>
        </w:rPr>
        <w:fldChar w:fldCharType="begin"/>
      </w:r>
      <w:r w:rsidR="00FE3796">
        <w:rPr>
          <w:lang w:val="en-US"/>
        </w:rPr>
        <w:instrText xml:space="preserve"> XE "</w:instrText>
      </w:r>
      <w:r w:rsidR="00FE3796" w:rsidRPr="009B60E7">
        <w:rPr>
          <w:lang w:val="en-US"/>
        </w:rPr>
        <w:instrText>OleDialogCreate</w:instrText>
      </w:r>
      <w:r w:rsidR="00FE3796">
        <w:rPr>
          <w:lang w:val="en-US"/>
        </w:rPr>
        <w:instrText xml:space="preserve">" </w:instrText>
      </w:r>
      <w:r w:rsidR="00FE3796">
        <w:rPr>
          <w:lang w:val="en-US"/>
        </w:rPr>
        <w:fldChar w:fldCharType="end"/>
      </w:r>
      <w:r w:rsidRPr="00C12251">
        <w:rPr>
          <w:lang w:val="en-US"/>
        </w:rPr>
        <w:t>() has been made and the user has selected the file named "sheet.xls", it is the current selected file name.</w:t>
      </w:r>
    </w:p>
    <w:p w:rsidR="00C12251" w:rsidRDefault="00C12251" w:rsidP="00C12251"/>
    <w:p w:rsidR="00C12251" w:rsidRDefault="00C12251" w:rsidP="00C12251"/>
    <w:p w:rsidR="00C12251" w:rsidRDefault="00C12251" w:rsidP="00C12251"/>
    <w:p w:rsidR="00C12251" w:rsidRDefault="00C12251" w:rsidP="00C12251"/>
    <w:p w:rsidR="00C12251" w:rsidRDefault="00C12251" w:rsidP="00C12251"/>
    <w:p w:rsidR="00C12251" w:rsidRDefault="00C12251" w:rsidP="00C12251"/>
    <w:p w:rsidR="00F54D20" w:rsidRDefault="00C12251" w:rsidP="00C12251">
      <w:pPr>
        <w:jc w:val="both"/>
      </w:pPr>
      <w:r>
        <w:t>See OleAllocate</w:t>
      </w:r>
      <w:r w:rsidR="00FE3796">
        <w:fldChar w:fldCharType="begin"/>
      </w:r>
      <w:r w:rsidR="00FE3796">
        <w:instrText xml:space="preserve"> XE "</w:instrText>
      </w:r>
      <w:r w:rsidR="00FE3796" w:rsidRPr="009B60E7">
        <w:rPr>
          <w:lang w:val="en-US"/>
        </w:rPr>
        <w:instrText>OleAllocate</w:instrText>
      </w:r>
      <w:r w:rsidR="00FE3796">
        <w:rPr>
          <w:lang w:val="en-US"/>
        </w:rPr>
        <w:instrText>"</w:instrText>
      </w:r>
      <w:r w:rsidR="00FE3796">
        <w:instrText xml:space="preserve"> </w:instrText>
      </w:r>
      <w:r w:rsidR="00FE3796">
        <w:fldChar w:fldCharType="end"/>
      </w:r>
    </w:p>
    <w:p w:rsidR="00F54D20" w:rsidRDefault="00F54D20" w:rsidP="00F54D20">
      <w:pPr>
        <w:pStyle w:val="Overskrift1"/>
        <w:rPr>
          <w:b w:val="0"/>
        </w:rPr>
      </w:pPr>
      <w:bookmarkStart w:id="41" w:name="_Toc118108970"/>
      <w:r>
        <w:t xml:space="preserve">4.6. </w:t>
      </w:r>
      <w:r w:rsidRPr="00F54D20">
        <w:rPr>
          <w:u w:val="single"/>
        </w:rPr>
        <w:t>OleEmbedded</w:t>
      </w:r>
      <w:r w:rsidR="00FE3796">
        <w:rPr>
          <w:u w:val="single"/>
        </w:rPr>
        <w:fldChar w:fldCharType="begin"/>
      </w:r>
      <w:r w:rsidR="00FE3796">
        <w:rPr>
          <w:u w:val="single"/>
        </w:rPr>
        <w:instrText xml:space="preserve"> XE "</w:instrText>
      </w:r>
      <w:r w:rsidR="00FE3796" w:rsidRPr="009B60E7">
        <w:rPr>
          <w:lang w:val="en-US"/>
        </w:rPr>
        <w:instrText>OleEmbedded</w:instrText>
      </w:r>
      <w:r w:rsidR="00FE3796">
        <w:rPr>
          <w:lang w:val="en-US"/>
        </w:rPr>
        <w:instrText>"</w:instrText>
      </w:r>
      <w:r w:rsidR="00FE3796">
        <w:rPr>
          <w:u w:val="single"/>
        </w:rPr>
        <w:instrText xml:space="preserve"> </w:instrText>
      </w:r>
      <w:r w:rsidR="00FE3796">
        <w:rPr>
          <w:u w:val="single"/>
        </w:rPr>
        <w:fldChar w:fldCharType="end"/>
      </w:r>
      <w:r w:rsidRPr="00F54D20">
        <w:rPr>
          <w:b w:val="0"/>
        </w:rPr>
        <w:t xml:space="preserve"> - Create</w:t>
      </w:r>
      <w:r w:rsidR="00FE3796">
        <w:rPr>
          <w:b w:val="0"/>
        </w:rPr>
        <w:fldChar w:fldCharType="begin"/>
      </w:r>
      <w:r w:rsidR="00FE3796">
        <w:rPr>
          <w:b w:val="0"/>
        </w:rPr>
        <w:instrText xml:space="preserve"> XE "</w:instrText>
      </w:r>
      <w:r w:rsidR="00FE3796" w:rsidRPr="009B60E7">
        <w:rPr>
          <w:lang w:val="en-US"/>
        </w:rPr>
        <w:instrText>Create</w:instrText>
      </w:r>
      <w:r w:rsidR="00FE3796">
        <w:rPr>
          <w:lang w:val="en-US"/>
        </w:rPr>
        <w:instrText>"</w:instrText>
      </w:r>
      <w:r w:rsidR="00FE3796">
        <w:rPr>
          <w:b w:val="0"/>
        </w:rPr>
        <w:instrText xml:space="preserve"> </w:instrText>
      </w:r>
      <w:r w:rsidR="00FE3796">
        <w:rPr>
          <w:b w:val="0"/>
        </w:rPr>
        <w:fldChar w:fldCharType="end"/>
      </w:r>
      <w:r w:rsidRPr="00F54D20">
        <w:rPr>
          <w:b w:val="0"/>
        </w:rPr>
        <w:t xml:space="preserve"> an embedded object</w:t>
      </w:r>
      <w:bookmarkEnd w:id="41"/>
    </w:p>
    <w:p w:rsidR="00F54D20" w:rsidRDefault="00F54D20" w:rsidP="00F54D20"/>
    <w:p w:rsidR="00F54D20" w:rsidRDefault="00F54D20" w:rsidP="00F54D20"/>
    <w:p w:rsidR="00F54D20" w:rsidRDefault="00F54D20" w:rsidP="00F54D20"/>
    <w:p w:rsidR="00F54D20" w:rsidRDefault="00F54D20" w:rsidP="00F54D20"/>
    <w:p w:rsidR="00F54D20" w:rsidRDefault="00F54D20" w:rsidP="00F54D20"/>
    <w:p w:rsidR="00F54D20" w:rsidRDefault="00F54D20" w:rsidP="00F54D20"/>
    <w:p w:rsidR="00F54D20" w:rsidRDefault="00F54D20" w:rsidP="00F54D20"/>
    <w:p w:rsidR="00F54D20" w:rsidRDefault="00F54D20" w:rsidP="00F54D20"/>
    <w:p w:rsidR="00F54D20" w:rsidRDefault="00F54D20" w:rsidP="00F54D20"/>
    <w:p w:rsidR="00F54D20" w:rsidRDefault="00F54D20" w:rsidP="00F54D20"/>
    <w:p w:rsidR="00F54D20" w:rsidRDefault="00F54D20" w:rsidP="00F54D20">
      <w:pPr>
        <w:jc w:val="both"/>
        <w:rPr>
          <w:lang w:val="en-US"/>
        </w:rPr>
      </w:pPr>
      <w:r w:rsidRPr="00F54D20">
        <w:rPr>
          <w:lang w:val="en-US"/>
        </w:rPr>
        <w:t>This function will create an embedded object, e.g. an object owned by the TRIO</w:t>
      </w:r>
      <w:r w:rsidR="00FE3796">
        <w:rPr>
          <w:lang w:val="en-US"/>
        </w:rPr>
        <w:fldChar w:fldCharType="begin"/>
      </w:r>
      <w:r w:rsidR="00FE3796">
        <w:rPr>
          <w:lang w:val="en-US"/>
        </w:rPr>
        <w:instrText xml:space="preserve"> XE "</w:instrText>
      </w:r>
      <w:r w:rsidR="00FE3796" w:rsidRPr="00390D42">
        <w:instrText>TRIO</w:instrText>
      </w:r>
      <w:r w:rsidR="00FE3796">
        <w:instrText>"</w:instrText>
      </w:r>
      <w:r w:rsidR="00FE3796">
        <w:rPr>
          <w:lang w:val="en-US"/>
        </w:rPr>
        <w:instrText xml:space="preserve"> </w:instrText>
      </w:r>
      <w:r w:rsidR="00FE3796">
        <w:rPr>
          <w:lang w:val="en-US"/>
        </w:rPr>
        <w:fldChar w:fldCharType="end"/>
      </w:r>
      <w:r w:rsidRPr="00F54D20">
        <w:rPr>
          <w:lang w:val="en-US"/>
        </w:rPr>
        <w:t xml:space="preserve"> application. Before an embedded object can be created it is required to pass the object program id. The program id is known from the Windows registry (Refer to the object documentation).</w:t>
      </w:r>
    </w:p>
    <w:p w:rsidR="00F54D20" w:rsidRDefault="00F54D20" w:rsidP="00F54D20">
      <w:pPr>
        <w:jc w:val="both"/>
        <w:rPr>
          <w:lang w:val="en-US"/>
        </w:rPr>
      </w:pPr>
      <w:r w:rsidRPr="00F54D20">
        <w:rPr>
          <w:lang w:val="en-US"/>
        </w:rPr>
        <w:t>For example, to create a Microsoft Word 6.0 document, the program id is "Word.Document.6".</w:t>
      </w:r>
    </w:p>
    <w:p w:rsidR="00F54D20" w:rsidRDefault="00F54D20" w:rsidP="00F54D20">
      <w:pPr>
        <w:jc w:val="both"/>
      </w:pPr>
      <w:r w:rsidRPr="00F54D20">
        <w:rPr>
          <w:lang w:val="en-US"/>
        </w:rPr>
        <w:t xml:space="preserve">The parameters </w:t>
      </w:r>
      <w:r w:rsidRPr="00F54D20">
        <w:rPr>
          <w:i/>
          <w:lang w:val="en-US"/>
        </w:rPr>
        <w:t>par4</w:t>
      </w:r>
      <w:r w:rsidRPr="00F54D20">
        <w:rPr>
          <w:lang w:val="en-US"/>
        </w:rPr>
        <w:t xml:space="preserve"> and </w:t>
      </w:r>
      <w:r w:rsidRPr="00F54D20">
        <w:rPr>
          <w:i/>
          <w:lang w:val="en-US"/>
        </w:rPr>
        <w:t>par5</w:t>
      </w:r>
      <w:r w:rsidRPr="00F54D20">
        <w:rPr>
          <w:lang w:val="en-US"/>
        </w:rPr>
        <w:t xml:space="preserve"> is only used when a prior call has been made to OleDialogCreate</w:t>
      </w:r>
      <w:r w:rsidR="00FE3796">
        <w:rPr>
          <w:lang w:val="en-US"/>
        </w:rPr>
        <w:fldChar w:fldCharType="begin"/>
      </w:r>
      <w:r w:rsidR="00FE3796">
        <w:rPr>
          <w:lang w:val="en-US"/>
        </w:rPr>
        <w:instrText xml:space="preserve"> XE "</w:instrText>
      </w:r>
      <w:r w:rsidR="00FE3796" w:rsidRPr="009B60E7">
        <w:rPr>
          <w:lang w:val="en-US"/>
        </w:rPr>
        <w:instrText>OleDialogCreate</w:instrText>
      </w:r>
      <w:r w:rsidR="00FE3796">
        <w:rPr>
          <w:lang w:val="en-US"/>
        </w:rPr>
        <w:instrText xml:space="preserve">" </w:instrText>
      </w:r>
      <w:r w:rsidR="00FE3796">
        <w:rPr>
          <w:lang w:val="en-US"/>
        </w:rPr>
        <w:fldChar w:fldCharType="end"/>
      </w:r>
      <w:r w:rsidRPr="00F54D20">
        <w:rPr>
          <w:lang w:val="en-US"/>
        </w:rPr>
        <w:t>() or OleFillObjectMenu</w:t>
      </w:r>
      <w:r w:rsidR="00FE3796">
        <w:rPr>
          <w:lang w:val="en-US"/>
        </w:rPr>
        <w:fldChar w:fldCharType="begin"/>
      </w:r>
      <w:r w:rsidR="00FE3796">
        <w:rPr>
          <w:lang w:val="en-US"/>
        </w:rPr>
        <w:instrText xml:space="preserve"> XE "</w:instrText>
      </w:r>
      <w:r w:rsidR="00FE3796" w:rsidRPr="009B60E7">
        <w:rPr>
          <w:lang w:val="en-US"/>
        </w:rPr>
        <w:instrText>OleFillObjectMenu</w:instrText>
      </w:r>
      <w:r w:rsidR="00FE3796">
        <w:rPr>
          <w:lang w:val="en-US"/>
        </w:rPr>
        <w:instrText xml:space="preserve">" </w:instrText>
      </w:r>
      <w:r w:rsidR="00FE3796">
        <w:rPr>
          <w:lang w:val="en-US"/>
        </w:rPr>
        <w:fldChar w:fldCharType="end"/>
      </w:r>
      <w:r w:rsidRPr="00F54D20">
        <w:rPr>
          <w:lang w:val="en-US"/>
        </w:rPr>
        <w:t>()/OleMenuSelect</w:t>
      </w:r>
      <w:r w:rsidR="00FE3796">
        <w:rPr>
          <w:lang w:val="en-US"/>
        </w:rPr>
        <w:fldChar w:fldCharType="begin"/>
      </w:r>
      <w:r w:rsidR="00FE3796">
        <w:rPr>
          <w:lang w:val="en-US"/>
        </w:rPr>
        <w:instrText xml:space="preserve"> XE "</w:instrText>
      </w:r>
      <w:r w:rsidR="00FE3796" w:rsidRPr="009B60E7">
        <w:rPr>
          <w:lang w:val="en-US"/>
        </w:rPr>
        <w:instrText>OleMenuSelect</w:instrText>
      </w:r>
      <w:r w:rsidR="00FE3796">
        <w:rPr>
          <w:lang w:val="en-US"/>
        </w:rPr>
        <w:instrText xml:space="preserve">" </w:instrText>
      </w:r>
      <w:r w:rsidR="00FE3796">
        <w:rPr>
          <w:lang w:val="en-US"/>
        </w:rPr>
        <w:fldChar w:fldCharType="end"/>
      </w:r>
      <w:r w:rsidRPr="00F54D20">
        <w:rPr>
          <w:lang w:val="en-US"/>
        </w:rPr>
        <w:t xml:space="preserve">(). </w:t>
      </w:r>
      <w:r w:rsidRPr="00F54D20">
        <w:t>Please refer to the documentation on these functions.</w:t>
      </w:r>
    </w:p>
    <w:p w:rsidR="00F54D20" w:rsidRDefault="00F54D20" w:rsidP="00F54D20"/>
    <w:p w:rsidR="00F54D20" w:rsidRDefault="00F54D20" w:rsidP="00F54D20"/>
    <w:p w:rsidR="00F54D20" w:rsidRDefault="00F54D20" w:rsidP="00F54D20"/>
    <w:p w:rsidR="00F54D20" w:rsidRDefault="00F54D20" w:rsidP="00F54D20"/>
    <w:p w:rsidR="00F54D20" w:rsidRDefault="00F54D20" w:rsidP="00F54D20"/>
    <w:p w:rsidR="00F54D20" w:rsidRDefault="00F54D20" w:rsidP="00F54D20"/>
    <w:p w:rsidR="00F54D20" w:rsidRDefault="00F54D20" w:rsidP="00F54D20"/>
    <w:p w:rsidR="00413B54" w:rsidRDefault="00F54D20" w:rsidP="00F54D20">
      <w:pPr>
        <w:jc w:val="both"/>
      </w:pPr>
      <w:r>
        <w:t>OleEmbedded</w:t>
      </w:r>
      <w:r w:rsidR="00FE3796">
        <w:fldChar w:fldCharType="begin"/>
      </w:r>
      <w:r w:rsidR="00FE3796">
        <w:instrText xml:space="preserve"> XE "</w:instrText>
      </w:r>
      <w:r w:rsidR="00FE3796" w:rsidRPr="009B60E7">
        <w:rPr>
          <w:lang w:val="en-US"/>
        </w:rPr>
        <w:instrText>OleEmbedded</w:instrText>
      </w:r>
      <w:r w:rsidR="00FE3796">
        <w:rPr>
          <w:lang w:val="en-US"/>
        </w:rPr>
        <w:instrText>"</w:instrText>
      </w:r>
      <w:r w:rsidR="00FE3796">
        <w:instrText xml:space="preserve"> </w:instrText>
      </w:r>
      <w:r w:rsidR="00FE3796">
        <w:fldChar w:fldCharType="end"/>
      </w:r>
      <w:r>
        <w:t>(#50,0,"Word.Document.6",0,0)</w:t>
      </w:r>
    </w:p>
    <w:p w:rsidR="00413B54" w:rsidRDefault="00413B54" w:rsidP="00413B54">
      <w:pPr>
        <w:pStyle w:val="Overskrift1"/>
        <w:rPr>
          <w:b w:val="0"/>
          <w:lang w:val="en-US"/>
        </w:rPr>
      </w:pPr>
      <w:bookmarkStart w:id="42" w:name="_Toc118108971"/>
      <w:r w:rsidRPr="00413B54">
        <w:rPr>
          <w:lang w:val="en-US"/>
        </w:rPr>
        <w:t xml:space="preserve">4.7. </w:t>
      </w:r>
      <w:r w:rsidRPr="00413B54">
        <w:rPr>
          <w:u w:val="single"/>
          <w:lang w:val="en-US"/>
        </w:rPr>
        <w:t>OleFillObjectMenu</w:t>
      </w:r>
      <w:r w:rsidR="00FE3796">
        <w:rPr>
          <w:u w:val="single"/>
          <w:lang w:val="en-US"/>
        </w:rPr>
        <w:fldChar w:fldCharType="begin"/>
      </w:r>
      <w:r w:rsidR="00FE3796">
        <w:rPr>
          <w:u w:val="single"/>
          <w:lang w:val="en-US"/>
        </w:rPr>
        <w:instrText xml:space="preserve"> XE "</w:instrText>
      </w:r>
      <w:r w:rsidR="00FE3796" w:rsidRPr="009B60E7">
        <w:rPr>
          <w:lang w:val="en-US"/>
        </w:rPr>
        <w:instrText>OleFillObjectMenu</w:instrText>
      </w:r>
      <w:r w:rsidR="00FE3796">
        <w:rPr>
          <w:lang w:val="en-US"/>
        </w:rPr>
        <w:instrText>"</w:instrText>
      </w:r>
      <w:r w:rsidR="00FE3796">
        <w:rPr>
          <w:u w:val="single"/>
          <w:lang w:val="en-US"/>
        </w:rPr>
        <w:instrText xml:space="preserve"> </w:instrText>
      </w:r>
      <w:r w:rsidR="00FE3796">
        <w:rPr>
          <w:u w:val="single"/>
          <w:lang w:val="en-US"/>
        </w:rPr>
        <w:fldChar w:fldCharType="end"/>
      </w:r>
      <w:r w:rsidRPr="00413B54">
        <w:rPr>
          <w:b w:val="0"/>
          <w:lang w:val="en-US"/>
        </w:rPr>
        <w:t xml:space="preserve"> - Fill a menu with all registered objects</w:t>
      </w:r>
      <w:bookmarkEnd w:id="42"/>
    </w:p>
    <w:p w:rsidR="00413B54" w:rsidRDefault="00413B54" w:rsidP="00413B54"/>
    <w:p w:rsidR="00413B54" w:rsidRDefault="00413B54" w:rsidP="00413B54"/>
    <w:p w:rsidR="00413B54" w:rsidRDefault="00413B54" w:rsidP="00413B54"/>
    <w:p w:rsidR="00413B54" w:rsidRDefault="00413B54" w:rsidP="00413B54"/>
    <w:p w:rsidR="00413B54" w:rsidRDefault="00413B54" w:rsidP="00413B54"/>
    <w:p w:rsidR="00413B54" w:rsidRDefault="00413B54" w:rsidP="00413B54"/>
    <w:p w:rsidR="00413B54" w:rsidRDefault="00413B54" w:rsidP="00413B54"/>
    <w:p w:rsidR="00413B54" w:rsidRDefault="00413B54" w:rsidP="00413B54">
      <w:pPr>
        <w:jc w:val="both"/>
        <w:rPr>
          <w:lang w:val="en-US"/>
        </w:rPr>
      </w:pPr>
      <w:r w:rsidRPr="00413B54">
        <w:rPr>
          <w:lang w:val="en-US"/>
        </w:rPr>
        <w:t>This function may be used when creating a tracking menu for the user to select an object. The function will add items to a menu created by OleMenuCreate</w:t>
      </w:r>
      <w:r w:rsidR="00FE3796">
        <w:rPr>
          <w:lang w:val="en-US"/>
        </w:rPr>
        <w:fldChar w:fldCharType="begin"/>
      </w:r>
      <w:r w:rsidR="00FE3796">
        <w:rPr>
          <w:lang w:val="en-US"/>
        </w:rPr>
        <w:instrText xml:space="preserve"> XE "</w:instrText>
      </w:r>
      <w:r w:rsidR="00FE3796" w:rsidRPr="009B60E7">
        <w:rPr>
          <w:lang w:val="en-US"/>
        </w:rPr>
        <w:instrText>OleMenuCreate</w:instrText>
      </w:r>
      <w:r w:rsidR="00FE3796">
        <w:rPr>
          <w:lang w:val="en-US"/>
        </w:rPr>
        <w:instrText xml:space="preserve">" </w:instrText>
      </w:r>
      <w:r w:rsidR="00FE3796">
        <w:rPr>
          <w:lang w:val="en-US"/>
        </w:rPr>
        <w:fldChar w:fldCharType="end"/>
      </w:r>
      <w:r w:rsidRPr="00413B54">
        <w:rPr>
          <w:lang w:val="en-US"/>
        </w:rPr>
        <w:t>().</w:t>
      </w:r>
    </w:p>
    <w:p w:rsidR="00413B54" w:rsidRDefault="00413B54" w:rsidP="00413B54">
      <w:pPr>
        <w:jc w:val="both"/>
        <w:rPr>
          <w:lang w:val="en-US"/>
        </w:rPr>
      </w:pPr>
      <w:r w:rsidRPr="00413B54">
        <w:rPr>
          <w:lang w:val="en-US"/>
        </w:rPr>
        <w:t xml:space="preserve">Each item added to the menu will have a unique id, from 0 to x. Because this may conflict with other menu items added prior to this function call, you may use </w:t>
      </w:r>
      <w:r w:rsidRPr="00413B54">
        <w:rPr>
          <w:i/>
          <w:lang w:val="en-US"/>
        </w:rPr>
        <w:t>par2</w:t>
      </w:r>
      <w:r w:rsidRPr="00413B54">
        <w:rPr>
          <w:lang w:val="en-US"/>
        </w:rPr>
        <w:t xml:space="preserve"> as a menu offset, e.g. if </w:t>
      </w:r>
      <w:r w:rsidRPr="00413B54">
        <w:rPr>
          <w:i/>
          <w:lang w:val="en-US"/>
        </w:rPr>
        <w:t>par2</w:t>
      </w:r>
      <w:r w:rsidRPr="00413B54">
        <w:rPr>
          <w:lang w:val="en-US"/>
        </w:rPr>
        <w:t xml:space="preserve"> is 1000 the id's of the added items are numbered 1000 to x.</w:t>
      </w:r>
    </w:p>
    <w:p w:rsidR="00413B54" w:rsidRDefault="00413B54" w:rsidP="00413B54">
      <w:pPr>
        <w:jc w:val="both"/>
        <w:rPr>
          <w:lang w:val="en-US"/>
        </w:rPr>
      </w:pPr>
      <w:r w:rsidRPr="00413B54">
        <w:rPr>
          <w:lang w:val="en-US"/>
        </w:rPr>
        <w:t xml:space="preserve">The number of items added depends on how many applications has been installed on the system, which may a lot of objects. Due to display limitations of a tracking menu, a maximum number of items may be given as parameter </w:t>
      </w:r>
      <w:r w:rsidRPr="00413B54">
        <w:rPr>
          <w:i/>
          <w:lang w:val="en-US"/>
        </w:rPr>
        <w:t>par3</w:t>
      </w:r>
      <w:r w:rsidRPr="00413B54">
        <w:rPr>
          <w:lang w:val="en-US"/>
        </w:rPr>
        <w:t xml:space="preserve">, e.g. if </w:t>
      </w:r>
      <w:r w:rsidRPr="00413B54">
        <w:rPr>
          <w:i/>
          <w:lang w:val="en-US"/>
        </w:rPr>
        <w:t>par3</w:t>
      </w:r>
      <w:r w:rsidRPr="00413B54">
        <w:rPr>
          <w:lang w:val="en-US"/>
        </w:rPr>
        <w:t xml:space="preserve"> equals 10 a sub menu is created for each 10 items. The sub menu will be names xxxxx 1-10, xxxxx 11-20 etc., where the xxxxx must be given in </w:t>
      </w:r>
      <w:r w:rsidRPr="00413B54">
        <w:rPr>
          <w:i/>
          <w:lang w:val="en-US"/>
        </w:rPr>
        <w:t>par4</w:t>
      </w:r>
      <w:r w:rsidRPr="00413B54">
        <w:rPr>
          <w:lang w:val="en-US"/>
        </w:rPr>
        <w:t>.</w:t>
      </w:r>
    </w:p>
    <w:p w:rsidR="00413B54" w:rsidRDefault="00413B54" w:rsidP="00413B54"/>
    <w:p w:rsidR="00413B54" w:rsidRDefault="00413B54" w:rsidP="00413B54"/>
    <w:p w:rsidR="00413B54" w:rsidRDefault="00413B54" w:rsidP="00413B54"/>
    <w:p w:rsidR="00413B54" w:rsidRDefault="00413B54" w:rsidP="00413B54"/>
    <w:p w:rsidR="00413B54" w:rsidRDefault="00413B54" w:rsidP="00413B54"/>
    <w:p w:rsidR="00413B54" w:rsidRDefault="00413B54" w:rsidP="00413B54"/>
    <w:p w:rsidR="00413B54" w:rsidRDefault="00413B54" w:rsidP="00413B54"/>
    <w:p w:rsidR="00413B54" w:rsidRDefault="00413B54" w:rsidP="00413B54"/>
    <w:p w:rsidR="00413B54" w:rsidRDefault="00413B54" w:rsidP="00413B54"/>
    <w:p w:rsidR="00413B54" w:rsidRDefault="00413B54" w:rsidP="00413B54"/>
    <w:p w:rsidR="00413B54" w:rsidRDefault="00413B54" w:rsidP="00413B54"/>
    <w:p w:rsidR="002724E2" w:rsidRDefault="00413B54" w:rsidP="00413B54">
      <w:pPr>
        <w:jc w:val="both"/>
        <w:rPr>
          <w:i/>
          <w:lang w:val="en-US"/>
        </w:rPr>
      </w:pPr>
      <w:r w:rsidRPr="00413B54">
        <w:rPr>
          <w:lang w:val="en-US"/>
        </w:rPr>
        <w:t>OleFree</w:t>
      </w:r>
      <w:r w:rsidR="00FE3796">
        <w:rPr>
          <w:lang w:val="en-US"/>
        </w:rPr>
        <w:fldChar w:fldCharType="begin"/>
      </w:r>
      <w:r w:rsidR="00FE3796">
        <w:rPr>
          <w:lang w:val="en-US"/>
        </w:rPr>
        <w:instrText xml:space="preserve"> XE "</w:instrText>
      </w:r>
      <w:r w:rsidR="00FE3796" w:rsidRPr="009B60E7">
        <w:rPr>
          <w:lang w:val="en-US"/>
        </w:rPr>
        <w:instrText>OleFree</w:instrText>
      </w:r>
      <w:r w:rsidR="00FE3796">
        <w:rPr>
          <w:lang w:val="en-US"/>
        </w:rPr>
        <w:instrText xml:space="preserve">" </w:instrText>
      </w:r>
      <w:r w:rsidR="00FE3796">
        <w:rPr>
          <w:lang w:val="en-US"/>
        </w:rPr>
        <w:fldChar w:fldCharType="end"/>
      </w:r>
      <w:r w:rsidRPr="00413B54">
        <w:rPr>
          <w:lang w:val="en-US"/>
        </w:rPr>
        <w:t xml:space="preserve">(#50) </w:t>
      </w:r>
      <w:r w:rsidRPr="00413B54">
        <w:rPr>
          <w:i/>
          <w:lang w:val="en-US"/>
        </w:rPr>
        <w:t>/* Free memory used by object</w:t>
      </w:r>
    </w:p>
    <w:p w:rsidR="002724E2" w:rsidRDefault="002724E2" w:rsidP="002724E2">
      <w:pPr>
        <w:pStyle w:val="Overskrift1"/>
        <w:rPr>
          <w:b w:val="0"/>
          <w:lang w:val="en-US"/>
        </w:rPr>
      </w:pPr>
      <w:bookmarkStart w:id="43" w:name="_Toc118108972"/>
      <w:r>
        <w:rPr>
          <w:lang w:val="en-US"/>
        </w:rPr>
        <w:t xml:space="preserve">4.8. </w:t>
      </w:r>
      <w:r w:rsidRPr="002724E2">
        <w:rPr>
          <w:u w:val="single"/>
          <w:lang w:val="en-US"/>
        </w:rPr>
        <w:t>OleFillVerbMenu</w:t>
      </w:r>
      <w:r w:rsidR="00FE3796">
        <w:rPr>
          <w:u w:val="single"/>
          <w:lang w:val="en-US"/>
        </w:rPr>
        <w:fldChar w:fldCharType="begin"/>
      </w:r>
      <w:r w:rsidR="00FE3796">
        <w:rPr>
          <w:u w:val="single"/>
          <w:lang w:val="en-US"/>
        </w:rPr>
        <w:instrText xml:space="preserve"> XE "</w:instrText>
      </w:r>
      <w:r w:rsidR="00FE3796" w:rsidRPr="009B60E7">
        <w:rPr>
          <w:lang w:val="en-US"/>
        </w:rPr>
        <w:instrText>OleFillVerbMenu</w:instrText>
      </w:r>
      <w:r w:rsidR="00FE3796">
        <w:rPr>
          <w:lang w:val="en-US"/>
        </w:rPr>
        <w:instrText>"</w:instrText>
      </w:r>
      <w:r w:rsidR="00FE3796">
        <w:rPr>
          <w:u w:val="single"/>
          <w:lang w:val="en-US"/>
        </w:rPr>
        <w:instrText xml:space="preserve"> </w:instrText>
      </w:r>
      <w:r w:rsidR="00FE3796">
        <w:rPr>
          <w:u w:val="single"/>
          <w:lang w:val="en-US"/>
        </w:rPr>
        <w:fldChar w:fldCharType="end"/>
      </w:r>
      <w:r w:rsidRPr="002724E2">
        <w:rPr>
          <w:b w:val="0"/>
          <w:lang w:val="en-US"/>
        </w:rPr>
        <w:t xml:space="preserve"> - Fill a menu with the object verbs</w:t>
      </w:r>
      <w:bookmarkEnd w:id="43"/>
    </w:p>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Pr>
        <w:jc w:val="both"/>
        <w:rPr>
          <w:lang w:val="en-US"/>
        </w:rPr>
      </w:pPr>
      <w:r w:rsidRPr="002724E2">
        <w:rPr>
          <w:lang w:val="en-US"/>
        </w:rPr>
        <w:t>This function may be used to fill a menu with all verbs of an object. A verb is the action that may be performed on the object. For example, a verb may be Edit, Open, Play, etc., dependent on the object type. Normally, all objects have the verbs Edit and Open, where some objects have additional verbs like Play (Sound/Video).</w:t>
      </w:r>
    </w:p>
    <w:p w:rsidR="002724E2" w:rsidRDefault="002724E2" w:rsidP="002724E2">
      <w:pPr>
        <w:jc w:val="both"/>
        <w:rPr>
          <w:lang w:val="en-US"/>
        </w:rPr>
      </w:pPr>
      <w:r w:rsidRPr="002724E2">
        <w:rPr>
          <w:lang w:val="en-US"/>
        </w:rPr>
        <w:t>The verb is uniquely identified by a number, only known to the object. By using this function it is possible to add items to a menu, where from the user may select the action to perform on the object.</w:t>
      </w:r>
    </w:p>
    <w:p w:rsidR="002724E2" w:rsidRDefault="002724E2" w:rsidP="002724E2">
      <w:pPr>
        <w:jc w:val="both"/>
        <w:rPr>
          <w:lang w:val="en-US"/>
        </w:rPr>
      </w:pPr>
      <w:r w:rsidRPr="002724E2">
        <w:rPr>
          <w:lang w:val="en-US"/>
        </w:rPr>
        <w:t xml:space="preserve">Each item added to the menu will have a unique id, from 0 to x. Because this may conflict with other menu items added prior to this function call, you may use </w:t>
      </w:r>
      <w:r w:rsidRPr="002724E2">
        <w:rPr>
          <w:i/>
          <w:lang w:val="en-US"/>
        </w:rPr>
        <w:t>par3</w:t>
      </w:r>
      <w:r w:rsidRPr="002724E2">
        <w:rPr>
          <w:lang w:val="en-US"/>
        </w:rPr>
        <w:t xml:space="preserve"> as a menu offset, e.g. if </w:t>
      </w:r>
      <w:r w:rsidRPr="002724E2">
        <w:rPr>
          <w:i/>
          <w:lang w:val="en-US"/>
        </w:rPr>
        <w:t>par3</w:t>
      </w:r>
      <w:r w:rsidRPr="002724E2">
        <w:rPr>
          <w:lang w:val="en-US"/>
        </w:rPr>
        <w:t xml:space="preserve"> is 1000 the id's of the added items are numbered 1000 to x.</w:t>
      </w:r>
    </w:p>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2724E2" w:rsidRDefault="002724E2" w:rsidP="002724E2"/>
    <w:p w:rsidR="003907BE" w:rsidRDefault="002724E2" w:rsidP="002724E2">
      <w:pPr>
        <w:jc w:val="both"/>
      </w:pPr>
      <w:r>
        <w:t>OleDoVerb</w:t>
      </w:r>
      <w:r w:rsidR="00FE3796">
        <w:fldChar w:fldCharType="begin"/>
      </w:r>
      <w:r w:rsidR="00FE3796">
        <w:instrText xml:space="preserve"> XE "</w:instrText>
      </w:r>
      <w:r w:rsidR="00FE3796" w:rsidRPr="009B60E7">
        <w:rPr>
          <w:lang w:val="en-US"/>
        </w:rPr>
        <w:instrText>OleDoVerb</w:instrText>
      </w:r>
      <w:r w:rsidR="00FE3796">
        <w:rPr>
          <w:lang w:val="en-US"/>
        </w:rPr>
        <w:instrText>"</w:instrText>
      </w:r>
      <w:r w:rsidR="00FE3796">
        <w:instrText xml:space="preserve"> </w:instrText>
      </w:r>
      <w:r w:rsidR="00FE3796">
        <w:fldChar w:fldCharType="end"/>
      </w:r>
      <w:r>
        <w:t>(#50,0,#52,2000,#53,#54,#55,#56,#57)</w:t>
      </w:r>
    </w:p>
    <w:p w:rsidR="003907BE" w:rsidRDefault="003907BE" w:rsidP="003907BE">
      <w:pPr>
        <w:pStyle w:val="Overskrift1"/>
        <w:rPr>
          <w:b w:val="0"/>
        </w:rPr>
      </w:pPr>
      <w:bookmarkStart w:id="44" w:name="_Toc118108973"/>
      <w:r>
        <w:t xml:space="preserve">4.9. </w:t>
      </w:r>
      <w:r w:rsidRPr="003907BE">
        <w:rPr>
          <w:u w:val="single"/>
        </w:rPr>
        <w:t>OleDoVerb</w:t>
      </w:r>
      <w:r w:rsidR="00FE3796">
        <w:rPr>
          <w:u w:val="single"/>
        </w:rPr>
        <w:fldChar w:fldCharType="begin"/>
      </w:r>
      <w:r w:rsidR="00FE3796">
        <w:rPr>
          <w:u w:val="single"/>
        </w:rPr>
        <w:instrText xml:space="preserve"> XE "</w:instrText>
      </w:r>
      <w:r w:rsidR="00FE3796" w:rsidRPr="009B60E7">
        <w:rPr>
          <w:lang w:val="en-US"/>
        </w:rPr>
        <w:instrText>OleDoVerb</w:instrText>
      </w:r>
      <w:r w:rsidR="00FE3796">
        <w:rPr>
          <w:lang w:val="en-US"/>
        </w:rPr>
        <w:instrText>"</w:instrText>
      </w:r>
      <w:r w:rsidR="00FE3796">
        <w:rPr>
          <w:u w:val="single"/>
        </w:rPr>
        <w:instrText xml:space="preserve"> </w:instrText>
      </w:r>
      <w:r w:rsidR="00FE3796">
        <w:rPr>
          <w:u w:val="single"/>
        </w:rPr>
        <w:fldChar w:fldCharType="end"/>
      </w:r>
      <w:r w:rsidRPr="003907BE">
        <w:rPr>
          <w:b w:val="0"/>
        </w:rPr>
        <w:t xml:space="preserve"> - Perform an object verb</w:t>
      </w:r>
      <w:bookmarkEnd w:id="44"/>
    </w:p>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3907BE" w:rsidRDefault="003907BE" w:rsidP="003907BE">
      <w:pPr>
        <w:jc w:val="both"/>
        <w:rPr>
          <w:lang w:val="en-US"/>
        </w:rPr>
      </w:pPr>
      <w:r w:rsidRPr="003907BE">
        <w:rPr>
          <w:lang w:val="en-US"/>
        </w:rPr>
        <w:t>This function to select a verb for an object. A verb is the action that may be performed on the object. For example, a verb may be Edit, Open, Play, etc., dependent on the object type. Normally, all objects have the verbs Edit and Open, where some objects have additional verbs like Play (Sound/Video).</w:t>
      </w:r>
    </w:p>
    <w:p w:rsidR="003907BE" w:rsidRDefault="003907BE" w:rsidP="003907BE">
      <w:pPr>
        <w:jc w:val="both"/>
        <w:rPr>
          <w:lang w:val="en-US"/>
        </w:rPr>
      </w:pPr>
      <w:r w:rsidRPr="003907BE">
        <w:rPr>
          <w:lang w:val="en-US"/>
        </w:rPr>
        <w:t xml:space="preserve">If the object verb id is known it may be parsed directly in </w:t>
      </w:r>
      <w:r w:rsidRPr="003907BE">
        <w:rPr>
          <w:i/>
          <w:lang w:val="en-US"/>
        </w:rPr>
        <w:t>par3</w:t>
      </w:r>
      <w:r w:rsidRPr="003907BE">
        <w:rPr>
          <w:lang w:val="en-US"/>
        </w:rPr>
        <w:t xml:space="preserve"> with </w:t>
      </w:r>
      <w:r w:rsidRPr="003907BE">
        <w:rPr>
          <w:i/>
          <w:lang w:val="en-US"/>
        </w:rPr>
        <w:t>par2</w:t>
      </w:r>
      <w:r w:rsidRPr="003907BE">
        <w:rPr>
          <w:lang w:val="en-US"/>
        </w:rPr>
        <w:t xml:space="preserve"> set to 1. If not, the example from OleFillVerbMenu</w:t>
      </w:r>
      <w:r w:rsidR="00FE3796">
        <w:rPr>
          <w:lang w:val="en-US"/>
        </w:rPr>
        <w:fldChar w:fldCharType="begin"/>
      </w:r>
      <w:r w:rsidR="00FE3796">
        <w:rPr>
          <w:lang w:val="en-US"/>
        </w:rPr>
        <w:instrText xml:space="preserve"> XE "</w:instrText>
      </w:r>
      <w:r w:rsidR="00FE3796" w:rsidRPr="009B60E7">
        <w:rPr>
          <w:lang w:val="en-US"/>
        </w:rPr>
        <w:instrText>OleFillVerbMenu</w:instrText>
      </w:r>
      <w:r w:rsidR="00FE3796">
        <w:rPr>
          <w:lang w:val="en-US"/>
        </w:rPr>
        <w:instrText xml:space="preserve">" </w:instrText>
      </w:r>
      <w:r w:rsidR="00FE3796">
        <w:rPr>
          <w:lang w:val="en-US"/>
        </w:rPr>
        <w:fldChar w:fldCharType="end"/>
      </w:r>
      <w:r w:rsidRPr="003907BE">
        <w:rPr>
          <w:lang w:val="en-US"/>
        </w:rPr>
        <w:t>() may be used (the user may select the action to perform on the object from a menu).</w:t>
      </w:r>
    </w:p>
    <w:p w:rsidR="003907BE" w:rsidRDefault="003907BE" w:rsidP="003907BE">
      <w:pPr>
        <w:jc w:val="both"/>
        <w:rPr>
          <w:lang w:val="en-US"/>
        </w:rPr>
      </w:pPr>
      <w:r w:rsidRPr="003907BE">
        <w:rPr>
          <w:lang w:val="en-US"/>
        </w:rPr>
        <w:t xml:space="preserve">The parameters </w:t>
      </w:r>
      <w:r w:rsidRPr="003907BE">
        <w:rPr>
          <w:i/>
          <w:lang w:val="en-US"/>
        </w:rPr>
        <w:t>par5</w:t>
      </w:r>
      <w:r w:rsidRPr="003907BE">
        <w:rPr>
          <w:lang w:val="en-US"/>
        </w:rPr>
        <w:t>-</w:t>
      </w:r>
      <w:r w:rsidRPr="003907BE">
        <w:rPr>
          <w:i/>
          <w:lang w:val="en-US"/>
        </w:rPr>
        <w:t>par9</w:t>
      </w:r>
      <w:r w:rsidRPr="003907BE">
        <w:rPr>
          <w:lang w:val="en-US"/>
        </w:rPr>
        <w:t xml:space="preserve"> is required and may be obtained by the standard TRIO</w:t>
      </w:r>
      <w:r w:rsidR="00FE3796">
        <w:rPr>
          <w:lang w:val="en-US"/>
        </w:rPr>
        <w:fldChar w:fldCharType="begin"/>
      </w:r>
      <w:r w:rsidR="00FE3796">
        <w:rPr>
          <w:lang w:val="en-US"/>
        </w:rPr>
        <w:instrText xml:space="preserve"> XE "</w:instrText>
      </w:r>
      <w:r w:rsidR="00FE3796" w:rsidRPr="00390D42">
        <w:instrText>TRIO</w:instrText>
      </w:r>
      <w:r w:rsidR="00FE3796">
        <w:instrText>"</w:instrText>
      </w:r>
      <w:r w:rsidR="00FE3796">
        <w:rPr>
          <w:lang w:val="en-US"/>
        </w:rPr>
        <w:instrText xml:space="preserve"> </w:instrText>
      </w:r>
      <w:r w:rsidR="00FE3796">
        <w:rPr>
          <w:lang w:val="en-US"/>
        </w:rPr>
        <w:fldChar w:fldCharType="end"/>
      </w:r>
      <w:r w:rsidRPr="003907BE">
        <w:rPr>
          <w:lang w:val="en-US"/>
        </w:rPr>
        <w:t xml:space="preserve"> sub function GETINFO</w:t>
      </w:r>
      <w:r w:rsidR="00FE3796">
        <w:rPr>
          <w:lang w:val="en-US"/>
        </w:rPr>
        <w:fldChar w:fldCharType="begin"/>
      </w:r>
      <w:r w:rsidR="00FE3796">
        <w:rPr>
          <w:lang w:val="en-US"/>
        </w:rPr>
        <w:instrText xml:space="preserve"> XE "</w:instrText>
      </w:r>
      <w:r w:rsidR="00FE3796" w:rsidRPr="009B60E7">
        <w:rPr>
          <w:lang w:val="en-US"/>
        </w:rPr>
        <w:instrText>GETINFO</w:instrText>
      </w:r>
      <w:r w:rsidR="00FE3796">
        <w:rPr>
          <w:lang w:val="en-US"/>
        </w:rPr>
        <w:instrText xml:space="preserve">" </w:instrText>
      </w:r>
      <w:r w:rsidR="00FE3796">
        <w:rPr>
          <w:lang w:val="en-US"/>
        </w:rPr>
        <w:fldChar w:fldCharType="end"/>
      </w:r>
      <w:r w:rsidRPr="003907BE">
        <w:rPr>
          <w:lang w:val="en-US"/>
        </w:rPr>
        <w:t>(). The parameters must be defined as a field format "8." (16/32 bit compatible). If wrongly defined the application may result in errors or unexpected results.</w:t>
      </w:r>
    </w:p>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3907BE" w:rsidRDefault="003907BE" w:rsidP="003907BE"/>
    <w:p w:rsidR="00454A99" w:rsidRDefault="003907BE" w:rsidP="003907BE">
      <w:pPr>
        <w:jc w:val="both"/>
      </w:pPr>
      <w:r>
        <w:t>See OleFillVerbMenu</w:t>
      </w:r>
      <w:r w:rsidR="00FE3796">
        <w:fldChar w:fldCharType="begin"/>
      </w:r>
      <w:r w:rsidR="00FE3796">
        <w:instrText xml:space="preserve"> XE "</w:instrText>
      </w:r>
      <w:r w:rsidR="00FE3796" w:rsidRPr="009B60E7">
        <w:rPr>
          <w:lang w:val="en-US"/>
        </w:rPr>
        <w:instrText>OleFillVerbMenu</w:instrText>
      </w:r>
      <w:r w:rsidR="00FE3796">
        <w:rPr>
          <w:lang w:val="en-US"/>
        </w:rPr>
        <w:instrText>"</w:instrText>
      </w:r>
      <w:r w:rsidR="00FE3796">
        <w:instrText xml:space="preserve"> </w:instrText>
      </w:r>
      <w:r w:rsidR="00FE3796">
        <w:fldChar w:fldCharType="end"/>
      </w:r>
    </w:p>
    <w:p w:rsidR="00454A99" w:rsidRDefault="00454A99" w:rsidP="00454A99">
      <w:pPr>
        <w:pStyle w:val="Overskrift1"/>
        <w:rPr>
          <w:b w:val="0"/>
          <w:lang w:val="en-US"/>
        </w:rPr>
      </w:pPr>
      <w:bookmarkStart w:id="45" w:name="_Toc118108974"/>
      <w:r w:rsidRPr="00454A99">
        <w:rPr>
          <w:lang w:val="en-US"/>
        </w:rPr>
        <w:t xml:space="preserve">4.10. </w:t>
      </w:r>
      <w:r w:rsidRPr="00454A99">
        <w:rPr>
          <w:u w:val="single"/>
          <w:lang w:val="en-US"/>
        </w:rPr>
        <w:t>OleSave</w:t>
      </w:r>
      <w:r w:rsidR="00FE3796">
        <w:rPr>
          <w:u w:val="single"/>
          <w:lang w:val="en-US"/>
        </w:rPr>
        <w:fldChar w:fldCharType="begin"/>
      </w:r>
      <w:r w:rsidR="00FE3796">
        <w:rPr>
          <w:u w:val="single"/>
          <w:lang w:val="en-US"/>
        </w:rPr>
        <w:instrText xml:space="preserve"> XE "</w:instrText>
      </w:r>
      <w:r w:rsidR="00FE3796" w:rsidRPr="009B60E7">
        <w:rPr>
          <w:lang w:val="en-US"/>
        </w:rPr>
        <w:instrText>OleSave</w:instrText>
      </w:r>
      <w:r w:rsidR="00FE3796">
        <w:rPr>
          <w:lang w:val="en-US"/>
        </w:rPr>
        <w:instrText>"</w:instrText>
      </w:r>
      <w:r w:rsidR="00FE3796">
        <w:rPr>
          <w:u w:val="single"/>
          <w:lang w:val="en-US"/>
        </w:rPr>
        <w:instrText xml:space="preserve"> </w:instrText>
      </w:r>
      <w:r w:rsidR="00FE3796">
        <w:rPr>
          <w:u w:val="single"/>
          <w:lang w:val="en-US"/>
        </w:rPr>
        <w:fldChar w:fldCharType="end"/>
      </w:r>
      <w:r w:rsidRPr="00454A99">
        <w:rPr>
          <w:b w:val="0"/>
          <w:lang w:val="en-US"/>
        </w:rPr>
        <w:t xml:space="preserve"> - Save object as embedded into file</w:t>
      </w:r>
      <w:bookmarkEnd w:id="45"/>
    </w:p>
    <w:p w:rsidR="00454A99" w:rsidRDefault="00454A99" w:rsidP="00454A99"/>
    <w:p w:rsidR="00454A99" w:rsidRDefault="00454A99" w:rsidP="00454A99"/>
    <w:p w:rsidR="00454A99" w:rsidRDefault="00454A99" w:rsidP="00454A99"/>
    <w:p w:rsidR="00454A99" w:rsidRDefault="00454A99" w:rsidP="00454A99"/>
    <w:p w:rsidR="00454A99" w:rsidRDefault="00454A99" w:rsidP="00454A99"/>
    <w:p w:rsidR="00454A99" w:rsidRDefault="00454A99" w:rsidP="00454A99">
      <w:pPr>
        <w:jc w:val="both"/>
        <w:rPr>
          <w:lang w:val="en-US"/>
        </w:rPr>
      </w:pPr>
      <w:r w:rsidRPr="00454A99">
        <w:rPr>
          <w:lang w:val="en-US"/>
        </w:rPr>
        <w:t>This functions can save an object into a file. The object to save may be linked or embedded. If it is a link, only the file name is saved, as for an embedded object the entire object is saved.</w:t>
      </w:r>
    </w:p>
    <w:p w:rsidR="00454A99" w:rsidRDefault="00454A99" w:rsidP="00454A99">
      <w:pPr>
        <w:jc w:val="both"/>
        <w:rPr>
          <w:lang w:val="en-US"/>
        </w:rPr>
      </w:pPr>
      <w:r w:rsidRPr="00454A99">
        <w:rPr>
          <w:lang w:val="en-US"/>
        </w:rPr>
        <w:t>The saved object may be loaded again using the OleLoad</w:t>
      </w:r>
      <w:r w:rsidR="00FE3796">
        <w:rPr>
          <w:lang w:val="en-US"/>
        </w:rPr>
        <w:fldChar w:fldCharType="begin"/>
      </w:r>
      <w:r w:rsidR="00FE3796">
        <w:rPr>
          <w:lang w:val="en-US"/>
        </w:rPr>
        <w:instrText xml:space="preserve"> XE "</w:instrText>
      </w:r>
      <w:r w:rsidR="00FE3796" w:rsidRPr="009B60E7">
        <w:rPr>
          <w:lang w:val="en-US"/>
        </w:rPr>
        <w:instrText>OleLoad</w:instrText>
      </w:r>
      <w:r w:rsidR="00FE3796">
        <w:rPr>
          <w:lang w:val="en-US"/>
        </w:rPr>
        <w:instrText xml:space="preserve">" </w:instrText>
      </w:r>
      <w:r w:rsidR="00FE3796">
        <w:rPr>
          <w:lang w:val="en-US"/>
        </w:rPr>
        <w:fldChar w:fldCharType="end"/>
      </w:r>
      <w:r w:rsidRPr="00454A99">
        <w:rPr>
          <w:lang w:val="en-US"/>
        </w:rPr>
        <w:t>() function.</w:t>
      </w:r>
    </w:p>
    <w:p w:rsidR="00454A99" w:rsidRDefault="00454A99" w:rsidP="00454A99"/>
    <w:p w:rsidR="00454A99" w:rsidRDefault="00454A99" w:rsidP="00454A99"/>
    <w:p w:rsidR="00454A99" w:rsidRDefault="00454A99" w:rsidP="00454A99"/>
    <w:p w:rsidR="00454A99" w:rsidRDefault="00454A99" w:rsidP="00454A99"/>
    <w:p w:rsidR="00454A99" w:rsidRDefault="00454A99" w:rsidP="00454A99"/>
    <w:p w:rsidR="00454A99" w:rsidRDefault="00454A99" w:rsidP="00454A99"/>
    <w:p w:rsidR="00454A99" w:rsidRDefault="00454A99" w:rsidP="00454A99"/>
    <w:p w:rsidR="00454A99" w:rsidRDefault="00454A99" w:rsidP="00454A99"/>
    <w:p w:rsidR="00454A99" w:rsidRDefault="00454A99" w:rsidP="00454A99"/>
    <w:p w:rsidR="00454A99" w:rsidRDefault="00454A99" w:rsidP="00454A99"/>
    <w:p w:rsidR="00454A99" w:rsidRDefault="00454A99" w:rsidP="00454A99"/>
    <w:p w:rsidR="00454A99" w:rsidRDefault="00454A99" w:rsidP="00454A99"/>
    <w:p w:rsidR="00454A99" w:rsidRDefault="00454A99" w:rsidP="00454A99"/>
    <w:p w:rsidR="00454A99" w:rsidRDefault="00454A99" w:rsidP="00454A99"/>
    <w:p w:rsidR="004814BF" w:rsidRDefault="00454A99" w:rsidP="00454A99">
      <w:pPr>
        <w:jc w:val="both"/>
        <w:rPr>
          <w:i/>
        </w:rPr>
      </w:pPr>
      <w:r>
        <w:t>OleLoad</w:t>
      </w:r>
      <w:r w:rsidR="00FE3796">
        <w:fldChar w:fldCharType="begin"/>
      </w:r>
      <w:r w:rsidR="00FE3796">
        <w:instrText xml:space="preserve"> XE "</w:instrText>
      </w:r>
      <w:r w:rsidR="00FE3796" w:rsidRPr="009B60E7">
        <w:rPr>
          <w:lang w:val="en-US"/>
        </w:rPr>
        <w:instrText>OleLoad</w:instrText>
      </w:r>
      <w:r w:rsidR="00FE3796">
        <w:rPr>
          <w:lang w:val="en-US"/>
        </w:rPr>
        <w:instrText>"</w:instrText>
      </w:r>
      <w:r w:rsidR="00FE3796">
        <w:instrText xml:space="preserve"> </w:instrText>
      </w:r>
      <w:r w:rsidR="00FE3796">
        <w:fldChar w:fldCharType="end"/>
      </w:r>
      <w:r>
        <w:t xml:space="preserve">(#50,#51) </w:t>
      </w:r>
      <w:r w:rsidRPr="00454A99">
        <w:rPr>
          <w:i/>
        </w:rPr>
        <w:t>/* Load the object</w:t>
      </w:r>
    </w:p>
    <w:p w:rsidR="004814BF" w:rsidRDefault="004814BF" w:rsidP="004814BF">
      <w:pPr>
        <w:pStyle w:val="Overskrift1"/>
        <w:rPr>
          <w:b w:val="0"/>
          <w:lang w:val="en-US"/>
        </w:rPr>
      </w:pPr>
      <w:bookmarkStart w:id="46" w:name="_Toc118108975"/>
      <w:r w:rsidRPr="004814BF">
        <w:rPr>
          <w:lang w:val="en-US"/>
        </w:rPr>
        <w:t xml:space="preserve">4.11. </w:t>
      </w:r>
      <w:r w:rsidRPr="004814BF">
        <w:rPr>
          <w:u w:val="single"/>
          <w:lang w:val="en-US"/>
        </w:rPr>
        <w:t>OleLoad</w:t>
      </w:r>
      <w:r w:rsidR="00FE3796">
        <w:rPr>
          <w:u w:val="single"/>
          <w:lang w:val="en-US"/>
        </w:rPr>
        <w:fldChar w:fldCharType="begin"/>
      </w:r>
      <w:r w:rsidR="00FE3796">
        <w:rPr>
          <w:u w:val="single"/>
          <w:lang w:val="en-US"/>
        </w:rPr>
        <w:instrText xml:space="preserve"> XE "</w:instrText>
      </w:r>
      <w:r w:rsidR="00FE3796" w:rsidRPr="009B60E7">
        <w:rPr>
          <w:lang w:val="en-US"/>
        </w:rPr>
        <w:instrText>OleLoad</w:instrText>
      </w:r>
      <w:r w:rsidR="00FE3796">
        <w:rPr>
          <w:lang w:val="en-US"/>
        </w:rPr>
        <w:instrText>"</w:instrText>
      </w:r>
      <w:r w:rsidR="00FE3796">
        <w:rPr>
          <w:u w:val="single"/>
          <w:lang w:val="en-US"/>
        </w:rPr>
        <w:instrText xml:space="preserve"> </w:instrText>
      </w:r>
      <w:r w:rsidR="00FE3796">
        <w:rPr>
          <w:u w:val="single"/>
          <w:lang w:val="en-US"/>
        </w:rPr>
        <w:fldChar w:fldCharType="end"/>
      </w:r>
      <w:r w:rsidRPr="004814BF">
        <w:rPr>
          <w:b w:val="0"/>
          <w:lang w:val="en-US"/>
        </w:rPr>
        <w:t xml:space="preserve"> - Load an embedded object from file</w:t>
      </w:r>
      <w:bookmarkEnd w:id="46"/>
    </w:p>
    <w:p w:rsidR="004814BF" w:rsidRDefault="004814BF" w:rsidP="004814BF"/>
    <w:p w:rsidR="004814BF" w:rsidRDefault="004814BF" w:rsidP="004814BF"/>
    <w:p w:rsidR="004814BF" w:rsidRDefault="004814BF" w:rsidP="004814BF"/>
    <w:p w:rsidR="004814BF" w:rsidRDefault="004814BF" w:rsidP="004814BF"/>
    <w:p w:rsidR="004814BF" w:rsidRDefault="004814BF" w:rsidP="004814BF"/>
    <w:p w:rsidR="004814BF" w:rsidRDefault="004814BF" w:rsidP="004814BF">
      <w:pPr>
        <w:jc w:val="both"/>
        <w:rPr>
          <w:lang w:val="en-US"/>
        </w:rPr>
      </w:pPr>
      <w:r w:rsidRPr="004814BF">
        <w:rPr>
          <w:lang w:val="en-US"/>
        </w:rPr>
        <w:t>This function can load an object saved prior with OleSave</w:t>
      </w:r>
      <w:r w:rsidR="00FE3796">
        <w:rPr>
          <w:lang w:val="en-US"/>
        </w:rPr>
        <w:fldChar w:fldCharType="begin"/>
      </w:r>
      <w:r w:rsidR="00FE3796">
        <w:rPr>
          <w:lang w:val="en-US"/>
        </w:rPr>
        <w:instrText xml:space="preserve"> XE "</w:instrText>
      </w:r>
      <w:r w:rsidR="00FE3796" w:rsidRPr="009B60E7">
        <w:rPr>
          <w:lang w:val="en-US"/>
        </w:rPr>
        <w:instrText>OleSave</w:instrText>
      </w:r>
      <w:r w:rsidR="00FE3796">
        <w:rPr>
          <w:lang w:val="en-US"/>
        </w:rPr>
        <w:instrText xml:space="preserve">" </w:instrText>
      </w:r>
      <w:r w:rsidR="00FE3796">
        <w:rPr>
          <w:lang w:val="en-US"/>
        </w:rPr>
        <w:fldChar w:fldCharType="end"/>
      </w:r>
      <w:r w:rsidRPr="004814BF">
        <w:rPr>
          <w:lang w:val="en-US"/>
        </w:rPr>
        <w:t>().</w:t>
      </w:r>
    </w:p>
    <w:p w:rsidR="004814BF" w:rsidRDefault="004814BF" w:rsidP="004814BF"/>
    <w:p w:rsidR="004814BF" w:rsidRDefault="004814BF" w:rsidP="004814BF"/>
    <w:p w:rsidR="004814BF" w:rsidRDefault="004814BF" w:rsidP="004814BF"/>
    <w:p w:rsidR="004814BF" w:rsidRDefault="004814BF" w:rsidP="004814BF"/>
    <w:p w:rsidR="004814BF" w:rsidRDefault="004814BF" w:rsidP="004814BF"/>
    <w:p w:rsidR="004814BF" w:rsidRDefault="004814BF" w:rsidP="004814BF"/>
    <w:p w:rsidR="0090445F" w:rsidRDefault="004814BF" w:rsidP="004814BF">
      <w:pPr>
        <w:jc w:val="both"/>
      </w:pPr>
      <w:r>
        <w:t>See OleSave</w:t>
      </w:r>
      <w:r w:rsidR="00FE3796">
        <w:fldChar w:fldCharType="begin"/>
      </w:r>
      <w:r w:rsidR="00FE3796">
        <w:instrText xml:space="preserve"> XE "</w:instrText>
      </w:r>
      <w:r w:rsidR="00FE3796" w:rsidRPr="009B60E7">
        <w:rPr>
          <w:lang w:val="en-US"/>
        </w:rPr>
        <w:instrText>OleSave</w:instrText>
      </w:r>
      <w:r w:rsidR="00FE3796">
        <w:rPr>
          <w:lang w:val="en-US"/>
        </w:rPr>
        <w:instrText>"</w:instrText>
      </w:r>
      <w:r w:rsidR="00FE3796">
        <w:instrText xml:space="preserve"> </w:instrText>
      </w:r>
      <w:r w:rsidR="00FE3796">
        <w:fldChar w:fldCharType="end"/>
      </w:r>
    </w:p>
    <w:p w:rsidR="0090445F" w:rsidRDefault="0090445F" w:rsidP="0090445F">
      <w:pPr>
        <w:pStyle w:val="Overskrift1"/>
        <w:rPr>
          <w:b w:val="0"/>
        </w:rPr>
      </w:pPr>
      <w:bookmarkStart w:id="47" w:name="_Toc118108976"/>
      <w:r>
        <w:t xml:space="preserve">4.12. </w:t>
      </w:r>
      <w:r w:rsidRPr="0090445F">
        <w:rPr>
          <w:u w:val="single"/>
        </w:rPr>
        <w:t>OleGetInfo</w:t>
      </w:r>
      <w:r w:rsidR="00FE3796">
        <w:rPr>
          <w:u w:val="single"/>
        </w:rPr>
        <w:fldChar w:fldCharType="begin"/>
      </w:r>
      <w:r w:rsidR="00FE3796">
        <w:rPr>
          <w:u w:val="single"/>
        </w:rPr>
        <w:instrText xml:space="preserve"> XE "</w:instrText>
      </w:r>
      <w:r w:rsidR="00FE3796" w:rsidRPr="009B60E7">
        <w:rPr>
          <w:lang w:val="en-US"/>
        </w:rPr>
        <w:instrText>OleGetInfo</w:instrText>
      </w:r>
      <w:r w:rsidR="00FE3796">
        <w:rPr>
          <w:lang w:val="en-US"/>
        </w:rPr>
        <w:instrText>"</w:instrText>
      </w:r>
      <w:r w:rsidR="00FE3796">
        <w:rPr>
          <w:u w:val="single"/>
        </w:rPr>
        <w:instrText xml:space="preserve"> </w:instrText>
      </w:r>
      <w:r w:rsidR="00FE3796">
        <w:rPr>
          <w:u w:val="single"/>
        </w:rPr>
        <w:fldChar w:fldCharType="end"/>
      </w:r>
      <w:r w:rsidRPr="0090445F">
        <w:rPr>
          <w:b w:val="0"/>
        </w:rPr>
        <w:t xml:space="preserve"> - Return information about object</w:t>
      </w:r>
      <w:bookmarkEnd w:id="47"/>
    </w:p>
    <w:p w:rsidR="0090445F" w:rsidRDefault="0090445F" w:rsidP="0090445F"/>
    <w:p w:rsidR="0090445F" w:rsidRDefault="0090445F" w:rsidP="0090445F"/>
    <w:p w:rsidR="0090445F" w:rsidRDefault="0090445F" w:rsidP="0090445F"/>
    <w:p w:rsidR="0090445F" w:rsidRDefault="0090445F" w:rsidP="0090445F"/>
    <w:p w:rsidR="0090445F" w:rsidRDefault="0090445F" w:rsidP="0090445F"/>
    <w:p w:rsidR="0090445F" w:rsidRDefault="0090445F" w:rsidP="0090445F"/>
    <w:p w:rsidR="0090445F" w:rsidRDefault="0090445F" w:rsidP="0090445F"/>
    <w:p w:rsidR="0090445F" w:rsidRDefault="0090445F" w:rsidP="0090445F"/>
    <w:p w:rsidR="0090445F" w:rsidRDefault="0090445F" w:rsidP="0090445F">
      <w:pPr>
        <w:jc w:val="both"/>
        <w:rPr>
          <w:lang w:val="en-US"/>
        </w:rPr>
      </w:pPr>
      <w:r w:rsidRPr="0090445F">
        <w:rPr>
          <w:lang w:val="en-US"/>
        </w:rPr>
        <w:t>The function returns information about the object. The information returned depends on the mode (</w:t>
      </w:r>
      <w:r w:rsidRPr="0090445F">
        <w:rPr>
          <w:i/>
          <w:lang w:val="en-US"/>
        </w:rPr>
        <w:t>par2</w:t>
      </w:r>
      <w:r w:rsidRPr="0090445F">
        <w:rPr>
          <w:lang w:val="en-US"/>
        </w:rPr>
        <w:t>), which can be one of the following:</w:t>
      </w:r>
    </w:p>
    <w:p w:rsidR="0090445F" w:rsidRDefault="0090445F" w:rsidP="0090445F">
      <w:pPr>
        <w:jc w:val="both"/>
        <w:rPr>
          <w:i/>
          <w:lang w:val="en-US"/>
        </w:rPr>
      </w:pPr>
      <w:r w:rsidRPr="0090445F">
        <w:rPr>
          <w:lang w:val="en-US"/>
        </w:rPr>
        <w:t xml:space="preserve">With mode 0 </w:t>
      </w:r>
      <w:r w:rsidRPr="0090445F">
        <w:rPr>
          <w:i/>
          <w:lang w:val="en-US"/>
        </w:rPr>
        <w:t>par3</w:t>
      </w:r>
      <w:r w:rsidRPr="0090445F">
        <w:rPr>
          <w:lang w:val="en-US"/>
        </w:rPr>
        <w:t xml:space="preserve"> is not used. With mode 1 it will copy the file name of the object into </w:t>
      </w:r>
      <w:r w:rsidRPr="0090445F">
        <w:rPr>
          <w:i/>
          <w:lang w:val="en-US"/>
        </w:rPr>
        <w:t>par3</w:t>
      </w:r>
    </w:p>
    <w:p w:rsidR="0090445F" w:rsidRDefault="0090445F" w:rsidP="0090445F"/>
    <w:p w:rsidR="0090445F" w:rsidRDefault="0090445F" w:rsidP="0090445F"/>
    <w:p w:rsidR="0090445F" w:rsidRDefault="0090445F" w:rsidP="0090445F"/>
    <w:p w:rsidR="0090445F" w:rsidRDefault="0090445F" w:rsidP="0090445F"/>
    <w:p w:rsidR="0090445F" w:rsidRDefault="0090445F" w:rsidP="0090445F"/>
    <w:p w:rsidR="0090445F" w:rsidRDefault="0090445F" w:rsidP="0090445F"/>
    <w:p w:rsidR="0090445F" w:rsidRDefault="0090445F" w:rsidP="0090445F"/>
    <w:p w:rsidR="0090445F" w:rsidRDefault="0090445F" w:rsidP="0090445F"/>
    <w:p w:rsidR="0090445F" w:rsidRDefault="0090445F" w:rsidP="0090445F"/>
    <w:p w:rsidR="0090445F" w:rsidRDefault="0090445F" w:rsidP="0090445F"/>
    <w:p w:rsidR="0090445F" w:rsidRDefault="0090445F" w:rsidP="0090445F"/>
    <w:p w:rsidR="002E7D2E" w:rsidRDefault="0090445F" w:rsidP="0090445F">
      <w:pPr>
        <w:jc w:val="both"/>
      </w:pPr>
      <w:r>
        <w:t>end</w:t>
      </w:r>
    </w:p>
    <w:p w:rsidR="002E7D2E" w:rsidRDefault="002E7D2E" w:rsidP="002E7D2E">
      <w:pPr>
        <w:pStyle w:val="Overskrift1"/>
        <w:rPr>
          <w:b w:val="0"/>
        </w:rPr>
      </w:pPr>
      <w:bookmarkStart w:id="48" w:name="_Toc118108977"/>
      <w:r>
        <w:t xml:space="preserve">4.13. </w:t>
      </w:r>
      <w:r w:rsidRPr="002E7D2E">
        <w:rPr>
          <w:u w:val="single"/>
        </w:rPr>
        <w:t>OleSetInfo</w:t>
      </w:r>
      <w:r w:rsidRPr="002E7D2E">
        <w:rPr>
          <w:b w:val="0"/>
        </w:rPr>
        <w:t xml:space="preserve"> - Set object Information</w:t>
      </w:r>
      <w:bookmarkEnd w:id="48"/>
    </w:p>
    <w:p w:rsidR="002E7D2E" w:rsidRDefault="002E7D2E" w:rsidP="002E7D2E"/>
    <w:p w:rsidR="002E7D2E" w:rsidRDefault="002E7D2E" w:rsidP="002E7D2E"/>
    <w:p w:rsidR="002E7D2E" w:rsidRDefault="002E7D2E" w:rsidP="002E7D2E"/>
    <w:p w:rsidR="002E7D2E" w:rsidRDefault="002E7D2E" w:rsidP="002E7D2E"/>
    <w:p w:rsidR="002E7D2E" w:rsidRDefault="002E7D2E" w:rsidP="002E7D2E"/>
    <w:p w:rsidR="002E7D2E" w:rsidRDefault="002E7D2E" w:rsidP="002E7D2E"/>
    <w:p w:rsidR="002E7D2E" w:rsidRDefault="002E7D2E" w:rsidP="002E7D2E"/>
    <w:p w:rsidR="002E7D2E" w:rsidRDefault="002E7D2E" w:rsidP="002E7D2E"/>
    <w:p w:rsidR="002E7D2E" w:rsidRDefault="002E7D2E" w:rsidP="002E7D2E"/>
    <w:p w:rsidR="002E7D2E" w:rsidRDefault="002E7D2E" w:rsidP="002E7D2E"/>
    <w:p w:rsidR="002E7D2E" w:rsidRDefault="002E7D2E" w:rsidP="002E7D2E">
      <w:pPr>
        <w:jc w:val="both"/>
        <w:rPr>
          <w:lang w:val="en-US"/>
        </w:rPr>
      </w:pPr>
      <w:r w:rsidRPr="002E7D2E">
        <w:rPr>
          <w:lang w:val="en-US"/>
        </w:rPr>
        <w:t xml:space="preserve">The function will set information about the object. The information to set depends on </w:t>
      </w:r>
      <w:r w:rsidRPr="002E7D2E">
        <w:rPr>
          <w:i/>
          <w:lang w:val="en-US"/>
        </w:rPr>
        <w:t>par2</w:t>
      </w:r>
      <w:r w:rsidRPr="002E7D2E">
        <w:rPr>
          <w:lang w:val="en-US"/>
        </w:rPr>
        <w:t>, which can be one of the following:</w:t>
      </w:r>
    </w:p>
    <w:p w:rsidR="002E7D2E" w:rsidRDefault="002E7D2E" w:rsidP="002E7D2E">
      <w:pPr>
        <w:jc w:val="both"/>
        <w:rPr>
          <w:lang w:val="en-US"/>
        </w:rPr>
      </w:pPr>
      <w:r w:rsidRPr="002E7D2E">
        <w:rPr>
          <w:lang w:val="en-US"/>
        </w:rPr>
        <w:t xml:space="preserve">With mode 0 the object flags must be parsed in </w:t>
      </w:r>
      <w:r w:rsidRPr="002E7D2E">
        <w:rPr>
          <w:i/>
          <w:lang w:val="en-US"/>
        </w:rPr>
        <w:t>par3</w:t>
      </w:r>
      <w:r w:rsidRPr="002E7D2E">
        <w:rPr>
          <w:lang w:val="en-US"/>
        </w:rPr>
        <w:t>. The value may be one or more of the following values added together:</w:t>
      </w:r>
    </w:p>
    <w:p w:rsidR="002E7D2E" w:rsidRDefault="002E7D2E" w:rsidP="002E7D2E">
      <w:pPr>
        <w:jc w:val="both"/>
        <w:rPr>
          <w:lang w:val="en-US"/>
        </w:rPr>
      </w:pPr>
      <w:r w:rsidRPr="002E7D2E">
        <w:rPr>
          <w:lang w:val="en-US"/>
        </w:rPr>
        <w:t>0 - No flags. The object is scaled according to the field box dimensions. 1 - The object uses its real dimensions. If the field box size is smaller than the object it is clipped. 2 - The vertical dimension is scaled according to the horizontal dimension of the field box. 4 - The horizontal dimension is scaled according to the vertical dimension of the field box.</w:t>
      </w:r>
    </w:p>
    <w:p w:rsidR="002E7D2E" w:rsidRDefault="002E7D2E" w:rsidP="002E7D2E">
      <w:pPr>
        <w:jc w:val="both"/>
        <w:rPr>
          <w:lang w:val="en-US"/>
        </w:rPr>
      </w:pPr>
      <w:r w:rsidRPr="002E7D2E">
        <w:rPr>
          <w:lang w:val="en-US"/>
        </w:rPr>
        <w:t>Any object created uses flag 2 as default.</w:t>
      </w:r>
    </w:p>
    <w:p w:rsidR="002E7D2E" w:rsidRDefault="002E7D2E" w:rsidP="002E7D2E"/>
    <w:p w:rsidR="002E7D2E" w:rsidRDefault="002E7D2E" w:rsidP="002E7D2E"/>
    <w:p w:rsidR="002E7D2E" w:rsidRDefault="002E7D2E" w:rsidP="002E7D2E"/>
    <w:p w:rsidR="002E7D2E" w:rsidRDefault="002E7D2E" w:rsidP="002E7D2E"/>
    <w:p w:rsidR="002E7D2E" w:rsidRDefault="002E7D2E" w:rsidP="002E7D2E"/>
    <w:p w:rsidR="00EF0672" w:rsidRDefault="002E7D2E" w:rsidP="002E7D2E">
      <w:pPr>
        <w:jc w:val="both"/>
        <w:rPr>
          <w:i/>
          <w:lang w:val="en-US"/>
        </w:rPr>
      </w:pPr>
      <w:r w:rsidRPr="002E7D2E">
        <w:rPr>
          <w:lang w:val="en-US"/>
        </w:rPr>
        <w:t xml:space="preserve">OleSetInfo(#50,0,0) </w:t>
      </w:r>
      <w:r w:rsidRPr="002E7D2E">
        <w:rPr>
          <w:i/>
          <w:lang w:val="en-US"/>
        </w:rPr>
        <w:t>/* Scale the object according to the field box</w:t>
      </w:r>
    </w:p>
    <w:p w:rsidR="00EF0672" w:rsidRDefault="00EF0672" w:rsidP="00EF0672">
      <w:pPr>
        <w:pStyle w:val="Overskrift1"/>
        <w:rPr>
          <w:b w:val="0"/>
          <w:lang w:val="en-US"/>
        </w:rPr>
      </w:pPr>
      <w:bookmarkStart w:id="49" w:name="_Toc118108978"/>
      <w:r>
        <w:rPr>
          <w:lang w:val="en-US"/>
        </w:rPr>
        <w:t xml:space="preserve">4.14. </w:t>
      </w:r>
      <w:r w:rsidRPr="00EF0672">
        <w:rPr>
          <w:u w:val="single"/>
          <w:lang w:val="en-US"/>
        </w:rPr>
        <w:t>OleMenuCreate</w:t>
      </w:r>
      <w:r w:rsidR="00FE3796">
        <w:rPr>
          <w:u w:val="single"/>
          <w:lang w:val="en-US"/>
        </w:rPr>
        <w:fldChar w:fldCharType="begin"/>
      </w:r>
      <w:r w:rsidR="00FE3796">
        <w:rPr>
          <w:u w:val="single"/>
          <w:lang w:val="en-US"/>
        </w:rPr>
        <w:instrText xml:space="preserve"> XE "</w:instrText>
      </w:r>
      <w:r w:rsidR="00FE3796" w:rsidRPr="009B60E7">
        <w:rPr>
          <w:lang w:val="en-US"/>
        </w:rPr>
        <w:instrText>OleMenuCreate</w:instrText>
      </w:r>
      <w:r w:rsidR="00FE3796">
        <w:rPr>
          <w:lang w:val="en-US"/>
        </w:rPr>
        <w:instrText>"</w:instrText>
      </w:r>
      <w:r w:rsidR="00FE3796">
        <w:rPr>
          <w:u w:val="single"/>
          <w:lang w:val="en-US"/>
        </w:rPr>
        <w:instrText xml:space="preserve"> </w:instrText>
      </w:r>
      <w:r w:rsidR="00FE3796">
        <w:rPr>
          <w:u w:val="single"/>
          <w:lang w:val="en-US"/>
        </w:rPr>
        <w:fldChar w:fldCharType="end"/>
      </w:r>
      <w:r w:rsidRPr="00EF0672">
        <w:rPr>
          <w:b w:val="0"/>
          <w:lang w:val="en-US"/>
        </w:rPr>
        <w:t xml:space="preserve"> - Create</w:t>
      </w:r>
      <w:r w:rsidR="00FE3796">
        <w:rPr>
          <w:b w:val="0"/>
          <w:lang w:val="en-US"/>
        </w:rPr>
        <w:fldChar w:fldCharType="begin"/>
      </w:r>
      <w:r w:rsidR="00FE3796">
        <w:rPr>
          <w:b w:val="0"/>
          <w:lang w:val="en-US"/>
        </w:rPr>
        <w:instrText xml:space="preserve"> XE "</w:instrText>
      </w:r>
      <w:r w:rsidR="00FE3796" w:rsidRPr="009B60E7">
        <w:rPr>
          <w:lang w:val="en-US"/>
        </w:rPr>
        <w:instrText>Create</w:instrText>
      </w:r>
      <w:r w:rsidR="00FE3796">
        <w:rPr>
          <w:lang w:val="en-US"/>
        </w:rPr>
        <w:instrText>"</w:instrText>
      </w:r>
      <w:r w:rsidR="00FE3796">
        <w:rPr>
          <w:b w:val="0"/>
          <w:lang w:val="en-US"/>
        </w:rPr>
        <w:instrText xml:space="preserve"> </w:instrText>
      </w:r>
      <w:r w:rsidR="00FE3796">
        <w:rPr>
          <w:b w:val="0"/>
          <w:lang w:val="en-US"/>
        </w:rPr>
        <w:fldChar w:fldCharType="end"/>
      </w:r>
      <w:r w:rsidRPr="00EF0672">
        <w:rPr>
          <w:b w:val="0"/>
          <w:lang w:val="en-US"/>
        </w:rPr>
        <w:t xml:space="preserve"> a menu</w:t>
      </w:r>
      <w:bookmarkEnd w:id="49"/>
    </w:p>
    <w:p w:rsidR="00EF0672" w:rsidRDefault="00EF0672" w:rsidP="00EF0672"/>
    <w:p w:rsidR="00EF0672" w:rsidRDefault="00EF0672" w:rsidP="00EF0672"/>
    <w:p w:rsidR="00EF0672" w:rsidRDefault="00EF0672" w:rsidP="00EF0672"/>
    <w:p w:rsidR="00EF0672" w:rsidRDefault="00EF0672" w:rsidP="00EF0672"/>
    <w:p w:rsidR="00EF0672" w:rsidRDefault="00EF0672" w:rsidP="00EF0672">
      <w:pPr>
        <w:jc w:val="both"/>
        <w:rPr>
          <w:lang w:val="en-US"/>
        </w:rPr>
      </w:pPr>
      <w:r w:rsidRPr="00EF0672">
        <w:rPr>
          <w:lang w:val="en-US"/>
        </w:rPr>
        <w:t>The function may be used to create a Windows menu. When a menu has been created items may be added using the OleMenuAdd</w:t>
      </w:r>
      <w:r w:rsidR="00FE3796">
        <w:rPr>
          <w:lang w:val="en-US"/>
        </w:rPr>
        <w:fldChar w:fldCharType="begin"/>
      </w:r>
      <w:r w:rsidR="00FE3796">
        <w:rPr>
          <w:lang w:val="en-US"/>
        </w:rPr>
        <w:instrText xml:space="preserve"> XE "</w:instrText>
      </w:r>
      <w:r w:rsidR="00FE3796" w:rsidRPr="009B60E7">
        <w:rPr>
          <w:lang w:val="en-US"/>
        </w:rPr>
        <w:instrText>OleMenuAdd</w:instrText>
      </w:r>
      <w:r w:rsidR="00FE3796">
        <w:rPr>
          <w:lang w:val="en-US"/>
        </w:rPr>
        <w:instrText xml:space="preserve">" </w:instrText>
      </w:r>
      <w:r w:rsidR="00FE3796">
        <w:rPr>
          <w:lang w:val="en-US"/>
        </w:rPr>
        <w:fldChar w:fldCharType="end"/>
      </w:r>
      <w:r w:rsidRPr="00EF0672">
        <w:rPr>
          <w:lang w:val="en-US"/>
        </w:rPr>
        <w:t xml:space="preserve"> function.</w:t>
      </w:r>
    </w:p>
    <w:p w:rsidR="00EF0672" w:rsidRDefault="00EF0672" w:rsidP="00EF0672">
      <w:pPr>
        <w:jc w:val="both"/>
      </w:pPr>
      <w:r w:rsidRPr="00EF0672">
        <w:rPr>
          <w:lang w:val="en-US"/>
        </w:rPr>
        <w:t>When the menu is no longer needed it must be destroyed using the OleMenuDestroy</w:t>
      </w:r>
      <w:r w:rsidR="00FE3796">
        <w:rPr>
          <w:lang w:val="en-US"/>
        </w:rPr>
        <w:fldChar w:fldCharType="begin"/>
      </w:r>
      <w:r w:rsidR="00FE3796">
        <w:rPr>
          <w:lang w:val="en-US"/>
        </w:rPr>
        <w:instrText xml:space="preserve"> XE "</w:instrText>
      </w:r>
      <w:r w:rsidR="00FE3796" w:rsidRPr="009B60E7">
        <w:rPr>
          <w:lang w:val="en-US"/>
        </w:rPr>
        <w:instrText>OleMenuDestroy</w:instrText>
      </w:r>
      <w:r w:rsidR="00FE3796">
        <w:rPr>
          <w:lang w:val="en-US"/>
        </w:rPr>
        <w:instrText xml:space="preserve">" </w:instrText>
      </w:r>
      <w:r w:rsidR="00FE3796">
        <w:rPr>
          <w:lang w:val="en-US"/>
        </w:rPr>
        <w:fldChar w:fldCharType="end"/>
      </w:r>
      <w:r w:rsidRPr="00EF0672">
        <w:rPr>
          <w:lang w:val="en-US"/>
        </w:rPr>
        <w:t xml:space="preserve"> function. </w:t>
      </w:r>
      <w:r>
        <w:t>If it is not, memory is not released!</w:t>
      </w:r>
    </w:p>
    <w:p w:rsidR="00EF0672" w:rsidRDefault="00EF0672" w:rsidP="00EF0672"/>
    <w:p w:rsidR="00EF0672" w:rsidRDefault="00EF0672" w:rsidP="00EF0672"/>
    <w:p w:rsidR="00EF0672" w:rsidRDefault="00EF0672" w:rsidP="00EF0672"/>
    <w:p w:rsidR="00EF0672" w:rsidRDefault="00EF0672" w:rsidP="00EF0672"/>
    <w:p w:rsidR="00EF0672" w:rsidRDefault="00EF0672" w:rsidP="00EF0672"/>
    <w:p w:rsidR="00EF0672" w:rsidRDefault="00EF0672" w:rsidP="00EF0672"/>
    <w:p w:rsidR="00EF0672" w:rsidRDefault="00EF0672" w:rsidP="00EF0672"/>
    <w:p w:rsidR="00EF0672" w:rsidRDefault="00EF0672" w:rsidP="00EF0672"/>
    <w:p w:rsidR="00EF0672" w:rsidRDefault="00EF0672" w:rsidP="00EF0672"/>
    <w:p w:rsidR="00EF0672" w:rsidRDefault="00EF0672" w:rsidP="00EF0672"/>
    <w:p w:rsidR="00EF0672" w:rsidRDefault="00EF0672" w:rsidP="00EF0672"/>
    <w:p w:rsidR="00EF0672" w:rsidRDefault="00EF0672" w:rsidP="00EF0672"/>
    <w:p w:rsidR="003A1A34" w:rsidRDefault="00EF0672" w:rsidP="00EF0672">
      <w:pPr>
        <w:jc w:val="both"/>
        <w:rPr>
          <w:lang w:val="en-US"/>
        </w:rPr>
      </w:pPr>
      <w:r w:rsidRPr="00EF0672">
        <w:rPr>
          <w:lang w:val="en-US"/>
        </w:rPr>
        <w:t>if #52=3001 OleLinkToFile</w:t>
      </w:r>
      <w:r w:rsidR="00FE3796">
        <w:rPr>
          <w:lang w:val="en-US"/>
        </w:rPr>
        <w:fldChar w:fldCharType="begin"/>
      </w:r>
      <w:r w:rsidR="00FE3796">
        <w:rPr>
          <w:lang w:val="en-US"/>
        </w:rPr>
        <w:instrText xml:space="preserve"> XE "</w:instrText>
      </w:r>
      <w:r w:rsidR="00FE3796" w:rsidRPr="009B60E7">
        <w:rPr>
          <w:lang w:val="en-US"/>
        </w:rPr>
        <w:instrText>OleLinkToFile</w:instrText>
      </w:r>
      <w:r w:rsidR="00FE3796">
        <w:rPr>
          <w:lang w:val="en-US"/>
        </w:rPr>
        <w:instrText xml:space="preserve">" </w:instrText>
      </w:r>
      <w:r w:rsidR="00FE3796">
        <w:rPr>
          <w:lang w:val="en-US"/>
        </w:rPr>
        <w:fldChar w:fldCharType="end"/>
      </w:r>
      <w:r w:rsidRPr="00EF0672">
        <w:rPr>
          <w:lang w:val="en-US"/>
        </w:rPr>
        <w:t>(#50,"c:/swtools/document.doc")</w:t>
      </w:r>
    </w:p>
    <w:p w:rsidR="003A1A34" w:rsidRDefault="003A1A34" w:rsidP="003A1A34">
      <w:pPr>
        <w:pStyle w:val="Overskrift1"/>
        <w:rPr>
          <w:b w:val="0"/>
          <w:lang w:val="en-US"/>
        </w:rPr>
      </w:pPr>
      <w:bookmarkStart w:id="50" w:name="_Toc118108979"/>
      <w:r>
        <w:rPr>
          <w:lang w:val="en-US"/>
        </w:rPr>
        <w:t xml:space="preserve">4.15. </w:t>
      </w:r>
      <w:r w:rsidRPr="003A1A34">
        <w:rPr>
          <w:u w:val="single"/>
          <w:lang w:val="en-US"/>
        </w:rPr>
        <w:t>OleMenuDestroy</w:t>
      </w:r>
      <w:r w:rsidR="00FE3796">
        <w:rPr>
          <w:u w:val="single"/>
          <w:lang w:val="en-US"/>
        </w:rPr>
        <w:fldChar w:fldCharType="begin"/>
      </w:r>
      <w:r w:rsidR="00FE3796">
        <w:rPr>
          <w:u w:val="single"/>
          <w:lang w:val="en-US"/>
        </w:rPr>
        <w:instrText xml:space="preserve"> XE "</w:instrText>
      </w:r>
      <w:r w:rsidR="00FE3796" w:rsidRPr="009B60E7">
        <w:rPr>
          <w:lang w:val="en-US"/>
        </w:rPr>
        <w:instrText>OleMenuDestroy</w:instrText>
      </w:r>
      <w:r w:rsidR="00FE3796">
        <w:rPr>
          <w:lang w:val="en-US"/>
        </w:rPr>
        <w:instrText>"</w:instrText>
      </w:r>
      <w:r w:rsidR="00FE3796">
        <w:rPr>
          <w:u w:val="single"/>
          <w:lang w:val="en-US"/>
        </w:rPr>
        <w:instrText xml:space="preserve"> </w:instrText>
      </w:r>
      <w:r w:rsidR="00FE3796">
        <w:rPr>
          <w:u w:val="single"/>
          <w:lang w:val="en-US"/>
        </w:rPr>
        <w:fldChar w:fldCharType="end"/>
      </w:r>
      <w:r w:rsidRPr="003A1A34">
        <w:rPr>
          <w:b w:val="0"/>
          <w:lang w:val="en-US"/>
        </w:rPr>
        <w:t xml:space="preserve"> - Destroy a menu</w:t>
      </w:r>
      <w:bookmarkEnd w:id="50"/>
    </w:p>
    <w:p w:rsidR="003A1A34" w:rsidRDefault="003A1A34" w:rsidP="003A1A34"/>
    <w:p w:rsidR="003A1A34" w:rsidRDefault="003A1A34" w:rsidP="003A1A34"/>
    <w:p w:rsidR="003A1A34" w:rsidRDefault="003A1A34" w:rsidP="003A1A34"/>
    <w:p w:rsidR="003A1A34" w:rsidRDefault="003A1A34" w:rsidP="003A1A34"/>
    <w:p w:rsidR="003A1A34" w:rsidRDefault="003A1A34" w:rsidP="003A1A34">
      <w:pPr>
        <w:pStyle w:val="CodeSample"/>
        <w:jc w:val="both"/>
        <w:rPr>
          <w:lang w:val="en-US"/>
        </w:rPr>
      </w:pPr>
      <w:r w:rsidRPr="003A1A34">
        <w:rPr>
          <w:lang w:val="en-US"/>
        </w:rPr>
        <w:t>This function will free all memory used by a menu created with the OleMenuCreate</w:t>
      </w:r>
      <w:r w:rsidR="00FE3796">
        <w:rPr>
          <w:lang w:val="en-US"/>
        </w:rPr>
        <w:fldChar w:fldCharType="begin"/>
      </w:r>
      <w:r w:rsidR="00FE3796">
        <w:rPr>
          <w:lang w:val="en-US"/>
        </w:rPr>
        <w:instrText xml:space="preserve"> XE "</w:instrText>
      </w:r>
      <w:r w:rsidR="00FE3796" w:rsidRPr="009B60E7">
        <w:rPr>
          <w:lang w:val="en-US"/>
        </w:rPr>
        <w:instrText>OleMenuCreate</w:instrText>
      </w:r>
      <w:r w:rsidR="00FE3796">
        <w:rPr>
          <w:lang w:val="en-US"/>
        </w:rPr>
        <w:instrText xml:space="preserve">" </w:instrText>
      </w:r>
      <w:r w:rsidR="00FE3796">
        <w:rPr>
          <w:lang w:val="en-US"/>
        </w:rPr>
        <w:fldChar w:fldCharType="end"/>
      </w:r>
      <w:r w:rsidRPr="003A1A34">
        <w:rPr>
          <w:lang w:val="en-US"/>
        </w:rPr>
        <w:t xml:space="preserve">() function. If any sub menu has been added to the menu parsed in </w:t>
      </w:r>
      <w:r w:rsidRPr="003A1A34">
        <w:rPr>
          <w:i/>
          <w:lang w:val="en-US"/>
        </w:rPr>
        <w:t>par1</w:t>
      </w:r>
      <w:r w:rsidRPr="003A1A34">
        <w:rPr>
          <w:lang w:val="en-US"/>
        </w:rPr>
        <w:t xml:space="preserve"> it will be destroyed also.</w:t>
      </w:r>
    </w:p>
    <w:p w:rsidR="003A1A34" w:rsidRDefault="003A1A34" w:rsidP="003A1A34"/>
    <w:p w:rsidR="003A1A34" w:rsidRDefault="003A1A34" w:rsidP="003A1A34"/>
    <w:p w:rsidR="003A1A34" w:rsidRDefault="003A1A34" w:rsidP="003A1A34"/>
    <w:p w:rsidR="003A1A34" w:rsidRDefault="003A1A34" w:rsidP="003A1A34"/>
    <w:p w:rsidR="003A1A34" w:rsidRDefault="003A1A34" w:rsidP="003A1A34"/>
    <w:p w:rsidR="003A1A34" w:rsidRDefault="003A1A34" w:rsidP="003A1A34"/>
    <w:p w:rsidR="007A12D6" w:rsidRDefault="003A1A34" w:rsidP="003A1A34">
      <w:pPr>
        <w:jc w:val="both"/>
      </w:pPr>
      <w:r>
        <w:t>See OleMenuAdd</w:t>
      </w:r>
      <w:r w:rsidR="00FE3796">
        <w:fldChar w:fldCharType="begin"/>
      </w:r>
      <w:r w:rsidR="00FE3796">
        <w:instrText xml:space="preserve"> XE "</w:instrText>
      </w:r>
      <w:r w:rsidR="00FE3796" w:rsidRPr="009B60E7">
        <w:rPr>
          <w:lang w:val="en-US"/>
        </w:rPr>
        <w:instrText>OleMenuAdd</w:instrText>
      </w:r>
      <w:r w:rsidR="00FE3796">
        <w:rPr>
          <w:lang w:val="en-US"/>
        </w:rPr>
        <w:instrText>"</w:instrText>
      </w:r>
      <w:r w:rsidR="00FE3796">
        <w:instrText xml:space="preserve"> </w:instrText>
      </w:r>
      <w:r w:rsidR="00FE3796">
        <w:fldChar w:fldCharType="end"/>
      </w:r>
    </w:p>
    <w:p w:rsidR="007A12D6" w:rsidRDefault="007A12D6" w:rsidP="007A12D6">
      <w:pPr>
        <w:pStyle w:val="Overskrift1"/>
        <w:rPr>
          <w:b w:val="0"/>
          <w:lang w:val="en-US"/>
        </w:rPr>
      </w:pPr>
      <w:bookmarkStart w:id="51" w:name="_Toc118108980"/>
      <w:r w:rsidRPr="007A12D6">
        <w:rPr>
          <w:lang w:val="en-US"/>
        </w:rPr>
        <w:t xml:space="preserve">4.16. </w:t>
      </w:r>
      <w:r w:rsidRPr="007A12D6">
        <w:rPr>
          <w:u w:val="single"/>
          <w:lang w:val="en-US"/>
        </w:rPr>
        <w:t>OleMenuAdd</w:t>
      </w:r>
      <w:r w:rsidR="00FE3796">
        <w:rPr>
          <w:u w:val="single"/>
          <w:lang w:val="en-US"/>
        </w:rPr>
        <w:fldChar w:fldCharType="begin"/>
      </w:r>
      <w:r w:rsidR="00FE3796">
        <w:rPr>
          <w:u w:val="single"/>
          <w:lang w:val="en-US"/>
        </w:rPr>
        <w:instrText xml:space="preserve"> XE "</w:instrText>
      </w:r>
      <w:r w:rsidR="00FE3796" w:rsidRPr="009B60E7">
        <w:rPr>
          <w:lang w:val="en-US"/>
        </w:rPr>
        <w:instrText>OleMenuAdd</w:instrText>
      </w:r>
      <w:r w:rsidR="00FE3796">
        <w:rPr>
          <w:lang w:val="en-US"/>
        </w:rPr>
        <w:instrText>"</w:instrText>
      </w:r>
      <w:r w:rsidR="00FE3796">
        <w:rPr>
          <w:u w:val="single"/>
          <w:lang w:val="en-US"/>
        </w:rPr>
        <w:instrText xml:space="preserve"> </w:instrText>
      </w:r>
      <w:r w:rsidR="00FE3796">
        <w:rPr>
          <w:u w:val="single"/>
          <w:lang w:val="en-US"/>
        </w:rPr>
        <w:fldChar w:fldCharType="end"/>
      </w:r>
      <w:r w:rsidRPr="007A12D6">
        <w:rPr>
          <w:b w:val="0"/>
          <w:lang w:val="en-US"/>
        </w:rPr>
        <w:t xml:space="preserve"> - Add item to a menu</w:t>
      </w:r>
      <w:bookmarkEnd w:id="51"/>
    </w:p>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Pr>
        <w:jc w:val="both"/>
        <w:rPr>
          <w:lang w:val="en-US"/>
        </w:rPr>
      </w:pPr>
      <w:r w:rsidRPr="007A12D6">
        <w:rPr>
          <w:lang w:val="en-US"/>
        </w:rPr>
        <w:t>This function may be used to add items to a menu created with OleMenuCreate</w:t>
      </w:r>
      <w:r w:rsidR="00FE3796">
        <w:rPr>
          <w:lang w:val="en-US"/>
        </w:rPr>
        <w:fldChar w:fldCharType="begin"/>
      </w:r>
      <w:r w:rsidR="00FE3796">
        <w:rPr>
          <w:lang w:val="en-US"/>
        </w:rPr>
        <w:instrText xml:space="preserve"> XE "</w:instrText>
      </w:r>
      <w:r w:rsidR="00FE3796" w:rsidRPr="009B60E7">
        <w:rPr>
          <w:lang w:val="en-US"/>
        </w:rPr>
        <w:instrText>OleMenuCreate</w:instrText>
      </w:r>
      <w:r w:rsidR="00FE3796">
        <w:rPr>
          <w:lang w:val="en-US"/>
        </w:rPr>
        <w:instrText xml:space="preserve">" </w:instrText>
      </w:r>
      <w:r w:rsidR="00FE3796">
        <w:rPr>
          <w:lang w:val="en-US"/>
        </w:rPr>
        <w:fldChar w:fldCharType="end"/>
      </w:r>
      <w:r w:rsidRPr="007A12D6">
        <w:rPr>
          <w:lang w:val="en-US"/>
        </w:rPr>
        <w:t xml:space="preserve">(). The </w:t>
      </w:r>
      <w:r w:rsidRPr="007A12D6">
        <w:rPr>
          <w:i/>
          <w:lang w:val="en-US"/>
        </w:rPr>
        <w:t>par2</w:t>
      </w:r>
      <w:r w:rsidRPr="007A12D6">
        <w:rPr>
          <w:lang w:val="en-US"/>
        </w:rPr>
        <w:t xml:space="preserve"> controls the type of item to be added to the menu:</w:t>
      </w:r>
    </w:p>
    <w:p w:rsidR="007A12D6" w:rsidRDefault="007A12D6" w:rsidP="007A12D6">
      <w:pPr>
        <w:jc w:val="both"/>
        <w:rPr>
          <w:lang w:val="en-US"/>
        </w:rPr>
      </w:pPr>
      <w:r w:rsidRPr="007A12D6">
        <w:rPr>
          <w:lang w:val="en-US"/>
        </w:rPr>
        <w:t xml:space="preserve">If </w:t>
      </w:r>
      <w:r w:rsidRPr="007A12D6">
        <w:rPr>
          <w:i/>
          <w:lang w:val="en-US"/>
        </w:rPr>
        <w:t>par2</w:t>
      </w:r>
      <w:r w:rsidRPr="007A12D6">
        <w:rPr>
          <w:lang w:val="en-US"/>
        </w:rPr>
        <w:t xml:space="preserve"> is 0 a text item is added to the menu.</w:t>
      </w:r>
    </w:p>
    <w:p w:rsidR="007A12D6" w:rsidRDefault="007A12D6" w:rsidP="007A12D6">
      <w:pPr>
        <w:jc w:val="both"/>
        <w:rPr>
          <w:lang w:val="en-US"/>
        </w:rPr>
      </w:pPr>
      <w:r w:rsidRPr="007A12D6">
        <w:rPr>
          <w:lang w:val="en-US"/>
        </w:rPr>
        <w:t xml:space="preserve">If </w:t>
      </w:r>
      <w:r w:rsidRPr="007A12D6">
        <w:rPr>
          <w:i/>
          <w:lang w:val="en-US"/>
        </w:rPr>
        <w:t>par2</w:t>
      </w:r>
      <w:r w:rsidRPr="007A12D6">
        <w:rPr>
          <w:lang w:val="en-US"/>
        </w:rPr>
        <w:t xml:space="preserve"> is -1 a separator (dividing line) is added to the menu. With this mode </w:t>
      </w:r>
      <w:r w:rsidRPr="007A12D6">
        <w:rPr>
          <w:i/>
          <w:lang w:val="en-US"/>
        </w:rPr>
        <w:t>par3</w:t>
      </w:r>
      <w:r w:rsidRPr="007A12D6">
        <w:rPr>
          <w:lang w:val="en-US"/>
        </w:rPr>
        <w:t xml:space="preserve"> and </w:t>
      </w:r>
      <w:r w:rsidRPr="007A12D6">
        <w:rPr>
          <w:i/>
          <w:lang w:val="en-US"/>
        </w:rPr>
        <w:t>par4</w:t>
      </w:r>
      <w:r w:rsidRPr="007A12D6">
        <w:rPr>
          <w:lang w:val="en-US"/>
        </w:rPr>
        <w:t xml:space="preserve"> is not used.</w:t>
      </w:r>
    </w:p>
    <w:p w:rsidR="007A12D6" w:rsidRDefault="007A12D6" w:rsidP="007A12D6">
      <w:pPr>
        <w:jc w:val="both"/>
        <w:rPr>
          <w:lang w:val="en-US"/>
        </w:rPr>
      </w:pPr>
      <w:r w:rsidRPr="007A12D6">
        <w:rPr>
          <w:lang w:val="en-US"/>
        </w:rPr>
        <w:t xml:space="preserve">If </w:t>
      </w:r>
      <w:r w:rsidRPr="007A12D6">
        <w:rPr>
          <w:i/>
          <w:lang w:val="en-US"/>
        </w:rPr>
        <w:t>par2</w:t>
      </w:r>
      <w:r w:rsidRPr="007A12D6">
        <w:rPr>
          <w:lang w:val="en-US"/>
        </w:rPr>
        <w:t xml:space="preserve"> is greater than 0 it must be another unique menu id returned from the OleMenuCreate</w:t>
      </w:r>
      <w:r w:rsidR="00FE3796">
        <w:rPr>
          <w:lang w:val="en-US"/>
        </w:rPr>
        <w:fldChar w:fldCharType="begin"/>
      </w:r>
      <w:r w:rsidR="00FE3796">
        <w:rPr>
          <w:lang w:val="en-US"/>
        </w:rPr>
        <w:instrText xml:space="preserve"> XE "</w:instrText>
      </w:r>
      <w:r w:rsidR="00FE3796" w:rsidRPr="009B60E7">
        <w:rPr>
          <w:lang w:val="en-US"/>
        </w:rPr>
        <w:instrText>OleMenuCreate</w:instrText>
      </w:r>
      <w:r w:rsidR="00FE3796">
        <w:rPr>
          <w:lang w:val="en-US"/>
        </w:rPr>
        <w:instrText xml:space="preserve">" </w:instrText>
      </w:r>
      <w:r w:rsidR="00FE3796">
        <w:rPr>
          <w:lang w:val="en-US"/>
        </w:rPr>
        <w:fldChar w:fldCharType="end"/>
      </w:r>
      <w:r w:rsidRPr="007A12D6">
        <w:rPr>
          <w:lang w:val="en-US"/>
        </w:rPr>
        <w:t>() function.</w:t>
      </w:r>
    </w:p>
    <w:p w:rsidR="007A12D6" w:rsidRDefault="007A12D6" w:rsidP="007A12D6">
      <w:pPr>
        <w:jc w:val="both"/>
        <w:rPr>
          <w:lang w:val="en-US"/>
        </w:rPr>
      </w:pPr>
      <w:r w:rsidRPr="007A12D6">
        <w:rPr>
          <w:lang w:val="en-US"/>
        </w:rPr>
        <w:t xml:space="preserve">The parameter </w:t>
      </w:r>
      <w:r w:rsidRPr="007A12D6">
        <w:rPr>
          <w:i/>
          <w:lang w:val="en-US"/>
        </w:rPr>
        <w:t>par3</w:t>
      </w:r>
      <w:r w:rsidRPr="007A12D6">
        <w:rPr>
          <w:lang w:val="en-US"/>
        </w:rPr>
        <w:t xml:space="preserve"> must be a unique menu item id, which will be returned when the user selects an item from the menu, and </w:t>
      </w:r>
      <w:r w:rsidRPr="007A12D6">
        <w:rPr>
          <w:i/>
          <w:lang w:val="en-US"/>
        </w:rPr>
        <w:t>par4</w:t>
      </w:r>
      <w:r w:rsidRPr="007A12D6">
        <w:rPr>
          <w:lang w:val="en-US"/>
        </w:rPr>
        <w:t xml:space="preserve"> simply contains the text of the item.</w:t>
      </w:r>
    </w:p>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7A12D6" w:rsidRDefault="007A12D6" w:rsidP="007A12D6"/>
    <w:p w:rsidR="003F29CF" w:rsidRDefault="007A12D6" w:rsidP="007A12D6">
      <w:pPr>
        <w:jc w:val="both"/>
        <w:rPr>
          <w:i/>
          <w:lang w:val="en-US"/>
        </w:rPr>
      </w:pPr>
      <w:r w:rsidRPr="007A12D6">
        <w:rPr>
          <w:lang w:val="en-US"/>
        </w:rPr>
        <w:t>OleMenuDestroy</w:t>
      </w:r>
      <w:r w:rsidR="00FE3796">
        <w:rPr>
          <w:lang w:val="en-US"/>
        </w:rPr>
        <w:fldChar w:fldCharType="begin"/>
      </w:r>
      <w:r w:rsidR="00FE3796">
        <w:rPr>
          <w:lang w:val="en-US"/>
        </w:rPr>
        <w:instrText xml:space="preserve"> XE "</w:instrText>
      </w:r>
      <w:r w:rsidR="00FE3796" w:rsidRPr="009B60E7">
        <w:rPr>
          <w:lang w:val="en-US"/>
        </w:rPr>
        <w:instrText>OleMenuDestroy</w:instrText>
      </w:r>
      <w:r w:rsidR="00FE3796">
        <w:rPr>
          <w:lang w:val="en-US"/>
        </w:rPr>
        <w:instrText xml:space="preserve">" </w:instrText>
      </w:r>
      <w:r w:rsidR="00FE3796">
        <w:rPr>
          <w:lang w:val="en-US"/>
        </w:rPr>
        <w:fldChar w:fldCharType="end"/>
      </w:r>
      <w:r w:rsidRPr="007A12D6">
        <w:rPr>
          <w:lang w:val="en-US"/>
        </w:rPr>
        <w:t xml:space="preserve">(#51) </w:t>
      </w:r>
      <w:r w:rsidRPr="007A12D6">
        <w:rPr>
          <w:i/>
          <w:lang w:val="en-US"/>
        </w:rPr>
        <w:t>/* This will free all menus created in #51-53</w:t>
      </w:r>
    </w:p>
    <w:p w:rsidR="003F29CF" w:rsidRDefault="003F29CF" w:rsidP="003F29CF">
      <w:pPr>
        <w:pStyle w:val="Overskrift1"/>
        <w:rPr>
          <w:b w:val="0"/>
          <w:lang w:val="en-US"/>
        </w:rPr>
      </w:pPr>
      <w:bookmarkStart w:id="52" w:name="_Toc118108981"/>
      <w:r>
        <w:rPr>
          <w:lang w:val="en-US"/>
        </w:rPr>
        <w:t xml:space="preserve">4.17. </w:t>
      </w:r>
      <w:r w:rsidRPr="003F29CF">
        <w:rPr>
          <w:u w:val="single"/>
          <w:lang w:val="en-US"/>
        </w:rPr>
        <w:t>OleMenuSelect</w:t>
      </w:r>
      <w:r w:rsidR="00FE3796">
        <w:rPr>
          <w:u w:val="single"/>
          <w:lang w:val="en-US"/>
        </w:rPr>
        <w:fldChar w:fldCharType="begin"/>
      </w:r>
      <w:r w:rsidR="00FE3796">
        <w:rPr>
          <w:u w:val="single"/>
          <w:lang w:val="en-US"/>
        </w:rPr>
        <w:instrText xml:space="preserve"> XE "</w:instrText>
      </w:r>
      <w:r w:rsidR="00FE3796" w:rsidRPr="009B60E7">
        <w:rPr>
          <w:lang w:val="en-US"/>
        </w:rPr>
        <w:instrText>OleMenuSelect</w:instrText>
      </w:r>
      <w:r w:rsidR="00FE3796">
        <w:rPr>
          <w:lang w:val="en-US"/>
        </w:rPr>
        <w:instrText>"</w:instrText>
      </w:r>
      <w:r w:rsidR="00FE3796">
        <w:rPr>
          <w:u w:val="single"/>
          <w:lang w:val="en-US"/>
        </w:rPr>
        <w:instrText xml:space="preserve"> </w:instrText>
      </w:r>
      <w:r w:rsidR="00FE3796">
        <w:rPr>
          <w:u w:val="single"/>
          <w:lang w:val="en-US"/>
        </w:rPr>
        <w:fldChar w:fldCharType="end"/>
      </w:r>
      <w:r w:rsidRPr="003F29CF">
        <w:rPr>
          <w:b w:val="0"/>
          <w:lang w:val="en-US"/>
        </w:rPr>
        <w:t xml:space="preserve"> - Select from menu at the current cursor location</w:t>
      </w:r>
      <w:bookmarkEnd w:id="52"/>
    </w:p>
    <w:p w:rsidR="003F29CF" w:rsidRDefault="003F29CF" w:rsidP="003F29CF"/>
    <w:p w:rsidR="003F29CF" w:rsidRDefault="003F29CF" w:rsidP="003F29CF"/>
    <w:p w:rsidR="003F29CF" w:rsidRDefault="003F29CF" w:rsidP="003F29CF"/>
    <w:p w:rsidR="003F29CF" w:rsidRDefault="003F29CF" w:rsidP="003F29CF"/>
    <w:p w:rsidR="003F29CF" w:rsidRDefault="003F29CF" w:rsidP="003F29CF">
      <w:pPr>
        <w:jc w:val="both"/>
        <w:rPr>
          <w:lang w:val="en-US"/>
        </w:rPr>
      </w:pPr>
      <w:r w:rsidRPr="003F29CF">
        <w:rPr>
          <w:lang w:val="en-US"/>
        </w:rPr>
        <w:t>The function activates a floating menu at the current cursor location on screen. The menu will remain active on screen until the user selects one of the items or clicks outside the menu.</w:t>
      </w:r>
    </w:p>
    <w:p w:rsidR="003F29CF" w:rsidRDefault="003F29CF" w:rsidP="003F29CF"/>
    <w:p w:rsidR="003F29CF" w:rsidRDefault="003F29CF" w:rsidP="003F29CF"/>
    <w:p w:rsidR="003F29CF" w:rsidRDefault="003F29CF" w:rsidP="003F29CF"/>
    <w:p w:rsidR="003F29CF" w:rsidRDefault="003F29CF" w:rsidP="003F29CF"/>
    <w:p w:rsidR="003F29CF" w:rsidRDefault="003F29CF" w:rsidP="003F29CF"/>
    <w:p w:rsidR="003F29CF" w:rsidRDefault="003F29CF" w:rsidP="003F29CF"/>
    <w:p w:rsidR="003F29CF" w:rsidRDefault="003F29CF" w:rsidP="003F29CF"/>
    <w:p w:rsidR="001A25CB" w:rsidRDefault="003F29CF" w:rsidP="003F29CF">
      <w:pPr>
        <w:jc w:val="both"/>
      </w:pPr>
      <w:r>
        <w:t>See OleMenuAdd</w:t>
      </w:r>
      <w:r w:rsidR="00FE3796">
        <w:fldChar w:fldCharType="begin"/>
      </w:r>
      <w:r w:rsidR="00FE3796">
        <w:instrText xml:space="preserve"> XE "</w:instrText>
      </w:r>
      <w:r w:rsidR="00FE3796" w:rsidRPr="009B60E7">
        <w:rPr>
          <w:lang w:val="en-US"/>
        </w:rPr>
        <w:instrText>OleMenuAdd</w:instrText>
      </w:r>
      <w:r w:rsidR="00FE3796">
        <w:rPr>
          <w:lang w:val="en-US"/>
        </w:rPr>
        <w:instrText>"</w:instrText>
      </w:r>
      <w:r w:rsidR="00FE3796">
        <w:instrText xml:space="preserve"> </w:instrText>
      </w:r>
      <w:r w:rsidR="00FE3796">
        <w:fldChar w:fldCharType="end"/>
      </w:r>
    </w:p>
    <w:p w:rsidR="001A25CB" w:rsidRDefault="001A25CB" w:rsidP="001A25CB">
      <w:pPr>
        <w:pStyle w:val="Overskrift1"/>
        <w:rPr>
          <w:b w:val="0"/>
          <w:lang w:val="en-US"/>
        </w:rPr>
      </w:pPr>
      <w:bookmarkStart w:id="53" w:name="_Toc118108982"/>
      <w:r w:rsidRPr="001A25CB">
        <w:rPr>
          <w:lang w:val="en-US"/>
        </w:rPr>
        <w:t xml:space="preserve">4.18. </w:t>
      </w:r>
      <w:r w:rsidRPr="001A25CB">
        <w:rPr>
          <w:u w:val="single"/>
          <w:lang w:val="en-US"/>
        </w:rPr>
        <w:t>OleDialogCreate</w:t>
      </w:r>
      <w:r w:rsidR="00FE3796">
        <w:rPr>
          <w:u w:val="single"/>
          <w:lang w:val="en-US"/>
        </w:rPr>
        <w:fldChar w:fldCharType="begin"/>
      </w:r>
      <w:r w:rsidR="00FE3796">
        <w:rPr>
          <w:u w:val="single"/>
          <w:lang w:val="en-US"/>
        </w:rPr>
        <w:instrText xml:space="preserve"> XE "</w:instrText>
      </w:r>
      <w:r w:rsidR="00FE3796" w:rsidRPr="009B60E7">
        <w:rPr>
          <w:lang w:val="en-US"/>
        </w:rPr>
        <w:instrText>OleDialogCreate</w:instrText>
      </w:r>
      <w:r w:rsidR="00FE3796">
        <w:rPr>
          <w:lang w:val="en-US"/>
        </w:rPr>
        <w:instrText>"</w:instrText>
      </w:r>
      <w:r w:rsidR="00FE3796">
        <w:rPr>
          <w:u w:val="single"/>
          <w:lang w:val="en-US"/>
        </w:rPr>
        <w:instrText xml:space="preserve"> </w:instrText>
      </w:r>
      <w:r w:rsidR="00FE3796">
        <w:rPr>
          <w:u w:val="single"/>
          <w:lang w:val="en-US"/>
        </w:rPr>
        <w:fldChar w:fldCharType="end"/>
      </w:r>
      <w:r w:rsidRPr="001A25CB">
        <w:rPr>
          <w:b w:val="0"/>
          <w:lang w:val="en-US"/>
        </w:rPr>
        <w:t xml:space="preserve"> - Standard dialog for creating embedded and linked objects</w:t>
      </w:r>
      <w:bookmarkEnd w:id="53"/>
    </w:p>
    <w:p w:rsidR="001A25CB" w:rsidRDefault="001A25CB" w:rsidP="001A25CB"/>
    <w:p w:rsidR="001A25CB" w:rsidRDefault="001A25CB" w:rsidP="001A25CB"/>
    <w:p w:rsidR="001A25CB" w:rsidRDefault="001A25CB" w:rsidP="001A25CB"/>
    <w:p w:rsidR="001A25CB" w:rsidRDefault="001A25CB" w:rsidP="001A25CB"/>
    <w:p w:rsidR="001A25CB" w:rsidRDefault="001A25CB" w:rsidP="001A25CB"/>
    <w:p w:rsidR="001A25CB" w:rsidRDefault="001A25CB" w:rsidP="001A25CB"/>
    <w:p w:rsidR="001A25CB" w:rsidRDefault="001A25CB" w:rsidP="001A25CB"/>
    <w:p w:rsidR="001A25CB" w:rsidRDefault="001A25CB" w:rsidP="001A25CB"/>
    <w:p w:rsidR="001A25CB" w:rsidRDefault="001A25CB" w:rsidP="001A25CB">
      <w:pPr>
        <w:jc w:val="both"/>
        <w:rPr>
          <w:lang w:val="en-US"/>
        </w:rPr>
      </w:pPr>
      <w:r w:rsidRPr="001A25CB">
        <w:rPr>
          <w:lang w:val="en-US"/>
        </w:rPr>
        <w:t>This function may be used to simplify the creation of an object.</w:t>
      </w:r>
    </w:p>
    <w:p w:rsidR="001A25CB" w:rsidRDefault="001A25CB" w:rsidP="001A25CB">
      <w:pPr>
        <w:jc w:val="both"/>
        <w:rPr>
          <w:lang w:val="en-US"/>
        </w:rPr>
      </w:pPr>
      <w:r w:rsidRPr="001A25CB">
        <w:rPr>
          <w:lang w:val="en-US"/>
        </w:rPr>
        <w:t xml:space="preserve">The </w:t>
      </w:r>
      <w:r w:rsidRPr="001A25CB">
        <w:rPr>
          <w:i/>
          <w:lang w:val="en-US"/>
        </w:rPr>
        <w:t>par2</w:t>
      </w:r>
      <w:r w:rsidRPr="001A25CB">
        <w:rPr>
          <w:lang w:val="en-US"/>
        </w:rPr>
        <w:t xml:space="preserve"> is the language id, which controls the dialog text used.</w:t>
      </w:r>
    </w:p>
    <w:p w:rsidR="001A25CB" w:rsidRDefault="001A25CB" w:rsidP="001A25CB"/>
    <w:p w:rsidR="001A25CB" w:rsidRDefault="001A25CB" w:rsidP="001A25CB"/>
    <w:p w:rsidR="001A25CB" w:rsidRDefault="001A25CB" w:rsidP="001A25CB"/>
    <w:p w:rsidR="001A25CB" w:rsidRDefault="001A25CB" w:rsidP="001A25CB"/>
    <w:p w:rsidR="001A25CB" w:rsidRDefault="001A25CB" w:rsidP="001A25CB"/>
    <w:p w:rsidR="001A25CB" w:rsidRDefault="001A25CB" w:rsidP="001A25CB"/>
    <w:p w:rsidR="001A25CB" w:rsidRDefault="001A25CB" w:rsidP="001A25CB"/>
    <w:p w:rsidR="001A25CB" w:rsidRDefault="001A25CB" w:rsidP="001A25CB"/>
    <w:p w:rsidR="001A25CB" w:rsidRDefault="001A25CB" w:rsidP="001A25CB"/>
    <w:p w:rsidR="00A4610D" w:rsidRDefault="001A25CB" w:rsidP="001A25CB">
      <w:pPr>
        <w:jc w:val="both"/>
        <w:rPr>
          <w:i/>
          <w:lang w:val="en-US"/>
        </w:rPr>
      </w:pPr>
      <w:r w:rsidRPr="001A25CB">
        <w:rPr>
          <w:lang w:val="en-US"/>
        </w:rPr>
        <w:t>if #51&gt;1 OleEmbedded</w:t>
      </w:r>
      <w:r w:rsidR="00FE3796">
        <w:rPr>
          <w:lang w:val="en-US"/>
        </w:rPr>
        <w:fldChar w:fldCharType="begin"/>
      </w:r>
      <w:r w:rsidR="00FE3796">
        <w:rPr>
          <w:lang w:val="en-US"/>
        </w:rPr>
        <w:instrText xml:space="preserve"> XE "</w:instrText>
      </w:r>
      <w:r w:rsidR="00FE3796" w:rsidRPr="009B60E7">
        <w:rPr>
          <w:lang w:val="en-US"/>
        </w:rPr>
        <w:instrText>OleEmbedded</w:instrText>
      </w:r>
      <w:r w:rsidR="00FE3796">
        <w:rPr>
          <w:lang w:val="en-US"/>
        </w:rPr>
        <w:instrText xml:space="preserve">" </w:instrText>
      </w:r>
      <w:r w:rsidR="00FE3796">
        <w:rPr>
          <w:lang w:val="en-US"/>
        </w:rPr>
        <w:fldChar w:fldCharType="end"/>
      </w:r>
      <w:r w:rsidRPr="001A25CB">
        <w:rPr>
          <w:lang w:val="en-US"/>
        </w:rPr>
        <w:t xml:space="preserve">(#50,1,"",#51-1,0) </w:t>
      </w:r>
      <w:r w:rsidRPr="001A25CB">
        <w:rPr>
          <w:i/>
          <w:lang w:val="en-US"/>
        </w:rPr>
        <w:t>/* Create</w:t>
      </w:r>
      <w:r w:rsidR="00FE3796">
        <w:rPr>
          <w:i/>
          <w:lang w:val="en-US"/>
        </w:rPr>
        <w:fldChar w:fldCharType="begin"/>
      </w:r>
      <w:r w:rsidR="00FE3796">
        <w:rPr>
          <w:i/>
          <w:lang w:val="en-US"/>
        </w:rPr>
        <w:instrText xml:space="preserve"> XE "</w:instrText>
      </w:r>
      <w:r w:rsidR="00FE3796" w:rsidRPr="009B60E7">
        <w:rPr>
          <w:lang w:val="en-US"/>
        </w:rPr>
        <w:instrText>Create</w:instrText>
      </w:r>
      <w:r w:rsidR="00FE3796">
        <w:rPr>
          <w:lang w:val="en-US"/>
        </w:rPr>
        <w:instrText>"</w:instrText>
      </w:r>
      <w:r w:rsidR="00FE3796">
        <w:rPr>
          <w:i/>
          <w:lang w:val="en-US"/>
        </w:rPr>
        <w:instrText xml:space="preserve"> </w:instrText>
      </w:r>
      <w:r w:rsidR="00FE3796">
        <w:rPr>
          <w:i/>
          <w:lang w:val="en-US"/>
        </w:rPr>
        <w:fldChar w:fldCharType="end"/>
      </w:r>
      <w:r w:rsidRPr="001A25CB">
        <w:rPr>
          <w:i/>
          <w:lang w:val="en-US"/>
        </w:rPr>
        <w:t xml:space="preserve"> embedded using the returned menu item id</w:t>
      </w:r>
    </w:p>
    <w:p w:rsidR="00A4610D" w:rsidRDefault="00A4610D" w:rsidP="00A4610D">
      <w:pPr>
        <w:pStyle w:val="Overskrift1"/>
        <w:rPr>
          <w:b w:val="0"/>
          <w:lang w:val="en-US"/>
        </w:rPr>
      </w:pPr>
      <w:bookmarkStart w:id="54" w:name="_Toc118108983"/>
      <w:r>
        <w:rPr>
          <w:lang w:val="en-US"/>
        </w:rPr>
        <w:t xml:space="preserve">4.19. </w:t>
      </w:r>
      <w:r w:rsidRPr="00A4610D">
        <w:rPr>
          <w:u w:val="single"/>
          <w:lang w:val="en-US"/>
        </w:rPr>
        <w:t>OleDialogFile</w:t>
      </w:r>
      <w:r w:rsidR="00FE3796">
        <w:rPr>
          <w:u w:val="single"/>
          <w:lang w:val="en-US"/>
        </w:rPr>
        <w:fldChar w:fldCharType="begin"/>
      </w:r>
      <w:r w:rsidR="00FE3796">
        <w:rPr>
          <w:u w:val="single"/>
          <w:lang w:val="en-US"/>
        </w:rPr>
        <w:instrText xml:space="preserve"> XE "</w:instrText>
      </w:r>
      <w:r w:rsidR="00FE3796" w:rsidRPr="009B60E7">
        <w:rPr>
          <w:lang w:val="en-US"/>
        </w:rPr>
        <w:instrText>OleDialogFile</w:instrText>
      </w:r>
      <w:r w:rsidR="00FE3796">
        <w:rPr>
          <w:lang w:val="en-US"/>
        </w:rPr>
        <w:instrText>"</w:instrText>
      </w:r>
      <w:r w:rsidR="00FE3796">
        <w:rPr>
          <w:u w:val="single"/>
          <w:lang w:val="en-US"/>
        </w:rPr>
        <w:instrText xml:space="preserve"> </w:instrText>
      </w:r>
      <w:r w:rsidR="00FE3796">
        <w:rPr>
          <w:u w:val="single"/>
          <w:lang w:val="en-US"/>
        </w:rPr>
        <w:fldChar w:fldCharType="end"/>
      </w:r>
      <w:r w:rsidRPr="00A4610D">
        <w:rPr>
          <w:b w:val="0"/>
          <w:lang w:val="en-US"/>
        </w:rPr>
        <w:t xml:space="preserve"> - Standard dialog for selecting file name</w:t>
      </w:r>
      <w:bookmarkEnd w:id="54"/>
    </w:p>
    <w:p w:rsidR="00A4610D" w:rsidRDefault="00A4610D" w:rsidP="00A4610D"/>
    <w:p w:rsidR="00A4610D" w:rsidRDefault="00A4610D" w:rsidP="00A4610D"/>
    <w:p w:rsidR="00A4610D" w:rsidRDefault="00A4610D" w:rsidP="00A4610D"/>
    <w:p w:rsidR="00A4610D" w:rsidRDefault="00A4610D" w:rsidP="00A4610D"/>
    <w:p w:rsidR="00A4610D" w:rsidRDefault="00A4610D" w:rsidP="00A4610D"/>
    <w:p w:rsidR="00A4610D" w:rsidRDefault="00A4610D" w:rsidP="00A4610D"/>
    <w:p w:rsidR="00A4610D" w:rsidRDefault="00A4610D" w:rsidP="00A4610D"/>
    <w:p w:rsidR="00A4610D" w:rsidRDefault="00A4610D" w:rsidP="00A4610D"/>
    <w:p w:rsidR="00A4610D" w:rsidRDefault="00A4610D" w:rsidP="00A4610D"/>
    <w:p w:rsidR="00A4610D" w:rsidRDefault="00A4610D" w:rsidP="00A4610D"/>
    <w:p w:rsidR="00A4610D" w:rsidRDefault="00A4610D" w:rsidP="00A4610D"/>
    <w:p w:rsidR="00A4610D" w:rsidRDefault="00A4610D" w:rsidP="00A4610D">
      <w:pPr>
        <w:jc w:val="both"/>
        <w:rPr>
          <w:lang w:val="en-US"/>
        </w:rPr>
      </w:pPr>
      <w:r w:rsidRPr="00A4610D">
        <w:rPr>
          <w:lang w:val="en-US"/>
        </w:rPr>
        <w:t>This function will let the user select a file name using the standard Windows file dialog.</w:t>
      </w:r>
    </w:p>
    <w:p w:rsidR="00A4610D" w:rsidRDefault="00A4610D" w:rsidP="00A4610D">
      <w:pPr>
        <w:jc w:val="both"/>
        <w:rPr>
          <w:lang w:val="en-US"/>
        </w:rPr>
      </w:pPr>
      <w:r w:rsidRPr="00A4610D">
        <w:rPr>
          <w:lang w:val="en-US"/>
        </w:rPr>
        <w:t xml:space="preserve">The window handle in </w:t>
      </w:r>
      <w:r w:rsidRPr="00A4610D">
        <w:rPr>
          <w:i/>
          <w:lang w:val="en-US"/>
        </w:rPr>
        <w:t>par1</w:t>
      </w:r>
      <w:r w:rsidRPr="00A4610D">
        <w:rPr>
          <w:lang w:val="en-US"/>
        </w:rPr>
        <w:t xml:space="preserve"> may be obtained using the subfunction GETINFO</w:t>
      </w:r>
      <w:r w:rsidR="00FE3796">
        <w:rPr>
          <w:lang w:val="en-US"/>
        </w:rPr>
        <w:fldChar w:fldCharType="begin"/>
      </w:r>
      <w:r w:rsidR="00FE3796">
        <w:rPr>
          <w:lang w:val="en-US"/>
        </w:rPr>
        <w:instrText xml:space="preserve"> XE "</w:instrText>
      </w:r>
      <w:r w:rsidR="00FE3796" w:rsidRPr="009B60E7">
        <w:rPr>
          <w:lang w:val="en-US"/>
        </w:rPr>
        <w:instrText>GETINFO</w:instrText>
      </w:r>
      <w:r w:rsidR="00FE3796">
        <w:rPr>
          <w:lang w:val="en-US"/>
        </w:rPr>
        <w:instrText xml:space="preserve">" </w:instrText>
      </w:r>
      <w:r w:rsidR="00FE3796">
        <w:rPr>
          <w:lang w:val="en-US"/>
        </w:rPr>
        <w:fldChar w:fldCharType="end"/>
      </w:r>
      <w:r w:rsidRPr="00A4610D">
        <w:rPr>
          <w:lang w:val="en-US"/>
        </w:rPr>
        <w:t>().</w:t>
      </w:r>
    </w:p>
    <w:p w:rsidR="00A4610D" w:rsidRDefault="00A4610D" w:rsidP="00A4610D">
      <w:pPr>
        <w:jc w:val="both"/>
      </w:pPr>
      <w:r w:rsidRPr="00A4610D">
        <w:rPr>
          <w:lang w:val="en-US"/>
        </w:rPr>
        <w:t xml:space="preserve">The dialog requires two parameters to control the file name filters. The parameter </w:t>
      </w:r>
      <w:r w:rsidRPr="00A4610D">
        <w:rPr>
          <w:i/>
          <w:lang w:val="en-US"/>
        </w:rPr>
        <w:t>par2</w:t>
      </w:r>
      <w:r w:rsidRPr="00A4610D">
        <w:rPr>
          <w:lang w:val="en-US"/>
        </w:rPr>
        <w:t xml:space="preserve"> is used for the extension of a file name, e.g. "ole" as extension will only list all files named "xxxxxxxx.ole". The parameter </w:t>
      </w:r>
      <w:r w:rsidRPr="00A4610D">
        <w:rPr>
          <w:i/>
          <w:lang w:val="en-US"/>
        </w:rPr>
        <w:t>par3</w:t>
      </w:r>
      <w:r w:rsidRPr="00A4610D">
        <w:rPr>
          <w:lang w:val="en-US"/>
        </w:rPr>
        <w:t xml:space="preserve"> is the definition of the filter including a filter description. </w:t>
      </w:r>
      <w:r w:rsidRPr="00A4610D">
        <w:t>For example, a filter may be defined as</w:t>
      </w:r>
    </w:p>
    <w:p w:rsidR="00A4610D" w:rsidRDefault="00A4610D" w:rsidP="00A4610D">
      <w:pPr>
        <w:jc w:val="both"/>
      </w:pPr>
      <w:r>
        <w:t>"All files,*.*"</w:t>
      </w:r>
    </w:p>
    <w:p w:rsidR="00A4610D" w:rsidRDefault="00A4610D" w:rsidP="00A4610D">
      <w:pPr>
        <w:jc w:val="both"/>
        <w:rPr>
          <w:lang w:val="en-US"/>
        </w:rPr>
      </w:pPr>
      <w:r w:rsidRPr="00A4610D">
        <w:rPr>
          <w:lang w:val="en-US"/>
        </w:rPr>
        <w:t>which defines a filter for the user to select with the description "All files" and the extension "*.*". It is important that the description and extension is separated by a comma, otherwise the dialog may fail to be displayed!</w:t>
      </w:r>
    </w:p>
    <w:p w:rsidR="00A4610D" w:rsidRDefault="00A4610D" w:rsidP="00A4610D">
      <w:pPr>
        <w:jc w:val="both"/>
        <w:rPr>
          <w:lang w:val="en-US"/>
        </w:rPr>
      </w:pPr>
      <w:r w:rsidRPr="00A4610D">
        <w:rPr>
          <w:lang w:val="en-US"/>
        </w:rPr>
        <w:t>If the mode (</w:t>
      </w:r>
      <w:r w:rsidRPr="00A4610D">
        <w:rPr>
          <w:i/>
          <w:lang w:val="en-US"/>
        </w:rPr>
        <w:t>par4</w:t>
      </w:r>
      <w:r w:rsidRPr="00A4610D">
        <w:rPr>
          <w:lang w:val="en-US"/>
        </w:rPr>
        <w:t>) is 1 the file dialog will let the user enter a new file name or select an existing file name for save. If an existing file name is selected the user must answer yes in order to overwrite the file.</w:t>
      </w:r>
    </w:p>
    <w:p w:rsidR="00A4610D" w:rsidRDefault="00A4610D" w:rsidP="00A4610D">
      <w:pPr>
        <w:jc w:val="both"/>
        <w:rPr>
          <w:lang w:val="en-US"/>
        </w:rPr>
      </w:pPr>
      <w:r w:rsidRPr="00A4610D">
        <w:rPr>
          <w:lang w:val="en-US"/>
        </w:rPr>
        <w:t xml:space="preserve">If a file name is parsed in </w:t>
      </w:r>
      <w:r w:rsidRPr="00A4610D">
        <w:rPr>
          <w:i/>
          <w:lang w:val="en-US"/>
        </w:rPr>
        <w:t>par5</w:t>
      </w:r>
      <w:r w:rsidRPr="00A4610D">
        <w:rPr>
          <w:lang w:val="en-US"/>
        </w:rPr>
        <w:t xml:space="preserve"> and no value parsed in </w:t>
      </w:r>
      <w:r w:rsidRPr="00A4610D">
        <w:rPr>
          <w:i/>
          <w:lang w:val="en-US"/>
        </w:rPr>
        <w:t>par6</w:t>
      </w:r>
      <w:r w:rsidRPr="00A4610D">
        <w:rPr>
          <w:lang w:val="en-US"/>
        </w:rPr>
        <w:t xml:space="preserve"> ("" empty text) the dialog will use the path from the file name in </w:t>
      </w:r>
      <w:r w:rsidRPr="00A4610D">
        <w:rPr>
          <w:i/>
          <w:lang w:val="en-US"/>
        </w:rPr>
        <w:t>par5</w:t>
      </w:r>
      <w:r w:rsidRPr="00A4610D">
        <w:rPr>
          <w:lang w:val="en-US"/>
        </w:rPr>
        <w:t xml:space="preserve">. For example, if </w:t>
      </w:r>
      <w:r w:rsidRPr="00A4610D">
        <w:rPr>
          <w:i/>
          <w:lang w:val="en-US"/>
        </w:rPr>
        <w:t>par5</w:t>
      </w:r>
      <w:r w:rsidRPr="00A4610D">
        <w:rPr>
          <w:lang w:val="en-US"/>
        </w:rPr>
        <w:t xml:space="preserve"> is "c:/swtools/sheet.xls" the initial path will be "c:/swtools".</w:t>
      </w:r>
    </w:p>
    <w:p w:rsidR="00A4610D" w:rsidRDefault="00A4610D" w:rsidP="00A4610D"/>
    <w:p w:rsidR="00A4610D" w:rsidRDefault="00A4610D" w:rsidP="00A4610D"/>
    <w:p w:rsidR="00A4610D" w:rsidRDefault="00A4610D" w:rsidP="00A4610D"/>
    <w:p w:rsidR="00A4610D" w:rsidRDefault="00A4610D" w:rsidP="00A4610D"/>
    <w:p w:rsidR="00A4610D" w:rsidRDefault="00A4610D" w:rsidP="00A4610D"/>
    <w:p w:rsidR="00A4610D" w:rsidRDefault="00A4610D" w:rsidP="00A4610D"/>
    <w:p w:rsidR="00722EEE" w:rsidRDefault="00A4610D" w:rsidP="00A4610D">
      <w:pPr>
        <w:jc w:val="both"/>
      </w:pPr>
      <w:r>
        <w:t>See OleGetInfo</w:t>
      </w:r>
      <w:r w:rsidR="00FE3796">
        <w:fldChar w:fldCharType="begin"/>
      </w:r>
      <w:r w:rsidR="00FE3796">
        <w:instrText xml:space="preserve"> XE "</w:instrText>
      </w:r>
      <w:r w:rsidR="00FE3796" w:rsidRPr="009B60E7">
        <w:rPr>
          <w:lang w:val="en-US"/>
        </w:rPr>
        <w:instrText>OleGetInfo</w:instrText>
      </w:r>
      <w:r w:rsidR="00FE3796">
        <w:rPr>
          <w:lang w:val="en-US"/>
        </w:rPr>
        <w:instrText>"</w:instrText>
      </w:r>
      <w:r w:rsidR="00FE3796">
        <w:instrText xml:space="preserve"> </w:instrText>
      </w:r>
      <w:r w:rsidR="00FE3796">
        <w:fldChar w:fldCharType="end"/>
      </w:r>
      <w:r>
        <w:t>()</w:t>
      </w:r>
    </w:p>
    <w:p w:rsidR="00722EEE" w:rsidRDefault="00722EEE" w:rsidP="00722EEE">
      <w:pPr>
        <w:pStyle w:val="Overskrift1"/>
      </w:pPr>
      <w:bookmarkStart w:id="55" w:name="_Toc118108984"/>
      <w:r>
        <w:t>5. Technical specifications</w:t>
      </w:r>
      <w:bookmarkEnd w:id="55"/>
    </w:p>
    <w:p w:rsidR="00B71FF2" w:rsidRDefault="00B71FF2" w:rsidP="00722EEE"/>
    <w:p w:rsidR="00B71FF2" w:rsidRDefault="00B71FF2" w:rsidP="00B71FF2">
      <w:pPr>
        <w:pStyle w:val="Overskrift1"/>
      </w:pPr>
      <w:bookmarkStart w:id="56" w:name="_Toc118108985"/>
      <w:r>
        <w:t>5.1. Requirements</w:t>
      </w:r>
      <w:bookmarkEnd w:id="56"/>
    </w:p>
    <w:p w:rsidR="004014F1" w:rsidRDefault="00B71FF2" w:rsidP="00B71FF2">
      <w:pPr>
        <w:jc w:val="both"/>
      </w:pPr>
      <w:r w:rsidRPr="00B71FF2">
        <w:rPr>
          <w:lang w:val="en-US"/>
        </w:rPr>
        <w:t>The 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B71FF2">
        <w:rPr>
          <w:lang w:val="en-US"/>
        </w:rPr>
        <w:t xml:space="preserve"> interface requires SW-Tools TRIO</w:t>
      </w:r>
      <w:r w:rsidR="00FE3796">
        <w:rPr>
          <w:lang w:val="en-US"/>
        </w:rPr>
        <w:fldChar w:fldCharType="begin"/>
      </w:r>
      <w:r w:rsidR="00FE3796">
        <w:rPr>
          <w:lang w:val="en-US"/>
        </w:rPr>
        <w:instrText xml:space="preserve"> XE "</w:instrText>
      </w:r>
      <w:r w:rsidR="00FE3796" w:rsidRPr="00390D42">
        <w:instrText>TRIO</w:instrText>
      </w:r>
      <w:r w:rsidR="00FE3796">
        <w:instrText>"</w:instrText>
      </w:r>
      <w:r w:rsidR="00FE3796">
        <w:rPr>
          <w:lang w:val="en-US"/>
        </w:rPr>
        <w:instrText xml:space="preserve"> </w:instrText>
      </w:r>
      <w:r w:rsidR="00FE3796">
        <w:rPr>
          <w:lang w:val="en-US"/>
        </w:rPr>
        <w:fldChar w:fldCharType="end"/>
      </w:r>
      <w:r w:rsidRPr="00B71FF2">
        <w:rPr>
          <w:lang w:val="en-US"/>
        </w:rPr>
        <w:t xml:space="preserve"> version 007.001 or higher. </w:t>
      </w:r>
      <w:r>
        <w:t>It will be supported in 16 and 32-bit versions.</w:t>
      </w:r>
    </w:p>
    <w:p w:rsidR="004014F1" w:rsidRDefault="004014F1" w:rsidP="004014F1">
      <w:pPr>
        <w:pStyle w:val="Overskrift1"/>
      </w:pPr>
      <w:bookmarkStart w:id="57" w:name="_Toc118108986"/>
      <w:r>
        <w:t>5.2. Files installed</w:t>
      </w:r>
      <w:bookmarkEnd w:id="57"/>
    </w:p>
    <w:p w:rsidR="004014F1" w:rsidRDefault="004014F1" w:rsidP="004014F1">
      <w:pPr>
        <w:jc w:val="both"/>
      </w:pPr>
    </w:p>
    <w:tbl>
      <w:tblPr>
        <w:tblW w:w="0" w:type="auto"/>
        <w:tblLayout w:type="fixed"/>
        <w:tblLook w:val="0000"/>
      </w:tblPr>
      <w:tblGrid>
        <w:gridCol w:w="411"/>
        <w:gridCol w:w="1611"/>
        <w:gridCol w:w="7832"/>
      </w:tblGrid>
      <w:tr w:rsidR="004014F1" w:rsidTr="004014F1">
        <w:tblPrEx>
          <w:tblCellMar>
            <w:top w:w="0" w:type="dxa"/>
            <w:bottom w:w="0" w:type="dxa"/>
          </w:tblCellMar>
        </w:tblPrEx>
        <w:tc>
          <w:tcPr>
            <w:tcW w:w="411" w:type="dxa"/>
          </w:tcPr>
          <w:p w:rsidR="004014F1" w:rsidRPr="004014F1" w:rsidRDefault="004014F1" w:rsidP="004014F1">
            <w:pPr>
              <w:rPr>
                <w:b/>
              </w:rPr>
            </w:pPr>
            <w:r w:rsidRPr="004014F1">
              <w:rPr>
                <w:b/>
              </w:rPr>
              <w:t xml:space="preserve"> </w:t>
            </w:r>
          </w:p>
        </w:tc>
        <w:tc>
          <w:tcPr>
            <w:tcW w:w="1611" w:type="dxa"/>
          </w:tcPr>
          <w:p w:rsidR="004014F1" w:rsidRPr="004014F1" w:rsidRDefault="004014F1" w:rsidP="004014F1">
            <w:pPr>
              <w:rPr>
                <w:b/>
              </w:rPr>
            </w:pPr>
            <w:r w:rsidRPr="004014F1">
              <w:rPr>
                <w:b/>
              </w:rPr>
              <w:t xml:space="preserve"> </w:t>
            </w:r>
          </w:p>
        </w:tc>
        <w:tc>
          <w:tcPr>
            <w:tcW w:w="7832" w:type="dxa"/>
          </w:tcPr>
          <w:p w:rsidR="004014F1" w:rsidRPr="004014F1" w:rsidRDefault="004014F1" w:rsidP="004014F1">
            <w:pPr>
              <w:rPr>
                <w:b/>
              </w:rPr>
            </w:pPr>
            <w:r w:rsidRPr="004014F1">
              <w:rPr>
                <w:b/>
              </w:rPr>
              <w:t xml:space="preserve"> </w:t>
            </w:r>
          </w:p>
        </w:tc>
      </w:tr>
      <w:tr w:rsidR="004014F1" w:rsidRPr="004014F1" w:rsidTr="004014F1">
        <w:tblPrEx>
          <w:tblCellMar>
            <w:top w:w="0" w:type="dxa"/>
            <w:bottom w:w="0" w:type="dxa"/>
          </w:tblCellMar>
        </w:tblPrEx>
        <w:tc>
          <w:tcPr>
            <w:tcW w:w="411" w:type="dxa"/>
          </w:tcPr>
          <w:p w:rsidR="004014F1" w:rsidRPr="004014F1" w:rsidRDefault="004014F1" w:rsidP="004014F1">
            <w:r>
              <w:t xml:space="preserve"> </w:t>
            </w:r>
          </w:p>
        </w:tc>
        <w:tc>
          <w:tcPr>
            <w:tcW w:w="1611" w:type="dxa"/>
          </w:tcPr>
          <w:p w:rsidR="004014F1" w:rsidRPr="004014F1" w:rsidRDefault="004014F1" w:rsidP="004014F1">
            <w:r>
              <w:t>10.eng</w:t>
            </w:r>
          </w:p>
        </w:tc>
        <w:tc>
          <w:tcPr>
            <w:tcW w:w="7832" w:type="dxa"/>
          </w:tcPr>
          <w:p w:rsidR="004014F1" w:rsidRPr="004014F1" w:rsidRDefault="004014F1" w:rsidP="004014F1">
            <w:pPr>
              <w:rPr>
                <w:lang w:val="en-US"/>
              </w:rPr>
            </w:pPr>
            <w:r w:rsidRPr="004014F1">
              <w:rPr>
                <w:lang w:val="en-US"/>
              </w:rPr>
              <w:t>Subfunction descriptions and interface for SW-Tools TRIO</w:t>
            </w:r>
            <w:r w:rsidR="00FE3796">
              <w:rPr>
                <w:lang w:val="en-US"/>
              </w:rPr>
              <w:fldChar w:fldCharType="begin"/>
            </w:r>
            <w:r w:rsidR="00FE3796">
              <w:rPr>
                <w:lang w:val="en-US"/>
              </w:rPr>
              <w:instrText xml:space="preserve"> XE "</w:instrText>
            </w:r>
            <w:r w:rsidR="00FE3796" w:rsidRPr="00390D42">
              <w:instrText>TRIO</w:instrText>
            </w:r>
            <w:r w:rsidR="00FE3796">
              <w:instrText>"</w:instrText>
            </w:r>
            <w:r w:rsidR="00FE3796">
              <w:rPr>
                <w:lang w:val="en-US"/>
              </w:rPr>
              <w:instrText xml:space="preserve"> </w:instrText>
            </w:r>
            <w:r w:rsidR="00FE3796">
              <w:rPr>
                <w:lang w:val="en-US"/>
              </w:rPr>
              <w:fldChar w:fldCharType="end"/>
            </w:r>
            <w:r w:rsidRPr="004014F1">
              <w:rPr>
                <w:lang w:val="en-US"/>
              </w:rPr>
              <w:t xml:space="preserve"> calculations</w:t>
            </w:r>
          </w:p>
        </w:tc>
      </w:tr>
      <w:tr w:rsidR="004014F1" w:rsidRPr="004014F1" w:rsidTr="004014F1">
        <w:tblPrEx>
          <w:tblCellMar>
            <w:top w:w="0" w:type="dxa"/>
            <w:bottom w:w="0" w:type="dxa"/>
          </w:tblCellMar>
        </w:tblPrEx>
        <w:tc>
          <w:tcPr>
            <w:tcW w:w="411" w:type="dxa"/>
          </w:tcPr>
          <w:p w:rsidR="004014F1" w:rsidRPr="004014F1" w:rsidRDefault="004014F1" w:rsidP="004014F1">
            <w:r>
              <w:t xml:space="preserve"> </w:t>
            </w:r>
          </w:p>
        </w:tc>
        <w:tc>
          <w:tcPr>
            <w:tcW w:w="1611" w:type="dxa"/>
          </w:tcPr>
          <w:p w:rsidR="004014F1" w:rsidRPr="004014F1" w:rsidRDefault="004014F1" w:rsidP="004014F1">
            <w:r>
              <w:t>ole-eng.hlp</w:t>
            </w:r>
          </w:p>
        </w:tc>
        <w:tc>
          <w:tcPr>
            <w:tcW w:w="7832" w:type="dxa"/>
          </w:tcPr>
          <w:p w:rsidR="004014F1" w:rsidRPr="004014F1" w:rsidRDefault="004014F1" w:rsidP="004014F1">
            <w:r>
              <w:t>Window on-line manual</w:t>
            </w:r>
          </w:p>
        </w:tc>
      </w:tr>
      <w:tr w:rsidR="004014F1" w:rsidRPr="004014F1" w:rsidTr="004014F1">
        <w:tblPrEx>
          <w:tblCellMar>
            <w:top w:w="0" w:type="dxa"/>
            <w:bottom w:w="0" w:type="dxa"/>
          </w:tblCellMar>
        </w:tblPrEx>
        <w:tc>
          <w:tcPr>
            <w:tcW w:w="411" w:type="dxa"/>
          </w:tcPr>
          <w:p w:rsidR="004014F1" w:rsidRPr="004014F1" w:rsidRDefault="004014F1" w:rsidP="004014F1">
            <w:r>
              <w:t xml:space="preserve"> </w:t>
            </w:r>
          </w:p>
        </w:tc>
        <w:tc>
          <w:tcPr>
            <w:tcW w:w="1611" w:type="dxa"/>
          </w:tcPr>
          <w:p w:rsidR="004014F1" w:rsidRPr="004014F1" w:rsidRDefault="004014F1" w:rsidP="004014F1">
            <w:r>
              <w:t>swo999xx.dll</w:t>
            </w:r>
          </w:p>
        </w:tc>
        <w:tc>
          <w:tcPr>
            <w:tcW w:w="7832" w:type="dxa"/>
          </w:tcPr>
          <w:p w:rsidR="004014F1" w:rsidRPr="004014F1" w:rsidRDefault="004014F1" w:rsidP="004014F1">
            <w:pPr>
              <w:rPr>
                <w:lang w:val="en-US"/>
              </w:rPr>
            </w:pPr>
            <w:r w:rsidRPr="004014F1">
              <w:rPr>
                <w:lang w:val="en-US"/>
              </w:rPr>
              <w:t>OLE</w:t>
            </w:r>
            <w:r w:rsidR="00FE3796">
              <w:rPr>
                <w:lang w:val="en-US"/>
              </w:rPr>
              <w:fldChar w:fldCharType="begin"/>
            </w:r>
            <w:r w:rsidR="00FE3796">
              <w:rPr>
                <w:lang w:val="en-US"/>
              </w:rPr>
              <w:instrText xml:space="preserve"> XE "</w:instrText>
            </w:r>
            <w:r w:rsidR="00FE3796" w:rsidRPr="009B60E7">
              <w:rPr>
                <w:lang w:val="en-US"/>
              </w:rPr>
              <w:instrText>OLE</w:instrText>
            </w:r>
            <w:r w:rsidR="00FE3796">
              <w:rPr>
                <w:lang w:val="en-US"/>
              </w:rPr>
              <w:instrText xml:space="preserve">" </w:instrText>
            </w:r>
            <w:r w:rsidR="00FE3796">
              <w:rPr>
                <w:lang w:val="en-US"/>
              </w:rPr>
              <w:fldChar w:fldCharType="end"/>
            </w:r>
            <w:r w:rsidRPr="004014F1">
              <w:rPr>
                <w:lang w:val="en-US"/>
              </w:rPr>
              <w:t xml:space="preserve"> Dynamic Link Library, where 999 is the major version number and xx is 16/32 bit</w:t>
            </w:r>
          </w:p>
        </w:tc>
      </w:tr>
    </w:tbl>
    <w:p w:rsidR="004014F1" w:rsidRDefault="004014F1" w:rsidP="004014F1">
      <w:pPr>
        <w:jc w:val="both"/>
        <w:rPr>
          <w:lang w:val="en-US"/>
        </w:rPr>
      </w:pPr>
    </w:p>
    <w:p w:rsidR="004014F1" w:rsidRDefault="004014F1" w:rsidP="004014F1">
      <w:pPr>
        <w:jc w:val="both"/>
      </w:pPr>
    </w:p>
    <w:p w:rsidR="00FE3796" w:rsidRDefault="00FE3796" w:rsidP="004014F1">
      <w:pPr>
        <w:jc w:val="both"/>
      </w:pPr>
    </w:p>
    <w:p w:rsidR="00FE3796" w:rsidRPr="00213615" w:rsidRDefault="00FE3796" w:rsidP="00FE3796">
      <w:pPr>
        <w:pStyle w:val="Overskrift1"/>
        <w:rPr>
          <w:lang w:val="en-US"/>
        </w:rPr>
      </w:pPr>
      <w:bookmarkStart w:id="58" w:name="_Toc118108987"/>
      <w:r w:rsidRPr="00213615">
        <w:rPr>
          <w:lang w:val="en-US"/>
        </w:rPr>
        <w:t>Figure list</w:t>
      </w:r>
      <w:bookmarkEnd w:id="58"/>
    </w:p>
    <w:p w:rsidR="00FE3796" w:rsidRDefault="00FE3796">
      <w:pPr>
        <w:pStyle w:val="Listeoverfigurer"/>
        <w:tabs>
          <w:tab w:val="right" w:leader="dot" w:pos="9628"/>
        </w:tabs>
        <w:rPr>
          <w:rFonts w:ascii="Calibri" w:hAnsi="Calibri"/>
          <w:noProof/>
          <w:sz w:val="22"/>
          <w:szCs w:val="22"/>
          <w:lang w:val="en-US" w:eastAsia="en-US"/>
        </w:rPr>
      </w:pPr>
      <w:r>
        <w:fldChar w:fldCharType="begin"/>
      </w:r>
      <w:r w:rsidRPr="00FE3796">
        <w:rPr>
          <w:lang w:val="en-US"/>
        </w:rPr>
        <w:instrText xml:space="preserve"> TOC \o "7-7" \c "Figure" </w:instrText>
      </w:r>
      <w:r>
        <w:fldChar w:fldCharType="separate"/>
      </w:r>
      <w:r w:rsidRPr="00FE3796">
        <w:rPr>
          <w:noProof/>
          <w:lang w:val="en-US"/>
        </w:rPr>
        <w:t>1. Defining the supplier letter</w:t>
      </w:r>
      <w:r w:rsidRPr="00FE3796">
        <w:rPr>
          <w:noProof/>
          <w:lang w:val="en-US"/>
        </w:rPr>
        <w:tab/>
      </w:r>
      <w:r>
        <w:rPr>
          <w:noProof/>
        </w:rPr>
        <w:fldChar w:fldCharType="begin"/>
      </w:r>
      <w:r w:rsidRPr="00FE3796">
        <w:rPr>
          <w:noProof/>
          <w:lang w:val="en-US"/>
        </w:rPr>
        <w:instrText xml:space="preserve"> PAGEREF _Toc118108929 \h </w:instrText>
      </w:r>
      <w:r>
        <w:rPr>
          <w:noProof/>
        </w:rPr>
      </w:r>
      <w:r>
        <w:rPr>
          <w:noProof/>
        </w:rPr>
        <w:fldChar w:fldCharType="separate"/>
      </w:r>
      <w:r w:rsidRPr="00FE3796">
        <w:rPr>
          <w:noProof/>
          <w:lang w:val="en-US"/>
        </w:rPr>
        <w:t>6</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2. Adding fields to print on letter</w:t>
      </w:r>
      <w:r w:rsidRPr="00FE3796">
        <w:rPr>
          <w:noProof/>
          <w:lang w:val="en-US"/>
        </w:rPr>
        <w:tab/>
      </w:r>
      <w:r>
        <w:rPr>
          <w:noProof/>
        </w:rPr>
        <w:fldChar w:fldCharType="begin"/>
      </w:r>
      <w:r w:rsidRPr="00FE3796">
        <w:rPr>
          <w:noProof/>
          <w:lang w:val="en-US"/>
        </w:rPr>
        <w:instrText xml:space="preserve"> PAGEREF _Toc118108930 \h </w:instrText>
      </w:r>
      <w:r>
        <w:rPr>
          <w:noProof/>
        </w:rPr>
      </w:r>
      <w:r>
        <w:rPr>
          <w:noProof/>
        </w:rPr>
        <w:fldChar w:fldCharType="separate"/>
      </w:r>
      <w:r w:rsidRPr="00FE3796">
        <w:rPr>
          <w:noProof/>
          <w:lang w:val="en-US"/>
        </w:rPr>
        <w:t>7</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FE3796">
        <w:rPr>
          <w:noProof/>
          <w:lang w:val="en-US"/>
        </w:rPr>
        <w:t>3. Defining the OLE</w:t>
      </w:r>
      <w:r>
        <w:rPr>
          <w:noProof/>
          <w:lang w:val="en-US"/>
        </w:rPr>
        <w:fldChar w:fldCharType="begin"/>
      </w:r>
      <w:r>
        <w:rPr>
          <w:noProof/>
          <w:lang w:val="en-US"/>
        </w:rPr>
        <w:instrText xml:space="preserve"> XE "</w:instrText>
      </w:r>
      <w:r w:rsidRPr="009B60E7">
        <w:rPr>
          <w:lang w:val="en-US"/>
        </w:rPr>
        <w:instrText>OLE</w:instrText>
      </w:r>
      <w:r>
        <w:rPr>
          <w:lang w:val="en-US"/>
        </w:rPr>
        <w:instrText>"</w:instrText>
      </w:r>
      <w:r>
        <w:rPr>
          <w:noProof/>
          <w:lang w:val="en-US"/>
        </w:rPr>
        <w:instrText xml:space="preserve"> </w:instrText>
      </w:r>
      <w:r>
        <w:rPr>
          <w:noProof/>
          <w:lang w:val="en-US"/>
        </w:rPr>
        <w:fldChar w:fldCharType="end"/>
      </w:r>
      <w:r w:rsidRPr="00FE3796">
        <w:rPr>
          <w:noProof/>
          <w:lang w:val="en-US"/>
        </w:rPr>
        <w:t xml:space="preserve"> 2.0 Object field</w:t>
      </w:r>
      <w:r w:rsidRPr="00FE3796">
        <w:rPr>
          <w:noProof/>
          <w:lang w:val="en-US"/>
        </w:rPr>
        <w:tab/>
      </w:r>
      <w:r>
        <w:rPr>
          <w:noProof/>
        </w:rPr>
        <w:fldChar w:fldCharType="begin"/>
      </w:r>
      <w:r w:rsidRPr="00FE3796">
        <w:rPr>
          <w:noProof/>
          <w:lang w:val="en-US"/>
        </w:rPr>
        <w:instrText xml:space="preserve"> PAGEREF _Toc118108931 \h </w:instrText>
      </w:r>
      <w:r>
        <w:rPr>
          <w:noProof/>
        </w:rPr>
      </w:r>
      <w:r>
        <w:rPr>
          <w:noProof/>
        </w:rPr>
        <w:fldChar w:fldCharType="separate"/>
      </w:r>
      <w:r w:rsidRPr="00FE3796">
        <w:rPr>
          <w:noProof/>
          <w:lang w:val="en-US"/>
        </w:rPr>
        <w:t>8</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4. How to select the requested OLE</w:t>
      </w:r>
      <w:r>
        <w:rPr>
          <w:noProof/>
          <w:lang w:val="en-US"/>
        </w:rPr>
        <w:fldChar w:fldCharType="begin"/>
      </w:r>
      <w:r>
        <w:rPr>
          <w:noProof/>
          <w:lang w:val="en-US"/>
        </w:rPr>
        <w:instrText xml:space="preserve"> XE "</w:instrText>
      </w:r>
      <w:r w:rsidRPr="009B60E7">
        <w:rPr>
          <w:lang w:val="en-US"/>
        </w:rPr>
        <w:instrText>OLE</w:instrText>
      </w:r>
      <w:r>
        <w:rPr>
          <w:lang w:val="en-US"/>
        </w:rPr>
        <w:instrText>"</w:instrText>
      </w:r>
      <w:r>
        <w:rPr>
          <w:noProof/>
          <w:lang w:val="en-US"/>
        </w:rPr>
        <w:instrText xml:space="preserve"> </w:instrText>
      </w:r>
      <w:r>
        <w:rPr>
          <w:noProof/>
          <w:lang w:val="en-US"/>
        </w:rPr>
        <w:fldChar w:fldCharType="end"/>
      </w:r>
      <w:r w:rsidRPr="00482952">
        <w:rPr>
          <w:noProof/>
          <w:lang w:val="en-US"/>
        </w:rPr>
        <w:t xml:space="preserve"> object type</w:t>
      </w:r>
      <w:r w:rsidRPr="00FE3796">
        <w:rPr>
          <w:noProof/>
          <w:lang w:val="en-US"/>
        </w:rPr>
        <w:tab/>
      </w:r>
      <w:r>
        <w:rPr>
          <w:noProof/>
        </w:rPr>
        <w:fldChar w:fldCharType="begin"/>
      </w:r>
      <w:r w:rsidRPr="00FE3796">
        <w:rPr>
          <w:noProof/>
          <w:lang w:val="en-US"/>
        </w:rPr>
        <w:instrText xml:space="preserve"> PAGEREF _Toc118108932 \h </w:instrText>
      </w:r>
      <w:r>
        <w:rPr>
          <w:noProof/>
        </w:rPr>
      </w:r>
      <w:r>
        <w:rPr>
          <w:noProof/>
        </w:rPr>
        <w:fldChar w:fldCharType="separate"/>
      </w:r>
      <w:r w:rsidRPr="00FE3796">
        <w:rPr>
          <w:noProof/>
          <w:lang w:val="en-US"/>
        </w:rPr>
        <w:t>9</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5. Selecting Microsoft Word as object type</w:t>
      </w:r>
      <w:r w:rsidRPr="00FE3796">
        <w:rPr>
          <w:noProof/>
          <w:lang w:val="en-US"/>
        </w:rPr>
        <w:tab/>
      </w:r>
      <w:r>
        <w:rPr>
          <w:noProof/>
        </w:rPr>
        <w:fldChar w:fldCharType="begin"/>
      </w:r>
      <w:r w:rsidRPr="00FE3796">
        <w:rPr>
          <w:noProof/>
          <w:lang w:val="en-US"/>
        </w:rPr>
        <w:instrText xml:space="preserve"> PAGEREF _Toc118108933 \h </w:instrText>
      </w:r>
      <w:r>
        <w:rPr>
          <w:noProof/>
        </w:rPr>
      </w:r>
      <w:r>
        <w:rPr>
          <w:noProof/>
        </w:rPr>
        <w:fldChar w:fldCharType="separate"/>
      </w:r>
      <w:r w:rsidRPr="00FE3796">
        <w:rPr>
          <w:noProof/>
          <w:lang w:val="en-US"/>
        </w:rPr>
        <w:t>10</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6. Entering the content of the object in Microsoft Word</w:t>
      </w:r>
      <w:r w:rsidRPr="00FE3796">
        <w:rPr>
          <w:noProof/>
          <w:lang w:val="en-US"/>
        </w:rPr>
        <w:tab/>
      </w:r>
      <w:r>
        <w:rPr>
          <w:noProof/>
        </w:rPr>
        <w:fldChar w:fldCharType="begin"/>
      </w:r>
      <w:r w:rsidRPr="00FE3796">
        <w:rPr>
          <w:noProof/>
          <w:lang w:val="en-US"/>
        </w:rPr>
        <w:instrText xml:space="preserve"> PAGEREF _Toc118108934 \h </w:instrText>
      </w:r>
      <w:r>
        <w:rPr>
          <w:noProof/>
        </w:rPr>
      </w:r>
      <w:r>
        <w:rPr>
          <w:noProof/>
        </w:rPr>
        <w:fldChar w:fldCharType="separate"/>
      </w:r>
      <w:r w:rsidRPr="00FE3796">
        <w:rPr>
          <w:noProof/>
          <w:lang w:val="en-US"/>
        </w:rPr>
        <w:t>10</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7. Layout of letter including the OLE</w:t>
      </w:r>
      <w:r>
        <w:rPr>
          <w:noProof/>
          <w:lang w:val="en-US"/>
        </w:rPr>
        <w:fldChar w:fldCharType="begin"/>
      </w:r>
      <w:r>
        <w:rPr>
          <w:noProof/>
          <w:lang w:val="en-US"/>
        </w:rPr>
        <w:instrText xml:space="preserve"> XE "</w:instrText>
      </w:r>
      <w:r w:rsidRPr="009B60E7">
        <w:rPr>
          <w:lang w:val="en-US"/>
        </w:rPr>
        <w:instrText>OLE</w:instrText>
      </w:r>
      <w:r>
        <w:rPr>
          <w:lang w:val="en-US"/>
        </w:rPr>
        <w:instrText>"</w:instrText>
      </w:r>
      <w:r>
        <w:rPr>
          <w:noProof/>
          <w:lang w:val="en-US"/>
        </w:rPr>
        <w:instrText xml:space="preserve"> </w:instrText>
      </w:r>
      <w:r>
        <w:rPr>
          <w:noProof/>
          <w:lang w:val="en-US"/>
        </w:rPr>
        <w:fldChar w:fldCharType="end"/>
      </w:r>
      <w:r w:rsidRPr="00482952">
        <w:rPr>
          <w:noProof/>
          <w:lang w:val="en-US"/>
        </w:rPr>
        <w:t xml:space="preserve"> object content</w:t>
      </w:r>
      <w:r w:rsidRPr="00FE3796">
        <w:rPr>
          <w:noProof/>
          <w:lang w:val="en-US"/>
        </w:rPr>
        <w:tab/>
      </w:r>
      <w:r>
        <w:rPr>
          <w:noProof/>
        </w:rPr>
        <w:fldChar w:fldCharType="begin"/>
      </w:r>
      <w:r w:rsidRPr="00FE3796">
        <w:rPr>
          <w:noProof/>
          <w:lang w:val="en-US"/>
        </w:rPr>
        <w:instrText xml:space="preserve"> PAGEREF _Toc118108935 \h </w:instrText>
      </w:r>
      <w:r>
        <w:rPr>
          <w:noProof/>
        </w:rPr>
      </w:r>
      <w:r>
        <w:rPr>
          <w:noProof/>
        </w:rPr>
        <w:fldChar w:fldCharType="separate"/>
      </w:r>
      <w:r w:rsidRPr="00FE3796">
        <w:rPr>
          <w:noProof/>
          <w:lang w:val="en-US"/>
        </w:rPr>
        <w:t>10</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8. The printout of the supplier letter</w:t>
      </w:r>
      <w:r w:rsidRPr="00FE3796">
        <w:rPr>
          <w:noProof/>
          <w:lang w:val="en-US"/>
        </w:rPr>
        <w:tab/>
      </w:r>
      <w:r>
        <w:rPr>
          <w:noProof/>
        </w:rPr>
        <w:fldChar w:fldCharType="begin"/>
      </w:r>
      <w:r w:rsidRPr="00FE3796">
        <w:rPr>
          <w:noProof/>
          <w:lang w:val="en-US"/>
        </w:rPr>
        <w:instrText xml:space="preserve"> PAGEREF _Toc118108936 \h </w:instrText>
      </w:r>
      <w:r>
        <w:rPr>
          <w:noProof/>
        </w:rPr>
      </w:r>
      <w:r>
        <w:rPr>
          <w:noProof/>
        </w:rPr>
        <w:fldChar w:fldCharType="separate"/>
      </w:r>
      <w:r w:rsidRPr="00FE3796">
        <w:rPr>
          <w:noProof/>
          <w:lang w:val="en-US"/>
        </w:rPr>
        <w:t>11</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FE3796">
        <w:rPr>
          <w:noProof/>
          <w:lang w:val="en-US"/>
        </w:rPr>
        <w:t>9. Linking</w:t>
      </w:r>
      <w:r>
        <w:rPr>
          <w:noProof/>
          <w:lang w:val="en-US"/>
        </w:rPr>
        <w:fldChar w:fldCharType="begin"/>
      </w:r>
      <w:r>
        <w:rPr>
          <w:noProof/>
          <w:lang w:val="en-US"/>
        </w:rPr>
        <w:instrText xml:space="preserve"> XE "</w:instrText>
      </w:r>
      <w:r w:rsidRPr="009B60E7">
        <w:rPr>
          <w:lang w:val="en-US"/>
        </w:rPr>
        <w:instrText>Linking</w:instrText>
      </w:r>
      <w:r>
        <w:rPr>
          <w:lang w:val="en-US"/>
        </w:rPr>
        <w:instrText>"</w:instrText>
      </w:r>
      <w:r>
        <w:rPr>
          <w:noProof/>
          <w:lang w:val="en-US"/>
        </w:rPr>
        <w:instrText xml:space="preserve"> </w:instrText>
      </w:r>
      <w:r>
        <w:rPr>
          <w:noProof/>
          <w:lang w:val="en-US"/>
        </w:rPr>
        <w:fldChar w:fldCharType="end"/>
      </w:r>
      <w:r w:rsidRPr="00FE3796">
        <w:rPr>
          <w:noProof/>
          <w:lang w:val="en-US"/>
        </w:rPr>
        <w:t xml:space="preserve"> to an existing file</w:t>
      </w:r>
      <w:r w:rsidRPr="00FE3796">
        <w:rPr>
          <w:noProof/>
          <w:lang w:val="en-US"/>
        </w:rPr>
        <w:tab/>
      </w:r>
      <w:r>
        <w:rPr>
          <w:noProof/>
        </w:rPr>
        <w:fldChar w:fldCharType="begin"/>
      </w:r>
      <w:r w:rsidRPr="00FE3796">
        <w:rPr>
          <w:noProof/>
          <w:lang w:val="en-US"/>
        </w:rPr>
        <w:instrText xml:space="preserve"> PAGEREF _Toc118108937 \h </w:instrText>
      </w:r>
      <w:r>
        <w:rPr>
          <w:noProof/>
        </w:rPr>
      </w:r>
      <w:r>
        <w:rPr>
          <w:noProof/>
        </w:rPr>
        <w:fldChar w:fldCharType="separate"/>
      </w:r>
      <w:r w:rsidRPr="00FE3796">
        <w:rPr>
          <w:noProof/>
          <w:lang w:val="en-US"/>
        </w:rPr>
        <w:t>12</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FE3796">
        <w:rPr>
          <w:noProof/>
          <w:lang w:val="en-US"/>
        </w:rPr>
        <w:t>10. Simple supplier query in IQ</w:t>
      </w:r>
      <w:r>
        <w:rPr>
          <w:noProof/>
          <w:lang w:val="en-US"/>
        </w:rPr>
        <w:fldChar w:fldCharType="begin"/>
      </w:r>
      <w:r>
        <w:rPr>
          <w:noProof/>
          <w:lang w:val="en-US"/>
        </w:rPr>
        <w:instrText xml:space="preserve"> XE "</w:instrText>
      </w:r>
      <w:r w:rsidRPr="009B60E7">
        <w:rPr>
          <w:lang w:val="en-US"/>
        </w:rPr>
        <w:instrText>IQ</w:instrText>
      </w:r>
      <w:r>
        <w:rPr>
          <w:lang w:val="en-US"/>
        </w:rPr>
        <w:instrText>"</w:instrText>
      </w:r>
      <w:r>
        <w:rPr>
          <w:noProof/>
          <w:lang w:val="en-US"/>
        </w:rPr>
        <w:instrText xml:space="preserve"> </w:instrText>
      </w:r>
      <w:r>
        <w:rPr>
          <w:noProof/>
          <w:lang w:val="en-US"/>
        </w:rPr>
        <w:fldChar w:fldCharType="end"/>
      </w:r>
      <w:r w:rsidRPr="00FE3796">
        <w:rPr>
          <w:noProof/>
          <w:lang w:val="en-US"/>
        </w:rPr>
        <w:tab/>
      </w:r>
      <w:r>
        <w:rPr>
          <w:noProof/>
        </w:rPr>
        <w:fldChar w:fldCharType="begin"/>
      </w:r>
      <w:r w:rsidRPr="00FE3796">
        <w:rPr>
          <w:noProof/>
          <w:lang w:val="en-US"/>
        </w:rPr>
        <w:instrText xml:space="preserve"> PAGEREF _Toc118108938 \h </w:instrText>
      </w:r>
      <w:r>
        <w:rPr>
          <w:noProof/>
        </w:rPr>
      </w:r>
      <w:r>
        <w:rPr>
          <w:noProof/>
        </w:rPr>
        <w:fldChar w:fldCharType="separate"/>
      </w:r>
      <w:r w:rsidRPr="00FE3796">
        <w:rPr>
          <w:noProof/>
          <w:lang w:val="en-US"/>
        </w:rPr>
        <w:t>14</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11. Free field defined as OLE</w:t>
      </w:r>
      <w:r>
        <w:rPr>
          <w:noProof/>
          <w:lang w:val="en-US"/>
        </w:rPr>
        <w:fldChar w:fldCharType="begin"/>
      </w:r>
      <w:r>
        <w:rPr>
          <w:noProof/>
          <w:lang w:val="en-US"/>
        </w:rPr>
        <w:instrText xml:space="preserve"> XE "</w:instrText>
      </w:r>
      <w:r w:rsidRPr="009B60E7">
        <w:rPr>
          <w:lang w:val="en-US"/>
        </w:rPr>
        <w:instrText>OLE</w:instrText>
      </w:r>
      <w:r>
        <w:rPr>
          <w:lang w:val="en-US"/>
        </w:rPr>
        <w:instrText>"</w:instrText>
      </w:r>
      <w:r>
        <w:rPr>
          <w:noProof/>
          <w:lang w:val="en-US"/>
        </w:rPr>
        <w:instrText xml:space="preserve"> </w:instrText>
      </w:r>
      <w:r>
        <w:rPr>
          <w:noProof/>
          <w:lang w:val="en-US"/>
        </w:rPr>
        <w:fldChar w:fldCharType="end"/>
      </w:r>
      <w:r w:rsidRPr="00482952">
        <w:rPr>
          <w:noProof/>
          <w:lang w:val="en-US"/>
        </w:rPr>
        <w:t xml:space="preserve"> object</w:t>
      </w:r>
      <w:r w:rsidRPr="00FE3796">
        <w:rPr>
          <w:noProof/>
          <w:lang w:val="en-US"/>
        </w:rPr>
        <w:tab/>
      </w:r>
      <w:r>
        <w:rPr>
          <w:noProof/>
        </w:rPr>
        <w:fldChar w:fldCharType="begin"/>
      </w:r>
      <w:r w:rsidRPr="00FE3796">
        <w:rPr>
          <w:noProof/>
          <w:lang w:val="en-US"/>
        </w:rPr>
        <w:instrText xml:space="preserve"> PAGEREF _Toc118108939 \h </w:instrText>
      </w:r>
      <w:r>
        <w:rPr>
          <w:noProof/>
        </w:rPr>
      </w:r>
      <w:r>
        <w:rPr>
          <w:noProof/>
        </w:rPr>
        <w:fldChar w:fldCharType="separate"/>
      </w:r>
      <w:r w:rsidRPr="00FE3796">
        <w:rPr>
          <w:noProof/>
          <w:lang w:val="en-US"/>
        </w:rPr>
        <w:t>15</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12. Buttons to control the OLE</w:t>
      </w:r>
      <w:r>
        <w:rPr>
          <w:noProof/>
          <w:lang w:val="en-US"/>
        </w:rPr>
        <w:fldChar w:fldCharType="begin"/>
      </w:r>
      <w:r>
        <w:rPr>
          <w:noProof/>
          <w:lang w:val="en-US"/>
        </w:rPr>
        <w:instrText xml:space="preserve"> XE "</w:instrText>
      </w:r>
      <w:r w:rsidRPr="009B60E7">
        <w:rPr>
          <w:lang w:val="en-US"/>
        </w:rPr>
        <w:instrText>OLE</w:instrText>
      </w:r>
      <w:r>
        <w:rPr>
          <w:lang w:val="en-US"/>
        </w:rPr>
        <w:instrText>"</w:instrText>
      </w:r>
      <w:r>
        <w:rPr>
          <w:noProof/>
          <w:lang w:val="en-US"/>
        </w:rPr>
        <w:instrText xml:space="preserve"> </w:instrText>
      </w:r>
      <w:r>
        <w:rPr>
          <w:noProof/>
          <w:lang w:val="en-US"/>
        </w:rPr>
        <w:fldChar w:fldCharType="end"/>
      </w:r>
      <w:r w:rsidRPr="00482952">
        <w:rPr>
          <w:noProof/>
          <w:lang w:val="en-US"/>
        </w:rPr>
        <w:t xml:space="preserve"> object</w:t>
      </w:r>
      <w:r w:rsidRPr="00FE3796">
        <w:rPr>
          <w:noProof/>
          <w:lang w:val="en-US"/>
        </w:rPr>
        <w:tab/>
      </w:r>
      <w:r>
        <w:rPr>
          <w:noProof/>
        </w:rPr>
        <w:fldChar w:fldCharType="begin"/>
      </w:r>
      <w:r w:rsidRPr="00FE3796">
        <w:rPr>
          <w:noProof/>
          <w:lang w:val="en-US"/>
        </w:rPr>
        <w:instrText xml:space="preserve"> PAGEREF _Toc118108940 \h </w:instrText>
      </w:r>
      <w:r>
        <w:rPr>
          <w:noProof/>
        </w:rPr>
      </w:r>
      <w:r>
        <w:rPr>
          <w:noProof/>
        </w:rPr>
        <w:fldChar w:fldCharType="separate"/>
      </w:r>
      <w:r w:rsidRPr="00FE3796">
        <w:rPr>
          <w:noProof/>
          <w:lang w:val="en-US"/>
        </w:rPr>
        <w:t>16</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13. Calculations for creating an OLE</w:t>
      </w:r>
      <w:r>
        <w:rPr>
          <w:noProof/>
          <w:lang w:val="en-US"/>
        </w:rPr>
        <w:fldChar w:fldCharType="begin"/>
      </w:r>
      <w:r>
        <w:rPr>
          <w:noProof/>
          <w:lang w:val="en-US"/>
        </w:rPr>
        <w:instrText xml:space="preserve"> XE "</w:instrText>
      </w:r>
      <w:r w:rsidRPr="009B60E7">
        <w:rPr>
          <w:lang w:val="en-US"/>
        </w:rPr>
        <w:instrText>OLE</w:instrText>
      </w:r>
      <w:r>
        <w:rPr>
          <w:lang w:val="en-US"/>
        </w:rPr>
        <w:instrText>"</w:instrText>
      </w:r>
      <w:r>
        <w:rPr>
          <w:noProof/>
          <w:lang w:val="en-US"/>
        </w:rPr>
        <w:instrText xml:space="preserve"> </w:instrText>
      </w:r>
      <w:r>
        <w:rPr>
          <w:noProof/>
          <w:lang w:val="en-US"/>
        </w:rPr>
        <w:fldChar w:fldCharType="end"/>
      </w:r>
      <w:r w:rsidRPr="00482952">
        <w:rPr>
          <w:noProof/>
          <w:lang w:val="en-US"/>
        </w:rPr>
        <w:t xml:space="preserve"> object</w:t>
      </w:r>
      <w:r w:rsidRPr="00FE3796">
        <w:rPr>
          <w:noProof/>
          <w:lang w:val="en-US"/>
        </w:rPr>
        <w:tab/>
      </w:r>
      <w:r>
        <w:rPr>
          <w:noProof/>
        </w:rPr>
        <w:fldChar w:fldCharType="begin"/>
      </w:r>
      <w:r w:rsidRPr="00FE3796">
        <w:rPr>
          <w:noProof/>
          <w:lang w:val="en-US"/>
        </w:rPr>
        <w:instrText xml:space="preserve"> PAGEREF _Toc118108941 \h </w:instrText>
      </w:r>
      <w:r>
        <w:rPr>
          <w:noProof/>
        </w:rPr>
      </w:r>
      <w:r>
        <w:rPr>
          <w:noProof/>
        </w:rPr>
        <w:fldChar w:fldCharType="separate"/>
      </w:r>
      <w:r w:rsidRPr="00FE3796">
        <w:rPr>
          <w:noProof/>
          <w:lang w:val="en-US"/>
        </w:rPr>
        <w:t>17</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14. Calculations for saving the created OLE</w:t>
      </w:r>
      <w:r>
        <w:rPr>
          <w:noProof/>
          <w:lang w:val="en-US"/>
        </w:rPr>
        <w:fldChar w:fldCharType="begin"/>
      </w:r>
      <w:r>
        <w:rPr>
          <w:noProof/>
          <w:lang w:val="en-US"/>
        </w:rPr>
        <w:instrText xml:space="preserve"> XE "</w:instrText>
      </w:r>
      <w:r w:rsidRPr="009B60E7">
        <w:rPr>
          <w:lang w:val="en-US"/>
        </w:rPr>
        <w:instrText>OLE</w:instrText>
      </w:r>
      <w:r>
        <w:rPr>
          <w:lang w:val="en-US"/>
        </w:rPr>
        <w:instrText>"</w:instrText>
      </w:r>
      <w:r>
        <w:rPr>
          <w:noProof/>
          <w:lang w:val="en-US"/>
        </w:rPr>
        <w:instrText xml:space="preserve"> </w:instrText>
      </w:r>
      <w:r>
        <w:rPr>
          <w:noProof/>
          <w:lang w:val="en-US"/>
        </w:rPr>
        <w:fldChar w:fldCharType="end"/>
      </w:r>
      <w:r w:rsidRPr="00482952">
        <w:rPr>
          <w:noProof/>
          <w:lang w:val="en-US"/>
        </w:rPr>
        <w:t xml:space="preserve"> object</w:t>
      </w:r>
      <w:r w:rsidRPr="00FE3796">
        <w:rPr>
          <w:noProof/>
          <w:lang w:val="en-US"/>
        </w:rPr>
        <w:tab/>
      </w:r>
      <w:r>
        <w:rPr>
          <w:noProof/>
        </w:rPr>
        <w:fldChar w:fldCharType="begin"/>
      </w:r>
      <w:r w:rsidRPr="00FE3796">
        <w:rPr>
          <w:noProof/>
          <w:lang w:val="en-US"/>
        </w:rPr>
        <w:instrText xml:space="preserve"> PAGEREF _Toc118108942 \h </w:instrText>
      </w:r>
      <w:r>
        <w:rPr>
          <w:noProof/>
        </w:rPr>
      </w:r>
      <w:r>
        <w:rPr>
          <w:noProof/>
        </w:rPr>
        <w:fldChar w:fldCharType="separate"/>
      </w:r>
      <w:r w:rsidRPr="00FE3796">
        <w:rPr>
          <w:noProof/>
          <w:lang w:val="en-US"/>
        </w:rPr>
        <w:t>18</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15. Calculations for performing actions on the OLE</w:t>
      </w:r>
      <w:r>
        <w:rPr>
          <w:noProof/>
          <w:lang w:val="en-US"/>
        </w:rPr>
        <w:fldChar w:fldCharType="begin"/>
      </w:r>
      <w:r>
        <w:rPr>
          <w:noProof/>
          <w:lang w:val="en-US"/>
        </w:rPr>
        <w:instrText xml:space="preserve"> XE "</w:instrText>
      </w:r>
      <w:r w:rsidRPr="009B60E7">
        <w:rPr>
          <w:lang w:val="en-US"/>
        </w:rPr>
        <w:instrText>OLE</w:instrText>
      </w:r>
      <w:r>
        <w:rPr>
          <w:lang w:val="en-US"/>
        </w:rPr>
        <w:instrText>"</w:instrText>
      </w:r>
      <w:r>
        <w:rPr>
          <w:noProof/>
          <w:lang w:val="en-US"/>
        </w:rPr>
        <w:instrText xml:space="preserve"> </w:instrText>
      </w:r>
      <w:r>
        <w:rPr>
          <w:noProof/>
          <w:lang w:val="en-US"/>
        </w:rPr>
        <w:fldChar w:fldCharType="end"/>
      </w:r>
      <w:r w:rsidRPr="00482952">
        <w:rPr>
          <w:noProof/>
          <w:lang w:val="en-US"/>
        </w:rPr>
        <w:t xml:space="preserve"> object</w:t>
      </w:r>
      <w:r w:rsidRPr="00FE3796">
        <w:rPr>
          <w:noProof/>
          <w:lang w:val="en-US"/>
        </w:rPr>
        <w:tab/>
      </w:r>
      <w:r>
        <w:rPr>
          <w:noProof/>
        </w:rPr>
        <w:fldChar w:fldCharType="begin"/>
      </w:r>
      <w:r w:rsidRPr="00FE3796">
        <w:rPr>
          <w:noProof/>
          <w:lang w:val="en-US"/>
        </w:rPr>
        <w:instrText xml:space="preserve"> PAGEREF _Toc118108943 \h </w:instrText>
      </w:r>
      <w:r>
        <w:rPr>
          <w:noProof/>
        </w:rPr>
      </w:r>
      <w:r>
        <w:rPr>
          <w:noProof/>
        </w:rPr>
        <w:fldChar w:fldCharType="separate"/>
      </w:r>
      <w:r w:rsidRPr="00FE3796">
        <w:rPr>
          <w:noProof/>
          <w:lang w:val="en-US"/>
        </w:rPr>
        <w:t>19</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16. User creating an object for supplier no 205</w:t>
      </w:r>
      <w:r w:rsidRPr="00FE3796">
        <w:rPr>
          <w:noProof/>
          <w:lang w:val="en-US"/>
        </w:rPr>
        <w:tab/>
      </w:r>
      <w:r>
        <w:rPr>
          <w:noProof/>
        </w:rPr>
        <w:fldChar w:fldCharType="begin"/>
      </w:r>
      <w:r w:rsidRPr="00FE3796">
        <w:rPr>
          <w:noProof/>
          <w:lang w:val="en-US"/>
        </w:rPr>
        <w:instrText xml:space="preserve"> PAGEREF _Toc118108944 \h </w:instrText>
      </w:r>
      <w:r>
        <w:rPr>
          <w:noProof/>
        </w:rPr>
      </w:r>
      <w:r>
        <w:rPr>
          <w:noProof/>
        </w:rPr>
        <w:fldChar w:fldCharType="separate"/>
      </w:r>
      <w:r w:rsidRPr="00FE3796">
        <w:rPr>
          <w:noProof/>
          <w:lang w:val="en-US"/>
        </w:rPr>
        <w:t>20</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17. User entering the note in Microsoft Word</w:t>
      </w:r>
      <w:r w:rsidRPr="00FE3796">
        <w:rPr>
          <w:noProof/>
          <w:lang w:val="en-US"/>
        </w:rPr>
        <w:tab/>
      </w:r>
      <w:r>
        <w:rPr>
          <w:noProof/>
        </w:rPr>
        <w:fldChar w:fldCharType="begin"/>
      </w:r>
      <w:r w:rsidRPr="00FE3796">
        <w:rPr>
          <w:noProof/>
          <w:lang w:val="en-US"/>
        </w:rPr>
        <w:instrText xml:space="preserve"> PAGEREF _Toc118108945 \h </w:instrText>
      </w:r>
      <w:r>
        <w:rPr>
          <w:noProof/>
        </w:rPr>
      </w:r>
      <w:r>
        <w:rPr>
          <w:noProof/>
        </w:rPr>
        <w:fldChar w:fldCharType="separate"/>
      </w:r>
      <w:r w:rsidRPr="00FE3796">
        <w:rPr>
          <w:noProof/>
          <w:lang w:val="en-US"/>
        </w:rPr>
        <w:t>21</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18. IQ</w:t>
      </w:r>
      <w:r>
        <w:rPr>
          <w:noProof/>
          <w:lang w:val="en-US"/>
        </w:rPr>
        <w:fldChar w:fldCharType="begin"/>
      </w:r>
      <w:r>
        <w:rPr>
          <w:noProof/>
          <w:lang w:val="en-US"/>
        </w:rPr>
        <w:instrText xml:space="preserve"> XE "</w:instrText>
      </w:r>
      <w:r w:rsidRPr="009B60E7">
        <w:rPr>
          <w:lang w:val="en-US"/>
        </w:rPr>
        <w:instrText>IQ</w:instrText>
      </w:r>
      <w:r>
        <w:rPr>
          <w:lang w:val="en-US"/>
        </w:rPr>
        <w:instrText>"</w:instrText>
      </w:r>
      <w:r>
        <w:rPr>
          <w:noProof/>
          <w:lang w:val="en-US"/>
        </w:rPr>
        <w:instrText xml:space="preserve"> </w:instrText>
      </w:r>
      <w:r>
        <w:rPr>
          <w:noProof/>
          <w:lang w:val="en-US"/>
        </w:rPr>
        <w:fldChar w:fldCharType="end"/>
      </w:r>
      <w:r w:rsidRPr="00482952">
        <w:rPr>
          <w:noProof/>
          <w:lang w:val="en-US"/>
        </w:rPr>
        <w:t xml:space="preserve"> Query</w:t>
      </w:r>
      <w:r>
        <w:rPr>
          <w:noProof/>
          <w:lang w:val="en-US"/>
        </w:rPr>
        <w:fldChar w:fldCharType="begin"/>
      </w:r>
      <w:r>
        <w:rPr>
          <w:noProof/>
          <w:lang w:val="en-US"/>
        </w:rPr>
        <w:instrText xml:space="preserve"> XE "</w:instrText>
      </w:r>
      <w:r w:rsidRPr="009B60E7">
        <w:rPr>
          <w:lang w:val="en-US"/>
        </w:rPr>
        <w:instrText>Query</w:instrText>
      </w:r>
      <w:r>
        <w:rPr>
          <w:lang w:val="en-US"/>
        </w:rPr>
        <w:instrText>"</w:instrText>
      </w:r>
      <w:r>
        <w:rPr>
          <w:noProof/>
          <w:lang w:val="en-US"/>
        </w:rPr>
        <w:instrText xml:space="preserve"> </w:instrText>
      </w:r>
      <w:r>
        <w:rPr>
          <w:noProof/>
          <w:lang w:val="en-US"/>
        </w:rPr>
        <w:fldChar w:fldCharType="end"/>
      </w:r>
      <w:r w:rsidRPr="00482952">
        <w:rPr>
          <w:noProof/>
          <w:lang w:val="en-US"/>
        </w:rPr>
        <w:t xml:space="preserve"> with user written note in Microsoft Word</w:t>
      </w:r>
      <w:r w:rsidRPr="00FE3796">
        <w:rPr>
          <w:noProof/>
          <w:lang w:val="en-US"/>
        </w:rPr>
        <w:tab/>
      </w:r>
      <w:r>
        <w:rPr>
          <w:noProof/>
        </w:rPr>
        <w:fldChar w:fldCharType="begin"/>
      </w:r>
      <w:r w:rsidRPr="00FE3796">
        <w:rPr>
          <w:noProof/>
          <w:lang w:val="en-US"/>
        </w:rPr>
        <w:instrText xml:space="preserve"> PAGEREF _Toc118108946 \h </w:instrText>
      </w:r>
      <w:r>
        <w:rPr>
          <w:noProof/>
        </w:rPr>
      </w:r>
      <w:r>
        <w:rPr>
          <w:noProof/>
        </w:rPr>
        <w:fldChar w:fldCharType="separate"/>
      </w:r>
      <w:r w:rsidRPr="00FE3796">
        <w:rPr>
          <w:noProof/>
          <w:lang w:val="en-US"/>
        </w:rPr>
        <w:t>21</w:t>
      </w:r>
      <w:r>
        <w:rPr>
          <w:noProof/>
        </w:rPr>
        <w:fldChar w:fldCharType="end"/>
      </w:r>
    </w:p>
    <w:p w:rsidR="00FE3796" w:rsidRDefault="00FE3796">
      <w:pPr>
        <w:pStyle w:val="Listeoverfigurer"/>
        <w:tabs>
          <w:tab w:val="right" w:leader="dot" w:pos="9628"/>
        </w:tabs>
        <w:rPr>
          <w:rFonts w:ascii="Calibri" w:hAnsi="Calibri"/>
          <w:noProof/>
          <w:sz w:val="22"/>
          <w:szCs w:val="22"/>
          <w:lang w:val="en-US" w:eastAsia="en-US"/>
        </w:rPr>
      </w:pPr>
      <w:r w:rsidRPr="00482952">
        <w:rPr>
          <w:noProof/>
          <w:lang w:val="en-US"/>
        </w:rPr>
        <w:t>19. On-line documentation of the functions</w:t>
      </w:r>
      <w:r w:rsidRPr="00FE3796">
        <w:rPr>
          <w:noProof/>
          <w:lang w:val="en-US"/>
        </w:rPr>
        <w:tab/>
      </w:r>
      <w:r>
        <w:rPr>
          <w:noProof/>
        </w:rPr>
        <w:fldChar w:fldCharType="begin"/>
      </w:r>
      <w:r w:rsidRPr="00FE3796">
        <w:rPr>
          <w:noProof/>
          <w:lang w:val="en-US"/>
        </w:rPr>
        <w:instrText xml:space="preserve"> PAGEREF _Toc118108947 \h </w:instrText>
      </w:r>
      <w:r>
        <w:rPr>
          <w:noProof/>
        </w:rPr>
      </w:r>
      <w:r>
        <w:rPr>
          <w:noProof/>
        </w:rPr>
        <w:fldChar w:fldCharType="separate"/>
      </w:r>
      <w:r w:rsidRPr="00FE3796">
        <w:rPr>
          <w:noProof/>
          <w:lang w:val="en-US"/>
        </w:rPr>
        <w:t>23</w:t>
      </w:r>
      <w:r>
        <w:rPr>
          <w:noProof/>
        </w:rPr>
        <w:fldChar w:fldCharType="end"/>
      </w:r>
    </w:p>
    <w:p w:rsidR="00213615" w:rsidRDefault="00FE3796" w:rsidP="00FE3796">
      <w:r>
        <w:fldChar w:fldCharType="end"/>
      </w:r>
    </w:p>
    <w:p w:rsidR="00213615" w:rsidRDefault="00213615" w:rsidP="00213615">
      <w:pPr>
        <w:pStyle w:val="Overskrift1"/>
      </w:pPr>
      <w:bookmarkStart w:id="59" w:name="_Toc118108988"/>
      <w:r>
        <w:t>Index</w:t>
      </w:r>
      <w:bookmarkEnd w:id="59"/>
    </w:p>
    <w:p w:rsidR="00213615" w:rsidRDefault="00213615" w:rsidP="00213615">
      <w:pPr>
        <w:rPr>
          <w:noProof/>
        </w:rPr>
        <w:sectPr w:rsidR="00213615" w:rsidSect="00213615">
          <w:headerReference w:type="even" r:id="rId27"/>
          <w:headerReference w:type="default" r:id="rId28"/>
          <w:footerReference w:type="even" r:id="rId29"/>
          <w:footerReference w:type="default" r:id="rId30"/>
          <w:headerReference w:type="first" r:id="rId31"/>
          <w:footerReference w:type="first" r:id="rId32"/>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213615" w:rsidRDefault="00213615">
      <w:pPr>
        <w:pStyle w:val="Indeksoverskrift"/>
        <w:keepNext/>
        <w:tabs>
          <w:tab w:val="right" w:leader="dot" w:pos="4449"/>
        </w:tabs>
        <w:rPr>
          <w:rFonts w:ascii="Calibri" w:hAnsi="Calibri" w:cs="Times New Roman"/>
          <w:b w:val="0"/>
          <w:bCs w:val="0"/>
          <w:noProof/>
        </w:rPr>
      </w:pPr>
      <w:r>
        <w:rPr>
          <w:noProof/>
        </w:rPr>
        <w:t>A</w:t>
      </w:r>
    </w:p>
    <w:p w:rsidR="00213615" w:rsidRDefault="00213615">
      <w:pPr>
        <w:pStyle w:val="Indeks1"/>
        <w:tabs>
          <w:tab w:val="right" w:leader="dot" w:pos="4449"/>
        </w:tabs>
        <w:rPr>
          <w:noProof/>
        </w:rPr>
      </w:pPr>
      <w:r>
        <w:rPr>
          <w:noProof/>
        </w:rPr>
        <w:t>Action</w:t>
      </w:r>
      <w:r>
        <w:rPr>
          <w:noProof/>
        </w:rPr>
        <w:tab/>
        <w:t>16;20</w:t>
      </w:r>
    </w:p>
    <w:p w:rsidR="00213615" w:rsidRDefault="00213615">
      <w:pPr>
        <w:pStyle w:val="Indeksoverskrift"/>
        <w:keepNext/>
        <w:tabs>
          <w:tab w:val="right" w:leader="dot" w:pos="4449"/>
        </w:tabs>
        <w:rPr>
          <w:rFonts w:ascii="Calibri" w:hAnsi="Calibri" w:cs="Times New Roman"/>
          <w:b w:val="0"/>
          <w:bCs w:val="0"/>
          <w:noProof/>
        </w:rPr>
      </w:pPr>
      <w:r>
        <w:rPr>
          <w:noProof/>
        </w:rPr>
        <w:t>C</w:t>
      </w:r>
    </w:p>
    <w:p w:rsidR="00213615" w:rsidRDefault="00213615">
      <w:pPr>
        <w:pStyle w:val="Indeks1"/>
        <w:tabs>
          <w:tab w:val="right" w:leader="dot" w:pos="4449"/>
        </w:tabs>
        <w:rPr>
          <w:noProof/>
        </w:rPr>
      </w:pPr>
      <w:r>
        <w:rPr>
          <w:noProof/>
        </w:rPr>
        <w:t>Create</w:t>
      </w:r>
      <w:r>
        <w:rPr>
          <w:noProof/>
        </w:rPr>
        <w:tab/>
        <w:t>16;20;28;36;40</w:t>
      </w:r>
    </w:p>
    <w:p w:rsidR="00213615" w:rsidRDefault="00213615">
      <w:pPr>
        <w:pStyle w:val="Indeksoverskrift"/>
        <w:keepNext/>
        <w:tabs>
          <w:tab w:val="right" w:leader="dot" w:pos="4449"/>
        </w:tabs>
        <w:rPr>
          <w:rFonts w:ascii="Calibri" w:hAnsi="Calibri" w:cs="Times New Roman"/>
          <w:b w:val="0"/>
          <w:bCs w:val="0"/>
          <w:noProof/>
        </w:rPr>
      </w:pPr>
      <w:r>
        <w:rPr>
          <w:noProof/>
        </w:rPr>
        <w:t>D</w:t>
      </w:r>
    </w:p>
    <w:p w:rsidR="00213615" w:rsidRDefault="00213615">
      <w:pPr>
        <w:pStyle w:val="Indeks1"/>
        <w:tabs>
          <w:tab w:val="right" w:leader="dot" w:pos="4449"/>
        </w:tabs>
        <w:rPr>
          <w:noProof/>
        </w:rPr>
      </w:pPr>
      <w:r>
        <w:rPr>
          <w:noProof/>
        </w:rPr>
        <w:t>DATAMASTER</w:t>
      </w:r>
      <w:r>
        <w:rPr>
          <w:noProof/>
        </w:rPr>
        <w:tab/>
        <w:t>13</w:t>
      </w:r>
    </w:p>
    <w:p w:rsidR="00213615" w:rsidRDefault="00213615">
      <w:pPr>
        <w:pStyle w:val="Indeksoverskrift"/>
        <w:keepNext/>
        <w:tabs>
          <w:tab w:val="right" w:leader="dot" w:pos="4449"/>
        </w:tabs>
        <w:rPr>
          <w:rFonts w:ascii="Calibri" w:hAnsi="Calibri" w:cs="Times New Roman"/>
          <w:b w:val="0"/>
          <w:bCs w:val="0"/>
          <w:noProof/>
        </w:rPr>
      </w:pPr>
      <w:r>
        <w:rPr>
          <w:noProof/>
        </w:rPr>
        <w:t>E</w:t>
      </w:r>
    </w:p>
    <w:p w:rsidR="00213615" w:rsidRDefault="00213615">
      <w:pPr>
        <w:pStyle w:val="Indeks1"/>
        <w:tabs>
          <w:tab w:val="right" w:leader="dot" w:pos="4449"/>
        </w:tabs>
        <w:rPr>
          <w:noProof/>
        </w:rPr>
      </w:pPr>
      <w:r>
        <w:rPr>
          <w:noProof/>
        </w:rPr>
        <w:t>Embedding</w:t>
      </w:r>
      <w:r>
        <w:rPr>
          <w:noProof/>
        </w:rPr>
        <w:tab/>
        <w:t>1;3</w:t>
      </w:r>
    </w:p>
    <w:p w:rsidR="00213615" w:rsidRDefault="00213615">
      <w:pPr>
        <w:pStyle w:val="Indeksoverskrift"/>
        <w:keepNext/>
        <w:tabs>
          <w:tab w:val="right" w:leader="dot" w:pos="4449"/>
        </w:tabs>
        <w:rPr>
          <w:rFonts w:ascii="Calibri" w:hAnsi="Calibri" w:cs="Times New Roman"/>
          <w:b w:val="0"/>
          <w:bCs w:val="0"/>
          <w:noProof/>
        </w:rPr>
      </w:pPr>
      <w:r>
        <w:rPr>
          <w:noProof/>
        </w:rPr>
        <w:t>G</w:t>
      </w:r>
    </w:p>
    <w:p w:rsidR="00213615" w:rsidRDefault="00213615">
      <w:pPr>
        <w:pStyle w:val="Indeks1"/>
        <w:tabs>
          <w:tab w:val="right" w:leader="dot" w:pos="4449"/>
        </w:tabs>
        <w:rPr>
          <w:noProof/>
        </w:rPr>
      </w:pPr>
      <w:r>
        <w:rPr>
          <w:noProof/>
        </w:rPr>
        <w:t>GETINFO</w:t>
      </w:r>
      <w:r>
        <w:rPr>
          <w:noProof/>
        </w:rPr>
        <w:tab/>
        <w:t>31;41</w:t>
      </w:r>
    </w:p>
    <w:p w:rsidR="00213615" w:rsidRDefault="00213615">
      <w:pPr>
        <w:pStyle w:val="Indeksoverskrift"/>
        <w:keepNext/>
        <w:tabs>
          <w:tab w:val="right" w:leader="dot" w:pos="4449"/>
        </w:tabs>
        <w:rPr>
          <w:rFonts w:ascii="Calibri" w:hAnsi="Calibri" w:cs="Times New Roman"/>
          <w:b w:val="0"/>
          <w:bCs w:val="0"/>
          <w:noProof/>
        </w:rPr>
      </w:pPr>
      <w:r>
        <w:rPr>
          <w:noProof/>
        </w:rPr>
        <w:t>I</w:t>
      </w:r>
    </w:p>
    <w:p w:rsidR="00213615" w:rsidRDefault="00213615">
      <w:pPr>
        <w:pStyle w:val="Indeks1"/>
        <w:tabs>
          <w:tab w:val="right" w:leader="dot" w:pos="4449"/>
        </w:tabs>
        <w:rPr>
          <w:noProof/>
        </w:rPr>
      </w:pPr>
      <w:r>
        <w:rPr>
          <w:noProof/>
        </w:rPr>
        <w:t>IQ</w:t>
      </w:r>
      <w:r>
        <w:rPr>
          <w:noProof/>
        </w:rPr>
        <w:tab/>
        <w:t>3;4;13;14;20;21;45</w:t>
      </w:r>
    </w:p>
    <w:p w:rsidR="00213615" w:rsidRDefault="00213615">
      <w:pPr>
        <w:pStyle w:val="Indeksoverskrift"/>
        <w:keepNext/>
        <w:tabs>
          <w:tab w:val="right" w:leader="dot" w:pos="4449"/>
        </w:tabs>
        <w:rPr>
          <w:rFonts w:ascii="Calibri" w:hAnsi="Calibri" w:cs="Times New Roman"/>
          <w:b w:val="0"/>
          <w:bCs w:val="0"/>
          <w:noProof/>
        </w:rPr>
      </w:pPr>
      <w:r>
        <w:rPr>
          <w:noProof/>
        </w:rPr>
        <w:t>L</w:t>
      </w:r>
    </w:p>
    <w:p w:rsidR="00213615" w:rsidRDefault="00213615">
      <w:pPr>
        <w:pStyle w:val="Indeks1"/>
        <w:tabs>
          <w:tab w:val="right" w:leader="dot" w:pos="4449"/>
        </w:tabs>
        <w:rPr>
          <w:noProof/>
        </w:rPr>
      </w:pPr>
      <w:r>
        <w:rPr>
          <w:noProof/>
        </w:rPr>
        <w:t>Letter</w:t>
      </w:r>
      <w:r>
        <w:rPr>
          <w:noProof/>
        </w:rPr>
        <w:tab/>
        <w:t>6</w:t>
      </w:r>
    </w:p>
    <w:p w:rsidR="00213615" w:rsidRDefault="00213615">
      <w:pPr>
        <w:pStyle w:val="Indeks1"/>
        <w:tabs>
          <w:tab w:val="right" w:leader="dot" w:pos="4449"/>
        </w:tabs>
        <w:rPr>
          <w:noProof/>
        </w:rPr>
      </w:pPr>
      <w:r>
        <w:rPr>
          <w:noProof/>
        </w:rPr>
        <w:t>Linking</w:t>
      </w:r>
      <w:r>
        <w:rPr>
          <w:noProof/>
        </w:rPr>
        <w:tab/>
        <w:t>1;3;12;45</w:t>
      </w:r>
    </w:p>
    <w:p w:rsidR="00213615" w:rsidRDefault="00213615">
      <w:pPr>
        <w:pStyle w:val="Indeksoverskrift"/>
        <w:keepNext/>
        <w:tabs>
          <w:tab w:val="right" w:leader="dot" w:pos="4449"/>
        </w:tabs>
        <w:rPr>
          <w:rFonts w:ascii="Calibri" w:hAnsi="Calibri" w:cs="Times New Roman"/>
          <w:b w:val="0"/>
          <w:bCs w:val="0"/>
          <w:noProof/>
        </w:rPr>
      </w:pPr>
      <w:r>
        <w:rPr>
          <w:noProof/>
        </w:rPr>
        <w:t>O</w:t>
      </w:r>
    </w:p>
    <w:p w:rsidR="00213615" w:rsidRDefault="00213615">
      <w:pPr>
        <w:pStyle w:val="Indeks1"/>
        <w:tabs>
          <w:tab w:val="right" w:leader="dot" w:pos="4449"/>
        </w:tabs>
        <w:rPr>
          <w:noProof/>
        </w:rPr>
      </w:pPr>
      <w:r>
        <w:rPr>
          <w:noProof/>
        </w:rPr>
        <w:t>OLE</w:t>
      </w:r>
      <w:r>
        <w:rPr>
          <w:noProof/>
        </w:rPr>
        <w:tab/>
        <w:t>3;4;5;8;9;10;12;13;15;16;17;18;19;22;23;24;25;26;27;43;44;45</w:t>
      </w:r>
    </w:p>
    <w:p w:rsidR="00213615" w:rsidRDefault="00213615">
      <w:pPr>
        <w:pStyle w:val="Indeks1"/>
        <w:tabs>
          <w:tab w:val="right" w:leader="dot" w:pos="4449"/>
        </w:tabs>
        <w:rPr>
          <w:noProof/>
        </w:rPr>
      </w:pPr>
      <w:r>
        <w:rPr>
          <w:noProof/>
        </w:rPr>
        <w:t>OleAllocate</w:t>
      </w:r>
      <w:r>
        <w:rPr>
          <w:noProof/>
        </w:rPr>
        <w:tab/>
        <w:t>25;26;27</w:t>
      </w:r>
    </w:p>
    <w:p w:rsidR="00213615" w:rsidRDefault="00213615">
      <w:pPr>
        <w:pStyle w:val="Indeks1"/>
        <w:tabs>
          <w:tab w:val="right" w:leader="dot" w:pos="4449"/>
        </w:tabs>
        <w:rPr>
          <w:noProof/>
        </w:rPr>
      </w:pPr>
      <w:r>
        <w:rPr>
          <w:noProof/>
        </w:rPr>
        <w:t>OleDialogCreate</w:t>
      </w:r>
      <w:r>
        <w:rPr>
          <w:noProof/>
        </w:rPr>
        <w:tab/>
        <w:t>27;28;40</w:t>
      </w:r>
    </w:p>
    <w:p w:rsidR="00213615" w:rsidRDefault="00213615">
      <w:pPr>
        <w:pStyle w:val="Indeks1"/>
        <w:tabs>
          <w:tab w:val="right" w:leader="dot" w:pos="4449"/>
        </w:tabs>
        <w:rPr>
          <w:noProof/>
        </w:rPr>
      </w:pPr>
      <w:r>
        <w:rPr>
          <w:noProof/>
        </w:rPr>
        <w:t>OleDialogFile</w:t>
      </w:r>
      <w:r>
        <w:rPr>
          <w:noProof/>
        </w:rPr>
        <w:tab/>
        <w:t>41</w:t>
      </w:r>
    </w:p>
    <w:p w:rsidR="00213615" w:rsidRDefault="00213615">
      <w:pPr>
        <w:pStyle w:val="Indeks1"/>
        <w:tabs>
          <w:tab w:val="right" w:leader="dot" w:pos="4449"/>
        </w:tabs>
        <w:rPr>
          <w:noProof/>
        </w:rPr>
      </w:pPr>
      <w:r>
        <w:rPr>
          <w:noProof/>
        </w:rPr>
        <w:t>OleDoVerb</w:t>
      </w:r>
      <w:r>
        <w:rPr>
          <w:noProof/>
        </w:rPr>
        <w:tab/>
        <w:t>30;31</w:t>
      </w:r>
    </w:p>
    <w:p w:rsidR="00213615" w:rsidRDefault="00213615">
      <w:pPr>
        <w:pStyle w:val="Indeks1"/>
        <w:tabs>
          <w:tab w:val="right" w:leader="dot" w:pos="4449"/>
        </w:tabs>
        <w:rPr>
          <w:noProof/>
        </w:rPr>
      </w:pPr>
      <w:r>
        <w:rPr>
          <w:noProof/>
        </w:rPr>
        <w:t>OleEmbedded</w:t>
      </w:r>
      <w:r>
        <w:rPr>
          <w:noProof/>
        </w:rPr>
        <w:tab/>
        <w:t>28;40</w:t>
      </w:r>
    </w:p>
    <w:p w:rsidR="00213615" w:rsidRDefault="00213615">
      <w:pPr>
        <w:pStyle w:val="Indeks1"/>
        <w:tabs>
          <w:tab w:val="right" w:leader="dot" w:pos="4449"/>
        </w:tabs>
        <w:rPr>
          <w:noProof/>
        </w:rPr>
      </w:pPr>
      <w:r>
        <w:rPr>
          <w:noProof/>
        </w:rPr>
        <w:t>OleFillObjectMenu</w:t>
      </w:r>
      <w:r>
        <w:rPr>
          <w:noProof/>
        </w:rPr>
        <w:tab/>
        <w:t>28;29</w:t>
      </w:r>
    </w:p>
    <w:p w:rsidR="00213615" w:rsidRDefault="00213615">
      <w:pPr>
        <w:pStyle w:val="Indeks1"/>
        <w:tabs>
          <w:tab w:val="right" w:leader="dot" w:pos="4449"/>
        </w:tabs>
        <w:rPr>
          <w:noProof/>
        </w:rPr>
      </w:pPr>
      <w:r>
        <w:rPr>
          <w:noProof/>
        </w:rPr>
        <w:t>OleFillVerbMenu</w:t>
      </w:r>
      <w:r>
        <w:rPr>
          <w:noProof/>
        </w:rPr>
        <w:tab/>
        <w:t>30;31</w:t>
      </w:r>
    </w:p>
    <w:p w:rsidR="00213615" w:rsidRDefault="00213615">
      <w:pPr>
        <w:pStyle w:val="Indeks1"/>
        <w:tabs>
          <w:tab w:val="right" w:leader="dot" w:pos="4449"/>
        </w:tabs>
        <w:rPr>
          <w:noProof/>
        </w:rPr>
      </w:pPr>
      <w:r>
        <w:rPr>
          <w:noProof/>
        </w:rPr>
        <w:t>OleFree</w:t>
      </w:r>
      <w:r>
        <w:rPr>
          <w:noProof/>
        </w:rPr>
        <w:tab/>
        <w:t>25;26;29</w:t>
      </w:r>
    </w:p>
    <w:p w:rsidR="00213615" w:rsidRDefault="00213615">
      <w:pPr>
        <w:pStyle w:val="Indeks1"/>
        <w:tabs>
          <w:tab w:val="right" w:leader="dot" w:pos="4449"/>
        </w:tabs>
        <w:rPr>
          <w:noProof/>
        </w:rPr>
      </w:pPr>
      <w:r>
        <w:rPr>
          <w:noProof/>
        </w:rPr>
        <w:t>OleGetInfo</w:t>
      </w:r>
      <w:r>
        <w:rPr>
          <w:noProof/>
        </w:rPr>
        <w:tab/>
        <w:t>34;41</w:t>
      </w:r>
    </w:p>
    <w:p w:rsidR="00213615" w:rsidRDefault="00213615">
      <w:pPr>
        <w:pStyle w:val="Indeks1"/>
        <w:tabs>
          <w:tab w:val="right" w:leader="dot" w:pos="4449"/>
        </w:tabs>
        <w:rPr>
          <w:noProof/>
        </w:rPr>
      </w:pPr>
      <w:r>
        <w:rPr>
          <w:noProof/>
        </w:rPr>
        <w:t>OleLinkToFile</w:t>
      </w:r>
      <w:r>
        <w:rPr>
          <w:noProof/>
        </w:rPr>
        <w:tab/>
        <w:t>27;36</w:t>
      </w:r>
    </w:p>
    <w:p w:rsidR="00213615" w:rsidRDefault="00213615">
      <w:pPr>
        <w:pStyle w:val="Indeks1"/>
        <w:tabs>
          <w:tab w:val="right" w:leader="dot" w:pos="4449"/>
        </w:tabs>
        <w:rPr>
          <w:noProof/>
        </w:rPr>
      </w:pPr>
      <w:r>
        <w:rPr>
          <w:noProof/>
        </w:rPr>
        <w:t>OleLoad</w:t>
      </w:r>
      <w:r>
        <w:rPr>
          <w:noProof/>
        </w:rPr>
        <w:tab/>
        <w:t>15;32;33</w:t>
      </w:r>
    </w:p>
    <w:p w:rsidR="00213615" w:rsidRDefault="00213615">
      <w:pPr>
        <w:pStyle w:val="Indeks1"/>
        <w:tabs>
          <w:tab w:val="right" w:leader="dot" w:pos="4449"/>
        </w:tabs>
        <w:rPr>
          <w:noProof/>
        </w:rPr>
      </w:pPr>
      <w:r>
        <w:rPr>
          <w:noProof/>
        </w:rPr>
        <w:t>OleMenuAdd</w:t>
      </w:r>
      <w:r>
        <w:rPr>
          <w:noProof/>
        </w:rPr>
        <w:tab/>
        <w:t>36;37;38;39</w:t>
      </w:r>
    </w:p>
    <w:p w:rsidR="00213615" w:rsidRDefault="00213615">
      <w:pPr>
        <w:pStyle w:val="Indeks1"/>
        <w:tabs>
          <w:tab w:val="right" w:leader="dot" w:pos="4449"/>
        </w:tabs>
        <w:rPr>
          <w:noProof/>
        </w:rPr>
      </w:pPr>
      <w:r>
        <w:rPr>
          <w:noProof/>
        </w:rPr>
        <w:t>OleMenuCreate</w:t>
      </w:r>
      <w:r>
        <w:rPr>
          <w:noProof/>
        </w:rPr>
        <w:tab/>
        <w:t>29;36;37;38</w:t>
      </w:r>
    </w:p>
    <w:p w:rsidR="00213615" w:rsidRDefault="00213615">
      <w:pPr>
        <w:pStyle w:val="Indeks1"/>
        <w:tabs>
          <w:tab w:val="right" w:leader="dot" w:pos="4449"/>
        </w:tabs>
        <w:rPr>
          <w:noProof/>
        </w:rPr>
      </w:pPr>
      <w:r>
        <w:rPr>
          <w:noProof/>
        </w:rPr>
        <w:t>OleMenuDestroy</w:t>
      </w:r>
      <w:r>
        <w:rPr>
          <w:noProof/>
        </w:rPr>
        <w:tab/>
        <w:t>36;37;38</w:t>
      </w:r>
    </w:p>
    <w:p w:rsidR="00213615" w:rsidRDefault="00213615">
      <w:pPr>
        <w:pStyle w:val="Indeks1"/>
        <w:tabs>
          <w:tab w:val="right" w:leader="dot" w:pos="4449"/>
        </w:tabs>
        <w:rPr>
          <w:noProof/>
        </w:rPr>
      </w:pPr>
      <w:r>
        <w:rPr>
          <w:noProof/>
        </w:rPr>
        <w:t>OleMenuSelect</w:t>
      </w:r>
      <w:r>
        <w:rPr>
          <w:noProof/>
        </w:rPr>
        <w:tab/>
        <w:t>28;39</w:t>
      </w:r>
    </w:p>
    <w:p w:rsidR="00213615" w:rsidRDefault="00213615">
      <w:pPr>
        <w:pStyle w:val="Indeks1"/>
        <w:tabs>
          <w:tab w:val="right" w:leader="dot" w:pos="4449"/>
        </w:tabs>
        <w:rPr>
          <w:noProof/>
        </w:rPr>
      </w:pPr>
      <w:r>
        <w:rPr>
          <w:noProof/>
        </w:rPr>
        <w:t>OleSave</w:t>
      </w:r>
      <w:r>
        <w:rPr>
          <w:noProof/>
        </w:rPr>
        <w:tab/>
        <w:t>27;32;33</w:t>
      </w:r>
    </w:p>
    <w:p w:rsidR="00213615" w:rsidRDefault="00213615">
      <w:pPr>
        <w:pStyle w:val="Indeksoverskrift"/>
        <w:keepNext/>
        <w:tabs>
          <w:tab w:val="right" w:leader="dot" w:pos="4449"/>
        </w:tabs>
        <w:rPr>
          <w:rFonts w:ascii="Calibri" w:hAnsi="Calibri" w:cs="Times New Roman"/>
          <w:b w:val="0"/>
          <w:bCs w:val="0"/>
          <w:noProof/>
        </w:rPr>
      </w:pPr>
      <w:r>
        <w:rPr>
          <w:noProof/>
        </w:rPr>
        <w:t>Q</w:t>
      </w:r>
    </w:p>
    <w:p w:rsidR="00213615" w:rsidRDefault="00213615">
      <w:pPr>
        <w:pStyle w:val="Indeks1"/>
        <w:tabs>
          <w:tab w:val="right" w:leader="dot" w:pos="4449"/>
        </w:tabs>
        <w:rPr>
          <w:noProof/>
        </w:rPr>
      </w:pPr>
      <w:r>
        <w:rPr>
          <w:noProof/>
        </w:rPr>
        <w:t>Query</w:t>
      </w:r>
      <w:r>
        <w:rPr>
          <w:noProof/>
        </w:rPr>
        <w:tab/>
        <w:t>21;45</w:t>
      </w:r>
    </w:p>
    <w:p w:rsidR="00213615" w:rsidRDefault="00213615">
      <w:pPr>
        <w:pStyle w:val="Indeksoverskrift"/>
        <w:keepNext/>
        <w:tabs>
          <w:tab w:val="right" w:leader="dot" w:pos="4449"/>
        </w:tabs>
        <w:rPr>
          <w:rFonts w:ascii="Calibri" w:hAnsi="Calibri" w:cs="Times New Roman"/>
          <w:b w:val="0"/>
          <w:bCs w:val="0"/>
          <w:noProof/>
        </w:rPr>
      </w:pPr>
      <w:r>
        <w:rPr>
          <w:noProof/>
        </w:rPr>
        <w:t>R</w:t>
      </w:r>
    </w:p>
    <w:p w:rsidR="00213615" w:rsidRDefault="00213615">
      <w:pPr>
        <w:pStyle w:val="Indeks1"/>
        <w:tabs>
          <w:tab w:val="right" w:leader="dot" w:pos="4449"/>
        </w:tabs>
        <w:rPr>
          <w:noProof/>
        </w:rPr>
      </w:pPr>
      <w:r>
        <w:rPr>
          <w:noProof/>
        </w:rPr>
        <w:t>RAPGEN</w:t>
      </w:r>
      <w:r>
        <w:rPr>
          <w:noProof/>
        </w:rPr>
        <w:tab/>
        <w:t>3;4;5;10</w:t>
      </w:r>
    </w:p>
    <w:p w:rsidR="00213615" w:rsidRDefault="00213615">
      <w:pPr>
        <w:pStyle w:val="Indeksoverskrift"/>
        <w:keepNext/>
        <w:tabs>
          <w:tab w:val="right" w:leader="dot" w:pos="4449"/>
        </w:tabs>
        <w:rPr>
          <w:rFonts w:ascii="Calibri" w:hAnsi="Calibri" w:cs="Times New Roman"/>
          <w:b w:val="0"/>
          <w:bCs w:val="0"/>
          <w:noProof/>
        </w:rPr>
      </w:pPr>
      <w:r>
        <w:rPr>
          <w:noProof/>
        </w:rPr>
        <w:t>T</w:t>
      </w:r>
    </w:p>
    <w:p w:rsidR="00213615" w:rsidRDefault="00213615">
      <w:pPr>
        <w:pStyle w:val="Indeks1"/>
        <w:tabs>
          <w:tab w:val="right" w:leader="dot" w:pos="4449"/>
        </w:tabs>
        <w:rPr>
          <w:noProof/>
        </w:rPr>
      </w:pPr>
      <w:r>
        <w:rPr>
          <w:noProof/>
        </w:rPr>
        <w:t>TRIO</w:t>
      </w:r>
      <w:r>
        <w:rPr>
          <w:noProof/>
        </w:rPr>
        <w:tab/>
        <w:t>3;6;13;21;22;27;28;31;43;44</w:t>
      </w:r>
    </w:p>
    <w:p w:rsidR="00213615" w:rsidRDefault="00213615" w:rsidP="00213615">
      <w:pPr>
        <w:rPr>
          <w:noProof/>
        </w:rPr>
        <w:sectPr w:rsidR="00213615" w:rsidSect="00213615">
          <w:type w:val="continuous"/>
          <w:pgSz w:w="11906" w:h="16838"/>
          <w:pgMar w:top="1701" w:right="1134" w:bottom="1701" w:left="1134" w:header="708" w:footer="708" w:gutter="0"/>
          <w:cols w:num="2" w:space="720"/>
          <w:titlePg/>
          <w:docGrid w:linePitch="360"/>
        </w:sectPr>
      </w:pPr>
    </w:p>
    <w:p w:rsidR="005855DE" w:rsidRPr="00213615" w:rsidRDefault="00213615" w:rsidP="00213615">
      <w:r>
        <w:fldChar w:fldCharType="end"/>
      </w:r>
    </w:p>
    <w:sectPr w:rsidR="005855DE" w:rsidRPr="00213615" w:rsidSect="00213615">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C07" w:rsidRDefault="00556C07" w:rsidP="0068206C">
      <w:r>
        <w:separator/>
      </w:r>
    </w:p>
  </w:endnote>
  <w:endnote w:type="continuationSeparator" w:id="0">
    <w:p w:rsidR="00556C07" w:rsidRDefault="00556C07" w:rsidP="006820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06C" w:rsidRDefault="0068206C" w:rsidP="00556C0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68206C" w:rsidRDefault="0068206C" w:rsidP="0068206C">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06C" w:rsidRDefault="0068206C" w:rsidP="00556C0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5E294C">
      <w:rPr>
        <w:rStyle w:val="Sidetal"/>
        <w:noProof/>
      </w:rPr>
      <w:t>2</w:t>
    </w:r>
    <w:r>
      <w:rPr>
        <w:rStyle w:val="Sidetal"/>
      </w:rPr>
      <w:fldChar w:fldCharType="end"/>
    </w:r>
  </w:p>
  <w:p w:rsidR="0068206C" w:rsidRDefault="0068206C" w:rsidP="0068206C">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06C" w:rsidRDefault="0068206C">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C07" w:rsidRDefault="00556C07" w:rsidP="0068206C">
      <w:r>
        <w:separator/>
      </w:r>
    </w:p>
  </w:footnote>
  <w:footnote w:type="continuationSeparator" w:id="0">
    <w:p w:rsidR="00556C07" w:rsidRDefault="00556C07" w:rsidP="006820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06C" w:rsidRDefault="0068206C">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06C" w:rsidRDefault="0068206C">
    <w:pPr>
      <w:pStyle w:val="Sidehoved"/>
    </w:pPr>
    <w:r>
      <w:t>Object Linking and Embedding</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06C" w:rsidRDefault="0068206C">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17A6D"/>
    <w:rsid w:val="00085A63"/>
    <w:rsid w:val="000D41AB"/>
    <w:rsid w:val="001A25CB"/>
    <w:rsid w:val="001B459A"/>
    <w:rsid w:val="00213615"/>
    <w:rsid w:val="002438CB"/>
    <w:rsid w:val="002724E2"/>
    <w:rsid w:val="00277476"/>
    <w:rsid w:val="0028210E"/>
    <w:rsid w:val="0028722A"/>
    <w:rsid w:val="002E7D2E"/>
    <w:rsid w:val="002F331F"/>
    <w:rsid w:val="00306B69"/>
    <w:rsid w:val="00344B22"/>
    <w:rsid w:val="003907BE"/>
    <w:rsid w:val="003A1A34"/>
    <w:rsid w:val="003F29CF"/>
    <w:rsid w:val="003F7AC8"/>
    <w:rsid w:val="004014F1"/>
    <w:rsid w:val="00413B54"/>
    <w:rsid w:val="00454A99"/>
    <w:rsid w:val="004814BF"/>
    <w:rsid w:val="00511AA0"/>
    <w:rsid w:val="00556C07"/>
    <w:rsid w:val="005855DE"/>
    <w:rsid w:val="005E294C"/>
    <w:rsid w:val="0062772E"/>
    <w:rsid w:val="006775A6"/>
    <w:rsid w:val="0068206C"/>
    <w:rsid w:val="006D56E7"/>
    <w:rsid w:val="00722EEE"/>
    <w:rsid w:val="0074696D"/>
    <w:rsid w:val="00791C73"/>
    <w:rsid w:val="007A12D6"/>
    <w:rsid w:val="008D5A8C"/>
    <w:rsid w:val="009000EA"/>
    <w:rsid w:val="0090445F"/>
    <w:rsid w:val="009122E6"/>
    <w:rsid w:val="00980662"/>
    <w:rsid w:val="00990AD7"/>
    <w:rsid w:val="00A144BF"/>
    <w:rsid w:val="00A4610D"/>
    <w:rsid w:val="00B71FF2"/>
    <w:rsid w:val="00C12251"/>
    <w:rsid w:val="00C56CB0"/>
    <w:rsid w:val="00CD023F"/>
    <w:rsid w:val="00CE760A"/>
    <w:rsid w:val="00CF6476"/>
    <w:rsid w:val="00DF5E92"/>
    <w:rsid w:val="00E404B0"/>
    <w:rsid w:val="00EC1F5B"/>
    <w:rsid w:val="00EE5F10"/>
    <w:rsid w:val="00EF0672"/>
    <w:rsid w:val="00F30248"/>
    <w:rsid w:val="00F54D20"/>
    <w:rsid w:val="00FE379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68206C"/>
    <w:pPr>
      <w:tabs>
        <w:tab w:val="center" w:pos="4986"/>
        <w:tab w:val="right" w:pos="9972"/>
      </w:tabs>
    </w:pPr>
  </w:style>
  <w:style w:type="character" w:customStyle="1" w:styleId="SidehovedTegn">
    <w:name w:val="Sidehoved Tegn"/>
    <w:basedOn w:val="Standardskrifttypeiafsnit"/>
    <w:link w:val="Sidehoved"/>
    <w:rsid w:val="0068206C"/>
    <w:rPr>
      <w:rFonts w:ascii="Verdana" w:hAnsi="Verdana"/>
      <w:szCs w:val="24"/>
      <w:lang w:val="da-DK" w:eastAsia="da-DK"/>
    </w:rPr>
  </w:style>
  <w:style w:type="paragraph" w:styleId="Sidefod">
    <w:name w:val="footer"/>
    <w:basedOn w:val="Normal"/>
    <w:link w:val="SidefodTegn"/>
    <w:rsid w:val="0068206C"/>
    <w:pPr>
      <w:tabs>
        <w:tab w:val="center" w:pos="4986"/>
        <w:tab w:val="right" w:pos="9972"/>
      </w:tabs>
    </w:pPr>
  </w:style>
  <w:style w:type="character" w:customStyle="1" w:styleId="SidefodTegn">
    <w:name w:val="Sidefod Tegn"/>
    <w:basedOn w:val="Standardskrifttypeiafsnit"/>
    <w:link w:val="Sidefod"/>
    <w:rsid w:val="0068206C"/>
    <w:rPr>
      <w:rFonts w:ascii="Verdana" w:hAnsi="Verdana"/>
      <w:szCs w:val="24"/>
      <w:lang w:val="da-DK" w:eastAsia="da-DK"/>
    </w:rPr>
  </w:style>
  <w:style w:type="character" w:styleId="Sidetal">
    <w:name w:val="page number"/>
    <w:basedOn w:val="Standardskrifttypeiafsnit"/>
    <w:rsid w:val="0068206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ole-eng.doc</Template>
  <TotalTime>0</TotalTime>
  <Pages>3</Pages>
  <Words>4102</Words>
  <Characters>23387</Characters>
  <Application>Microsoft Office Word</Application>
  <DocSecurity>0</DocSecurity>
  <Lines>194</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